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b7d4b73dc4950" w:history="1">
              <w:r>
                <w:rPr>
                  <w:rStyle w:val="Hyperlink"/>
                </w:rPr>
                <w:t>2024年版中国内河码头市场现状调研与发展前景分析报告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b7d4b73dc4950" w:history="1">
              <w:r>
                <w:rPr>
                  <w:rStyle w:val="Hyperlink"/>
                </w:rPr>
                <w:t>2024年版中国内河码头市场现状调研与发展前景分析报告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b7d4b73dc4950" w:history="1">
                <w:r>
                  <w:rPr>
                    <w:rStyle w:val="Hyperlink"/>
                  </w:rPr>
                  <w:t>https://www.20087.com/7/05/NeiHeMaTouHangYeXianZhuangYuFaZh.html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码头是内河水路运输的重要基础设施，对于促进区域经济发展和货物运输起着关键作用。近年来，随着内河航道条件的改善和物流需求的增长，内河码头在提高装卸效率、增强服务能力方面取得了长足进展。当前市场上，内河码头不仅在提高吞吐能力、优化作业流程方面实现了技术突破，还在提高码头的智能化水平和环保性能方面进行了优化。</w:t>
      </w:r>
      <w:r>
        <w:rPr>
          <w:rFonts w:hint="eastAsia"/>
        </w:rPr>
        <w:br/>
      </w:r>
      <w:r>
        <w:rPr>
          <w:rFonts w:hint="eastAsia"/>
        </w:rPr>
        <w:t>　　未来，内河码头的发展将更加注重技术创新和服务优化。一方面，随着新材料和新技术的应用，内河码头将采用更高性能的材料和更先进的制造工艺，以提高其设施的耐用性和安全性。另一方面，随着对智能化物流系统的需求增加，内河码头将集成更多智能功能，如自动化装卸设备、智能调度系统等，以提高作业效率和安全性。此外，随着对环保要求的提高，内河码头的建设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b7d4b73dc4950" w:history="1">
        <w:r>
          <w:rPr>
            <w:rStyle w:val="Hyperlink"/>
          </w:rPr>
          <w:t>2024年版中国内河码头市场现状调研与发展前景分析报告</w:t>
        </w:r>
      </w:hyperlink>
      <w:r>
        <w:rPr>
          <w:rFonts w:hint="eastAsia"/>
        </w:rPr>
        <w:t>》基于多年行业研究积累，结合内河码头市场发展现状，依托行业权威数据资源和长期市场监测数据库，对内河码头市场规模、技术现状及未来方向进行了全面分析。报告梳理了内河码头行业竞争格局，重点评估了主要企业的市场表现及品牌影响力，并通过SWOT分析揭示了内河码头行业机遇与潜在风险。同时，报告对内河码头市场前景和发展趋势进行了科学预测，为投资者提供了投资价值判断和策略建议，助力把握内河码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内河码头行业概述</w:t>
      </w:r>
      <w:r>
        <w:rPr>
          <w:rFonts w:hint="eastAsia"/>
        </w:rPr>
        <w:br/>
      </w:r>
      <w:r>
        <w:rPr>
          <w:rFonts w:hint="eastAsia"/>
        </w:rPr>
        <w:t>　　第一节 内河码头概念与分类</w:t>
      </w:r>
      <w:r>
        <w:rPr>
          <w:rFonts w:hint="eastAsia"/>
        </w:rPr>
        <w:br/>
      </w:r>
      <w:r>
        <w:rPr>
          <w:rFonts w:hint="eastAsia"/>
        </w:rPr>
        <w:t>　　　　一、内河码头概念</w:t>
      </w:r>
      <w:r>
        <w:rPr>
          <w:rFonts w:hint="eastAsia"/>
        </w:rPr>
        <w:br/>
      </w:r>
      <w:r>
        <w:rPr>
          <w:rFonts w:hint="eastAsia"/>
        </w:rPr>
        <w:t>　　　　二、内河码头的分类</w:t>
      </w:r>
      <w:r>
        <w:rPr>
          <w:rFonts w:hint="eastAsia"/>
        </w:rPr>
        <w:br/>
      </w:r>
      <w:r>
        <w:rPr>
          <w:rFonts w:hint="eastAsia"/>
        </w:rPr>
        <w:t>　　　　三、内河码头的部分行业标准</w:t>
      </w:r>
      <w:r>
        <w:rPr>
          <w:rFonts w:hint="eastAsia"/>
        </w:rPr>
        <w:br/>
      </w:r>
      <w:r>
        <w:rPr>
          <w:rFonts w:hint="eastAsia"/>
        </w:rPr>
        <w:t>　　第二节 内河码头行业的行业特征</w:t>
      </w:r>
      <w:r>
        <w:rPr>
          <w:rFonts w:hint="eastAsia"/>
        </w:rPr>
        <w:br/>
      </w:r>
      <w:r>
        <w:rPr>
          <w:rFonts w:hint="eastAsia"/>
        </w:rPr>
        <w:t>　　　　一、内河码头行业技术特性</w:t>
      </w:r>
      <w:r>
        <w:rPr>
          <w:rFonts w:hint="eastAsia"/>
        </w:rPr>
        <w:br/>
      </w:r>
      <w:r>
        <w:rPr>
          <w:rFonts w:hint="eastAsia"/>
        </w:rPr>
        <w:t>　　　　二、内河码头行业资本密集度分析</w:t>
      </w:r>
      <w:r>
        <w:rPr>
          <w:rFonts w:hint="eastAsia"/>
        </w:rPr>
        <w:br/>
      </w:r>
      <w:r>
        <w:rPr>
          <w:rFonts w:hint="eastAsia"/>
        </w:rPr>
        <w:t>　　　　三、内河码头行业的规模效益分析</w:t>
      </w:r>
      <w:r>
        <w:rPr>
          <w:rFonts w:hint="eastAsia"/>
        </w:rPr>
        <w:br/>
      </w:r>
      <w:r>
        <w:rPr>
          <w:rFonts w:hint="eastAsia"/>
        </w:rPr>
        <w:t>　　第三节 内河码头行业在国民经济中的重要性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2024-2030年内河码头行业发展环境分析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内河码头行业政策环境分析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三、内河码头行业政策及相关政策解读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内河码头行业技术环境分析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2024年内河码头年度市场调查分析</w:t>
      </w:r>
      <w:r>
        <w:rPr>
          <w:rFonts w:hint="eastAsia"/>
        </w:rPr>
        <w:br/>
      </w:r>
      <w:r>
        <w:rPr>
          <w:rFonts w:hint="eastAsia"/>
        </w:rPr>
        <w:t>　　第一节 2024年内河码头行业盈利能力分析</w:t>
      </w:r>
      <w:r>
        <w:rPr>
          <w:rFonts w:hint="eastAsia"/>
        </w:rPr>
        <w:br/>
      </w:r>
      <w:r>
        <w:rPr>
          <w:rFonts w:hint="eastAsia"/>
        </w:rPr>
        <w:t>　　第二节 2024年内河码头行业偿债能力分析</w:t>
      </w:r>
      <w:r>
        <w:rPr>
          <w:rFonts w:hint="eastAsia"/>
        </w:rPr>
        <w:br/>
      </w:r>
      <w:r>
        <w:rPr>
          <w:rFonts w:hint="eastAsia"/>
        </w:rPr>
        <w:t>　　第三节 2024年内河码头行业经营效率分析</w:t>
      </w:r>
      <w:r>
        <w:rPr>
          <w:rFonts w:hint="eastAsia"/>
        </w:rPr>
        <w:br/>
      </w:r>
      <w:r>
        <w:rPr>
          <w:rFonts w:hint="eastAsia"/>
        </w:rPr>
        <w:t>　　第四节 2024年内河码头行业人均创利对比分析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2024年内河码头行业亏损面分析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内河码头行业发展情况分析</w:t>
      </w:r>
      <w:r>
        <w:rPr>
          <w:rFonts w:hint="eastAsia"/>
        </w:rPr>
        <w:br/>
      </w:r>
      <w:r>
        <w:rPr>
          <w:rFonts w:hint="eastAsia"/>
        </w:rPr>
        <w:t>　　第一节 内河码头行业发展分析</w:t>
      </w:r>
      <w:r>
        <w:rPr>
          <w:rFonts w:hint="eastAsia"/>
        </w:rPr>
        <w:br/>
      </w:r>
      <w:r>
        <w:rPr>
          <w:rFonts w:hint="eastAsia"/>
        </w:rPr>
        <w:t>　　　　一、内河码头行业发展历程及现状</w:t>
      </w:r>
      <w:r>
        <w:rPr>
          <w:rFonts w:hint="eastAsia"/>
        </w:rPr>
        <w:br/>
      </w:r>
      <w:r>
        <w:rPr>
          <w:rFonts w:hint="eastAsia"/>
        </w:rPr>
        <w:t>　　　　二、内河码头行业发展特点分析</w:t>
      </w:r>
      <w:r>
        <w:rPr>
          <w:rFonts w:hint="eastAsia"/>
        </w:rPr>
        <w:br/>
      </w:r>
      <w:r>
        <w:rPr>
          <w:rFonts w:hint="eastAsia"/>
        </w:rPr>
        <w:t>　　　　三、内河码头行业与宏观经济相关性分析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四、内河码头行业生命周期分析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内河码头市场供需调查分析</w:t>
      </w:r>
      <w:r>
        <w:rPr>
          <w:rFonts w:hint="eastAsia"/>
        </w:rPr>
        <w:br/>
      </w:r>
      <w:r>
        <w:rPr>
          <w:rFonts w:hint="eastAsia"/>
        </w:rPr>
        <w:t>　　第一节 2024年内河码头市场供给分析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2024年内河码头市场需求分析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2024年内河码头市场特征分析</w:t>
      </w:r>
      <w:r>
        <w:rPr>
          <w:rFonts w:hint="eastAsia"/>
        </w:rPr>
        <w:br/>
      </w:r>
      <w:r>
        <w:rPr>
          <w:rFonts w:hint="eastAsia"/>
        </w:rPr>
        <w:t>　　　　一、2024年内河码头产品特征分析</w:t>
      </w:r>
      <w:r>
        <w:rPr>
          <w:rFonts w:hint="eastAsia"/>
        </w:rPr>
        <w:br/>
      </w:r>
      <w:r>
        <w:rPr>
          <w:rFonts w:hint="eastAsia"/>
        </w:rPr>
        <w:t>　　　　二、2024年内河码头价格特征分析</w:t>
      </w:r>
      <w:r>
        <w:rPr>
          <w:rFonts w:hint="eastAsia"/>
        </w:rPr>
        <w:br/>
      </w:r>
      <w:r>
        <w:rPr>
          <w:rFonts w:hint="eastAsia"/>
        </w:rPr>
        <w:t>　　　　三、2024年内河码头渠道特征</w:t>
      </w:r>
      <w:r>
        <w:rPr>
          <w:rFonts w:hint="eastAsia"/>
        </w:rPr>
        <w:br/>
      </w:r>
      <w:r>
        <w:rPr>
          <w:rFonts w:hint="eastAsia"/>
        </w:rPr>
        <w:t>　　　　四、2024年内河码头购买特征</w:t>
      </w:r>
      <w:r>
        <w:rPr>
          <w:rFonts w:hint="eastAsia"/>
        </w:rPr>
        <w:br/>
      </w:r>
      <w:r>
        <w:rPr>
          <w:rFonts w:hint="eastAsia"/>
        </w:rPr>
        <w:t>　　第四节 2024-2030年内河码头市场特征预测分析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一、2024-2030年内河码头种类特征预测分析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二、2024-2030年内河码头价格特征预测分析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三、2024-2030年内河码头市场渠道特征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四、2024-2030年内河码头购买特征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内河码头行业产业链分析</w:t>
      </w:r>
      <w:r>
        <w:rPr>
          <w:rFonts w:hint="eastAsia"/>
        </w:rPr>
        <w:br/>
      </w:r>
      <w:r>
        <w:rPr>
          <w:rFonts w:hint="eastAsia"/>
        </w:rPr>
        <w:t>　　第一节 内河码头行业产业链分析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二、内河码头产业链模型分析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三、上游产业对内河码头行业的影响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三、下游产业对内河码头行业的影响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2024-2030年内河码头行业竞争格局展望</w:t>
      </w:r>
      <w:r>
        <w:rPr>
          <w:rFonts w:hint="eastAsia"/>
        </w:rPr>
        <w:br/>
      </w:r>
      <w:r>
        <w:rPr>
          <w:rFonts w:hint="eastAsia"/>
        </w:rPr>
        <w:t>　　第一节 内河码头行业的发展周期</w:t>
      </w:r>
      <w:r>
        <w:rPr>
          <w:rFonts w:hint="eastAsia"/>
        </w:rPr>
        <w:br/>
      </w:r>
      <w:r>
        <w:rPr>
          <w:rFonts w:hint="eastAsia"/>
        </w:rPr>
        <w:t>　　　　一、内河码头行业的经济周期</w:t>
      </w:r>
      <w:r>
        <w:rPr>
          <w:rFonts w:hint="eastAsia"/>
        </w:rPr>
        <w:br/>
      </w:r>
      <w:r>
        <w:rPr>
          <w:rFonts w:hint="eastAsia"/>
        </w:rPr>
        <w:t>　　　　二、内河码头行业的增长性与波动性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三、内河码头行业的成熟度</w:t>
      </w:r>
      <w:r>
        <w:rPr>
          <w:rFonts w:hint="eastAsia"/>
        </w:rPr>
        <w:br/>
      </w:r>
      <w:r>
        <w:rPr>
          <w:rFonts w:hint="eastAsia"/>
        </w:rPr>
        <w:t>　　第二节 内河码头行业历史竞争格局综述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一、内河码头行业集中度分析</w:t>
      </w:r>
      <w:r>
        <w:rPr>
          <w:rFonts w:hint="eastAsia"/>
        </w:rPr>
        <w:br/>
      </w:r>
      <w:r>
        <w:rPr>
          <w:rFonts w:hint="eastAsia"/>
        </w:rPr>
        <w:t>　　　　二、内河码头行业竞争程度</w:t>
      </w:r>
      <w:r>
        <w:rPr>
          <w:rFonts w:hint="eastAsia"/>
        </w:rPr>
        <w:br/>
      </w:r>
      <w:r>
        <w:rPr>
          <w:rFonts w:hint="eastAsia"/>
        </w:rPr>
        <w:t>　　第三节 中国内河码头市行业SWOT分析与对策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五、发展我国内河码头市工业的建议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内河码头行业主要优势企业分析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深圳赤湾港航股份有限公司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2024-2030年内河码头企业投资潜力与价值分析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2024-2030年内河码头企业投资环境分析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2024-2030年我国内河码头企业投资潜力分析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2024-2030年我国内河码头企业前景展望分析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2024-2030年我国内河码头企业盈利能力预测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内河码头产业投资机会与风险总结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一、影响内河码头企业经营的内外部因素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2024-2030年内河码头行业发展投资策略及建议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2024-2030年中国内河码头企业投资策略分析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中:智林:－企业观点综述及专家建议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12016年全国内河航道通航里程构成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22016年全国港口万吨级及以上泊位（计算单位：个）</w:t>
      </w:r>
      <w:r>
        <w:rPr>
          <w:rFonts w:hint="eastAsia"/>
        </w:rPr>
        <w:br/>
      </w:r>
      <w:r>
        <w:rPr>
          <w:rFonts w:hint="eastAsia"/>
        </w:rPr>
        <w:t>　　图表 3全国万吨级及以上泊位构成（计算单位：个）</w:t>
      </w:r>
      <w:r>
        <w:rPr>
          <w:rFonts w:hint="eastAsia"/>
        </w:rPr>
        <w:br/>
      </w:r>
      <w:r>
        <w:rPr>
          <w:rFonts w:hint="eastAsia"/>
        </w:rPr>
        <w:t>　　图表 42016年长江干线货物承载量（亿吨）</w:t>
      </w:r>
      <w:r>
        <w:rPr>
          <w:rFonts w:hint="eastAsia"/>
        </w:rPr>
        <w:br/>
      </w:r>
      <w:r>
        <w:rPr>
          <w:rFonts w:hint="eastAsia"/>
        </w:rPr>
        <w:t>　　图表 52016年西江干线货物承载量（亿吨）</w:t>
      </w:r>
      <w:r>
        <w:rPr>
          <w:rFonts w:hint="eastAsia"/>
        </w:rPr>
        <w:br/>
      </w:r>
      <w:r>
        <w:rPr>
          <w:rFonts w:hint="eastAsia"/>
        </w:rPr>
        <w:t>　　图表 62010年4季度—国内生产总值季度累计同比增长率（%）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72010年12月—工业增加值月度同比增长率（%）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82010年12月—社会消费品零售总额月度同比增长率（%）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92003年1-12月—固定资产投资完成额月度累计同比增长率（%）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102010年12月—出口总额月度同比增长率与进口总额月度同比增长率（%）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2019-2024年我国内河码头行业销售利润率</w:t>
      </w:r>
      <w:r>
        <w:rPr>
          <w:rFonts w:hint="eastAsia"/>
        </w:rPr>
        <w:br/>
      </w:r>
      <w:r>
        <w:rPr>
          <w:rFonts w:hint="eastAsia"/>
        </w:rPr>
        <w:t>　　图表 12 2019-2024年我国内河码头行业资产负债率</w:t>
      </w:r>
      <w:r>
        <w:rPr>
          <w:rFonts w:hint="eastAsia"/>
        </w:rPr>
        <w:br/>
      </w:r>
      <w:r>
        <w:rPr>
          <w:rFonts w:hint="eastAsia"/>
        </w:rPr>
        <w:t>　　图表 13 2019-2024年我国内河码头行业总资产利润率</w:t>
      </w:r>
      <w:r>
        <w:rPr>
          <w:rFonts w:hint="eastAsia"/>
        </w:rPr>
        <w:br/>
      </w:r>
      <w:r>
        <w:rPr>
          <w:rFonts w:hint="eastAsia"/>
        </w:rPr>
        <w:t>　　图表 14 2019-2024年我国内河码头行业人均销售额</w:t>
      </w:r>
      <w:r>
        <w:rPr>
          <w:rFonts w:hint="eastAsia"/>
        </w:rPr>
        <w:br/>
      </w:r>
      <w:r>
        <w:rPr>
          <w:rFonts w:hint="eastAsia"/>
        </w:rPr>
        <w:t>　　图表 15 2019-2024年我国内河码头行业亏损面</w:t>
      </w:r>
      <w:r>
        <w:rPr>
          <w:rFonts w:hint="eastAsia"/>
        </w:rPr>
        <w:br/>
      </w:r>
      <w:r>
        <w:rPr>
          <w:rFonts w:hint="eastAsia"/>
        </w:rPr>
        <w:t>　　图表 16我国内河码头行业所处生命周期示意图</w:t>
      </w:r>
      <w:r>
        <w:rPr>
          <w:rFonts w:hint="eastAsia"/>
        </w:rPr>
        <w:br/>
      </w:r>
      <w:r>
        <w:rPr>
          <w:rFonts w:hint="eastAsia"/>
        </w:rPr>
        <w:t>　　图表 17产业链形成模式示意图</w:t>
      </w:r>
      <w:r>
        <w:rPr>
          <w:rFonts w:hint="eastAsia"/>
        </w:rPr>
        <w:br/>
      </w:r>
      <w:r>
        <w:rPr>
          <w:rFonts w:hint="eastAsia"/>
        </w:rPr>
        <w:t>　　图表 182016年中国港口吞吐量排名</w:t>
      </w:r>
      <w:r>
        <w:rPr>
          <w:rFonts w:hint="eastAsia"/>
        </w:rPr>
        <w:br/>
      </w:r>
      <w:r>
        <w:rPr>
          <w:rFonts w:hint="eastAsia"/>
        </w:rPr>
        <w:t>　　图表 192016年6月规模以上港口货物、旅客吞吐量</w:t>
      </w:r>
      <w:r>
        <w:rPr>
          <w:rFonts w:hint="eastAsia"/>
        </w:rPr>
        <w:br/>
      </w:r>
      <w:r>
        <w:rPr>
          <w:rFonts w:hint="eastAsia"/>
        </w:rPr>
        <w:t>　　图表 202016年6月水路货物运输量</w:t>
      </w:r>
      <w:r>
        <w:rPr>
          <w:rFonts w:hint="eastAsia"/>
        </w:rPr>
        <w:br/>
      </w:r>
      <w:r>
        <w:rPr>
          <w:rFonts w:hint="eastAsia"/>
        </w:rPr>
        <w:t>　　图表 21行业生命周期、战略及其特征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22近3年上海国际港务（集团）股份有限公司资产负债率变化情况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23近3年上海国际港务（集团）股份有限公司产权比率变化情况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24近3年上海国际港务（集团）股份有限公司固定资产周转次数情况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25近3年上海国际港务（集团）股份有限公司流动资产周转次数变化情况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26近3年上海国际港务（集团）股份有限公司总资产周转次数变化情况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27近3年上海国际港务（集团）股份有限公司销售毛利率变化情况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28近3年天津港股份有限公司资产负债率变化情况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29近3年天津港股份有限公司产权比率变化情况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30近3年天津港股份有限公司固定资产周转次数情况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b7d4b73dc4950" w:history="1">
        <w:r>
          <w:rPr>
            <w:rStyle w:val="Hyperlink"/>
          </w:rPr>
          <w:t>2024年版中国内河码头市场现状调研与发展前景分析报告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b7d4b73dc4950" w:history="1">
        <w:r>
          <w:rPr>
            <w:rStyle w:val="Hyperlink"/>
          </w:rPr>
          <w:t>https://www.20087.com/7/05/NeiHeMaTouHangYeXianZhuangYuFaZh.html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热点：内河游轮、内河码头中心重要数据、内河码头是什么意思、内河码头建设审批手续、内河码头赚钱吗、内河码头建设需要什么资质、内河码头管理办法、内河码头靠泊能力管理规定、内河码头如何经营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c734576cf4c34" w:history="1">
      <w:r>
        <w:rPr>
          <w:rStyle w:val="Hyperlink"/>
        </w:rPr>
        <w:t>2024年版中国内河码头市场现状调研与发展前景分析报告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NeiHeMaTouHangYeXianZhuangYuFaZh.html" TargetMode="External" Id="R2b9b7d4b73dc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NeiHeMaTouHangYeXianZhuangYuFaZh.html" TargetMode="External" Id="R0ddc734576cf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2024-05-14T01:57:00Z</dcterms:created>
  <dcterms:modified xsi:type="dcterms:W3CDTF">2024-05-14T02:57:00Z</dcterms:modified>
  <dc:subject>2024年版中国内河码头市场现状调研与发展前景分析报告</dc:subject>
  <dc:title>2024年版中国内河码头市场现状调研与发展前景分析报告</dc:title>
  <cp:keywords>2024年版中国内河码头市场现状调研与发展前景分析报告</cp:keywords>
  <dc:description>2024年版中国内河码头市场现状调研与发展前景分析报告</dc:description>
</cp:coreProperties>
</file>