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07247dbb4a0f" w:history="1">
              <w:r>
                <w:rPr>
                  <w:rStyle w:val="Hyperlink"/>
                </w:rPr>
                <w:t>中国商用车产业园区行业现状分析与发展前景研究报告（2024年版）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07247dbb4a0f" w:history="1">
              <w:r>
                <w:rPr>
                  <w:rStyle w:val="Hyperlink"/>
                </w:rPr>
                <w:t>中国商用车产业园区行业现状分析与发展前景研究报告（2024年版）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207247dbb4a0f" w:history="1">
                <w:r>
                  <w:rPr>
                    <w:rStyle w:val="Hyperlink"/>
                  </w:rPr>
                  <w:t>https://www.20087.com/7/35/ShangYongCheChanYeYuanQuWeiLaiFa.html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产业园区是汽车产业的重要组成部分，对于推动地区经济发展具有重要意义。近年来，随着汽车产业的结构调整和技术进步，商用车产业园区正逐步向高端化、智能化方向发展。当前市场上，商用车产业园区不仅在产能上实现了提升，而且在产业链协同和技术创新方面也取得了显著成果。此外，随着新能源汽车的发展，商用车产业园区也在积极布局新能源商用车的研发和生产。</w:t>
      </w:r>
      <w:r>
        <w:rPr>
          <w:rFonts w:hint="eastAsia"/>
        </w:rPr>
        <w:br/>
      </w:r>
      <w:r>
        <w:rPr>
          <w:rFonts w:hint="eastAsia"/>
        </w:rPr>
        <w:t>　　未来，商用车产业园区的发展将更加侧重于产业链整合和智能化转型。一方面，通过构建更加完善的产业链体系，商用车产业园区将更加注重上下游企业的协同创新，提高整个产业链的竞争力。另一方面，随着智能网联汽车技术的应用，商用车产业园区将更加注重智能化生产和服务，推动商用车向自动驾驶、远程监控等方向发展。此外，随着可持续交通理念的推广，商用车产业园区还将更加注重推广新能源商用车和零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07247dbb4a0f" w:history="1">
        <w:r>
          <w:rPr>
            <w:rStyle w:val="Hyperlink"/>
          </w:rPr>
          <w:t>中国商用车产业园区行业现状分析与发展前景研究报告（2024年版）</w:t>
        </w:r>
      </w:hyperlink>
      <w:r>
        <w:rPr>
          <w:rFonts w:hint="eastAsia"/>
        </w:rPr>
        <w:t>》深入剖析了当前商用车产业园区行业的现状，全面梳理了商用车产业园区市场需求、市场规模、产业链结构以及价格体系。商用车产业园区报告探讨了商用车产业园区各细分市场的特点，展望了市场前景与发展趋势，并基于权威数据进行了科学预测。同时，商用车产业园区报告还对品牌竞争格局、市场集中度、重点企业运营状况进行了客观分析，指出了行业面临的风险与机遇。商用车产业园区报告旨在为商用车产业园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商用车园区运行分析</w:t>
      </w:r>
      <w:r>
        <w:rPr>
          <w:rFonts w:hint="eastAsia"/>
        </w:rPr>
        <w:br/>
      </w:r>
      <w:r>
        <w:rPr>
          <w:rFonts w:hint="eastAsia"/>
        </w:rPr>
        <w:t>第一章 商用车产业园区建设背景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五、商用车产业园区发展背景</w:t>
      </w:r>
      <w:r>
        <w:rPr>
          <w:rFonts w:hint="eastAsia"/>
        </w:rPr>
        <w:br/>
      </w:r>
      <w:r>
        <w:rPr>
          <w:rFonts w:hint="eastAsia"/>
        </w:rPr>
        <w:t>　　第二节 商用车产业园区发展阶段分析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商用车产业园区核心竞争力分析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商用车产业园区建设与投资主体分析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商用车产业园区发展能力分析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一、商用车行业发展现状分析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二、2019-2024年中国商用车产品市场发展分析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2019-2024年中国商用车行业产销情况分析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一、我国商用车行业工业总产值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二、我国商用车行业工业销售产值</w:t>
      </w:r>
      <w:r>
        <w:rPr>
          <w:rFonts w:hint="eastAsia"/>
        </w:rPr>
        <w:br/>
      </w:r>
      <w:r>
        <w:rPr>
          <w:rFonts w:hint="eastAsia"/>
        </w:rPr>
        <w:t>　　第五节 2019-2024年中国商用车行业财务指标总体分析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五、商用车产业园区软件环境条件分析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六、商用车产业园区硬件环境条件分析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2019-2024年商用车产业园区总体分析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商用车产业园区发展的问题及对策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一、商用车产业园区发展中的主要问题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四、商用车产业园区的规划设计原则及思路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五、商用车产业园的定位策略与模式选择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2019-2024年商用车产业园区运营管理分析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商用车产业园区开发模式分析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商用车产业园区建设关联群体分析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商用车产业园区的运营管理分析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商用车产业园区运营案例分析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商用车行业发展分析</w:t>
      </w:r>
      <w:r>
        <w:rPr>
          <w:rFonts w:hint="eastAsia"/>
        </w:rPr>
        <w:br/>
      </w:r>
      <w:r>
        <w:rPr>
          <w:rFonts w:hint="eastAsia"/>
        </w:rPr>
        <w:t>第五章 2019-2024年商用车行业发展现状分析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我国商用车行业发展状况分析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一、我国商用车行业发展阶段</w:t>
      </w:r>
      <w:r>
        <w:rPr>
          <w:rFonts w:hint="eastAsia"/>
        </w:rPr>
        <w:br/>
      </w:r>
      <w:r>
        <w:rPr>
          <w:rFonts w:hint="eastAsia"/>
        </w:rPr>
        <w:t>　　　　二、我国商用车行业发展总体概况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四、我国商用车行业商业模式分析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2019-2024年商用车行业发展现状</w:t>
      </w:r>
      <w:r>
        <w:rPr>
          <w:rFonts w:hint="eastAsia"/>
        </w:rPr>
        <w:br/>
      </w:r>
      <w:r>
        <w:rPr>
          <w:rFonts w:hint="eastAsia"/>
        </w:rPr>
        <w:t>　　　　一、商用车市场规模及成长性分析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二、2019-2024年我国商用车行业发展分析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三、2019-2024年中国商用车企业发展分析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四、2019-2024年我国商用车行业需求情况</w:t>
      </w:r>
      <w:r>
        <w:rPr>
          <w:rFonts w:hint="eastAsia"/>
        </w:rPr>
        <w:br/>
      </w:r>
      <w:r>
        <w:rPr>
          <w:rFonts w:hint="eastAsia"/>
        </w:rPr>
        <w:t>　　　　五、2019-2024年我国商用车行业供需平衡分析</w:t>
      </w:r>
      <w:r>
        <w:rPr>
          <w:rFonts w:hint="eastAsia"/>
        </w:rPr>
        <w:br/>
      </w:r>
      <w:r>
        <w:rPr>
          <w:rFonts w:hint="eastAsia"/>
        </w:rPr>
        <w:t>　　第三节 中国商用车行业细分市场结构分析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一、商用车行业市场结构现状分析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二、商用车行业细分结构特征分析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三、商用车行业细分市场发展概况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四、商用车行业市场结构变化趋势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2019-2024年商用车行业竞争格局分析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一、商用车行业竞争结构分析</w:t>
      </w:r>
      <w:r>
        <w:rPr>
          <w:rFonts w:hint="eastAsia"/>
        </w:rPr>
        <w:br/>
      </w:r>
      <w:r>
        <w:rPr>
          <w:rFonts w:hint="eastAsia"/>
        </w:rPr>
        <w:t>　　　　二、商用车行业企业间竞争格局分析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三、商用车行业集中度分析</w:t>
      </w:r>
      <w:r>
        <w:rPr>
          <w:rFonts w:hint="eastAsia"/>
        </w:rPr>
        <w:br/>
      </w:r>
      <w:r>
        <w:rPr>
          <w:rFonts w:hint="eastAsia"/>
        </w:rPr>
        <w:t>　　　　四、商用车行业swot分析</w:t>
      </w:r>
      <w:r>
        <w:rPr>
          <w:rFonts w:hint="eastAsia"/>
        </w:rPr>
        <w:br/>
      </w:r>
      <w:r>
        <w:rPr>
          <w:rFonts w:hint="eastAsia"/>
        </w:rPr>
        <w:t>　　第二节 中国商用车行业竞争格局综述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一、商用车行业竞争概况</w:t>
      </w:r>
      <w:r>
        <w:rPr>
          <w:rFonts w:hint="eastAsia"/>
        </w:rPr>
        <w:br/>
      </w:r>
      <w:r>
        <w:rPr>
          <w:rFonts w:hint="eastAsia"/>
        </w:rPr>
        <w:t>　　　　二、中国商用车行业竞争力分析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三、中国商用车产品（服务）竞争力优势分析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中国商用车企业总体发展状况分析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一、商用车企业主要类型</w:t>
      </w:r>
      <w:r>
        <w:rPr>
          <w:rFonts w:hint="eastAsia"/>
        </w:rPr>
        <w:br/>
      </w:r>
      <w:r>
        <w:rPr>
          <w:rFonts w:hint="eastAsia"/>
        </w:rPr>
        <w:t>　　　　二、商用车企业资本运作分析</w:t>
      </w:r>
      <w:r>
        <w:rPr>
          <w:rFonts w:hint="eastAsia"/>
        </w:rPr>
        <w:br/>
      </w:r>
      <w:r>
        <w:rPr>
          <w:rFonts w:hint="eastAsia"/>
        </w:rPr>
        <w:t>　　　　三、商用车企业创新及品牌建设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四、商用车企业国际竞争力分析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五、2024年商用车行业企业排名分析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2019-2024年商用车重点公司主要竞争力分析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2024-2030年商用车行业发展前景预测分析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2024-2030年商用车市场发展前景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一、2024-2030年商用车市场发展潜力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三、2024-2030年商用车细分行业发展前景分析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一、2024-2030年商用车行业发展趋势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二、2024-2030年商用车市场规模预测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三、2024-2030年商用车行业应用趋势预测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商用车产业园区规划</w:t>
      </w:r>
      <w:r>
        <w:rPr>
          <w:rFonts w:hint="eastAsia"/>
        </w:rPr>
        <w:br/>
      </w:r>
      <w:r>
        <w:rPr>
          <w:rFonts w:hint="eastAsia"/>
        </w:rPr>
        <w:t>第九章 商用车产业园区定位及规划</w:t>
      </w:r>
      <w:r>
        <w:rPr>
          <w:rFonts w:hint="eastAsia"/>
        </w:rPr>
        <w:br/>
      </w:r>
      <w:r>
        <w:rPr>
          <w:rFonts w:hint="eastAsia"/>
        </w:rPr>
        <w:t>　　第一节 商用车产业园区的发展定位</w:t>
      </w:r>
      <w:r>
        <w:rPr>
          <w:rFonts w:hint="eastAsia"/>
        </w:rPr>
        <w:br/>
      </w:r>
      <w:r>
        <w:rPr>
          <w:rFonts w:hint="eastAsia"/>
        </w:rPr>
        <w:t>　　　　一、商用车产业园区的功能定位</w:t>
      </w:r>
      <w:r>
        <w:rPr>
          <w:rFonts w:hint="eastAsia"/>
        </w:rPr>
        <w:br/>
      </w:r>
      <w:r>
        <w:rPr>
          <w:rFonts w:hint="eastAsia"/>
        </w:rPr>
        <w:t>　　　　二、商用车产业园区的产业定位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一、商用车产业园区产业结构</w:t>
      </w:r>
      <w:r>
        <w:rPr>
          <w:rFonts w:hint="eastAsia"/>
        </w:rPr>
        <w:br/>
      </w:r>
      <w:r>
        <w:rPr>
          <w:rFonts w:hint="eastAsia"/>
        </w:rPr>
        <w:t>　　　　二、商用车产业园区产业链条的设计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一、商用车产业园区用地布局</w:t>
      </w:r>
      <w:r>
        <w:rPr>
          <w:rFonts w:hint="eastAsia"/>
        </w:rPr>
        <w:br/>
      </w:r>
      <w:r>
        <w:rPr>
          <w:rFonts w:hint="eastAsia"/>
        </w:rPr>
        <w:t>　　　　二、商用车产业园区各功能区的建设规模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三、商用车产业园区产业布局</w:t>
      </w:r>
      <w:r>
        <w:rPr>
          <w:rFonts w:hint="eastAsia"/>
        </w:rPr>
        <w:br/>
      </w:r>
      <w:r>
        <w:rPr>
          <w:rFonts w:hint="eastAsia"/>
        </w:rPr>
        <w:t>　　第四节 商用车产业园区保障体系</w:t>
      </w:r>
      <w:r>
        <w:rPr>
          <w:rFonts w:hint="eastAsia"/>
        </w:rPr>
        <w:br/>
      </w:r>
      <w:r>
        <w:rPr>
          <w:rFonts w:hint="eastAsia"/>
        </w:rPr>
        <w:t>　　　　一、商用车产业政策支持体系</w:t>
      </w:r>
      <w:r>
        <w:rPr>
          <w:rFonts w:hint="eastAsia"/>
        </w:rPr>
        <w:br/>
      </w:r>
      <w:r>
        <w:rPr>
          <w:rFonts w:hint="eastAsia"/>
        </w:rPr>
        <w:t>　　　　二、商用车产业园区公共服务平台搭建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三、商用车产业园区运营模式设计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商用车产业园区经济效益评估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一、商用车产业园区总投资估算</w:t>
      </w:r>
      <w:r>
        <w:rPr>
          <w:rFonts w:hint="eastAsia"/>
        </w:rPr>
        <w:br/>
      </w:r>
      <w:r>
        <w:rPr>
          <w:rFonts w:hint="eastAsia"/>
        </w:rPr>
        <w:t>　　　　二、商用车产业园区分阶段投资估算</w:t>
      </w:r>
      <w:r>
        <w:rPr>
          <w:rFonts w:hint="eastAsia"/>
        </w:rPr>
        <w:br/>
      </w:r>
      <w:r>
        <w:rPr>
          <w:rFonts w:hint="eastAsia"/>
        </w:rPr>
        <w:t>　　第二节 商用车产业园区社会效益评估</w:t>
      </w:r>
      <w:r>
        <w:rPr>
          <w:rFonts w:hint="eastAsia"/>
        </w:rPr>
        <w:br/>
      </w:r>
      <w:r>
        <w:rPr>
          <w:rFonts w:hint="eastAsia"/>
        </w:rPr>
        <w:t>　　第三节 商用车产业园区生态效益评估</w:t>
      </w:r>
      <w:r>
        <w:rPr>
          <w:rFonts w:hint="eastAsia"/>
        </w:rPr>
        <w:br/>
      </w:r>
      <w:r>
        <w:rPr>
          <w:rFonts w:hint="eastAsia"/>
        </w:rPr>
        <w:t>　　第四节 商用车产业园区适应性评价指标体系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商用车园区发展趋势预测</w:t>
      </w:r>
      <w:r>
        <w:rPr>
          <w:rFonts w:hint="eastAsia"/>
        </w:rPr>
        <w:br/>
      </w:r>
      <w:r>
        <w:rPr>
          <w:rFonts w:hint="eastAsia"/>
        </w:rPr>
        <w:t>第十一章 商用车产业园区建设行业发展趋势预测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商用车产业园区发展趋势分析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商用车产业园区建设行业前景分析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一、商用车产业园区建设行业存在的问题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二、商用车产业园区创新规划方式及理念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三、商用车产业园区服务平台的创新建议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四、商用车产业园区投资开发及运营建议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五、商用车产业园区建设行业融资建议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六、商用车产业园区建设行业前景分析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商用车产业园区的投资形势分析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商用车产业园区的发展前景展望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三、未来十年商用车产业园区发展的战略方向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商用车产业园投资前景分析</w:t>
      </w:r>
      <w:r>
        <w:rPr>
          <w:rFonts w:hint="eastAsia"/>
        </w:rPr>
        <w:br/>
      </w:r>
      <w:r>
        <w:rPr>
          <w:rFonts w:hint="eastAsia"/>
        </w:rPr>
        <w:t>　　　　一、商用车产业园投资吸引力</w:t>
      </w:r>
      <w:r>
        <w:rPr>
          <w:rFonts w:hint="eastAsia"/>
        </w:rPr>
        <w:br/>
      </w:r>
      <w:r>
        <w:rPr>
          <w:rFonts w:hint="eastAsia"/>
        </w:rPr>
        <w:t>　　　　二、商用车产业园增长动力分析</w:t>
      </w:r>
      <w:r>
        <w:rPr>
          <w:rFonts w:hint="eastAsia"/>
        </w:rPr>
        <w:br/>
      </w:r>
      <w:r>
        <w:rPr>
          <w:rFonts w:hint="eastAsia"/>
        </w:rPr>
        <w:t>　　　　三、商用车产业园区域投资潜力分析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商用车产业园区建设行业投资分析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一、商用车产业园区建设行业投资风险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二、电动车产业园区建设行业投资规模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商用车产业园区建设行业融资分析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商用车产业园区的投融资分析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一、商用车产业园区投资环境十强情况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二、商用车产业园区融资的必要性阐述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三、商用车产业园区开发模式及融资方式透析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四、商用车产业园区融资方式的选择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商用车产业园区的招商流程介绍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商用车产业园区建设行业招商分析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商用车产业园区的招商策略探究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商用车产业园区招商引资策略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一、2024年商用车产业园区招商策略</w:t>
      </w:r>
      <w:r>
        <w:rPr>
          <w:rFonts w:hint="eastAsia"/>
        </w:rPr>
        <w:br/>
      </w:r>
      <w:r>
        <w:rPr>
          <w:rFonts w:hint="eastAsia"/>
        </w:rPr>
        <w:t>　　　　二、商用车产业园区招商引资营销策略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三、商用车产业园区招商引资发展策略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四、商用车产业园区服务外包策略分析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商用车产业园区投资策略分析</w:t>
      </w:r>
      <w:r>
        <w:rPr>
          <w:rFonts w:hint="eastAsia"/>
        </w:rPr>
        <w:br/>
      </w:r>
      <w:r>
        <w:rPr>
          <w:rFonts w:hint="eastAsia"/>
        </w:rPr>
        <w:t>　　第一节 商用车产业园主要投资模式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商用车产业园建设融资渠道分析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提升商用车产业园投资环境竞争力的对策措施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中:智林：商用车产业园投资建议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生产要素聚集阶段</w:t>
      </w:r>
      <w:r>
        <w:rPr>
          <w:rFonts w:hint="eastAsia"/>
        </w:rPr>
        <w:br/>
      </w:r>
      <w:r>
        <w:rPr>
          <w:rFonts w:hint="eastAsia"/>
        </w:rPr>
        <w:t>　　图表 产业主导阶段</w:t>
      </w:r>
      <w:r>
        <w:rPr>
          <w:rFonts w:hint="eastAsia"/>
        </w:rPr>
        <w:br/>
      </w:r>
      <w:r>
        <w:rPr>
          <w:rFonts w:hint="eastAsia"/>
        </w:rPr>
        <w:t>　　图表 创新突破阶段</w:t>
      </w:r>
      <w:r>
        <w:rPr>
          <w:rFonts w:hint="eastAsia"/>
        </w:rPr>
        <w:br/>
      </w:r>
      <w:r>
        <w:rPr>
          <w:rFonts w:hint="eastAsia"/>
        </w:rPr>
        <w:t>　　图表 现代都市阶段</w:t>
      </w:r>
      <w:r>
        <w:rPr>
          <w:rFonts w:hint="eastAsia"/>
        </w:rPr>
        <w:br/>
      </w:r>
      <w:r>
        <w:rPr>
          <w:rFonts w:hint="eastAsia"/>
        </w:rPr>
        <w:t>　　图表 2024年商用车生产汇总表</w:t>
      </w:r>
      <w:r>
        <w:rPr>
          <w:rFonts w:hint="eastAsia"/>
        </w:rPr>
        <w:br/>
      </w:r>
      <w:r>
        <w:rPr>
          <w:rFonts w:hint="eastAsia"/>
        </w:rPr>
        <w:t>　　图表 2024年商用车销售汇总表</w:t>
      </w:r>
      <w:r>
        <w:rPr>
          <w:rFonts w:hint="eastAsia"/>
        </w:rPr>
        <w:br/>
      </w:r>
      <w:r>
        <w:rPr>
          <w:rFonts w:hint="eastAsia"/>
        </w:rPr>
        <w:t>　　图表 2019-2024年中国商用车市场总体走势</w:t>
      </w:r>
      <w:r>
        <w:rPr>
          <w:rFonts w:hint="eastAsia"/>
        </w:rPr>
        <w:br/>
      </w:r>
      <w:r>
        <w:rPr>
          <w:rFonts w:hint="eastAsia"/>
        </w:rPr>
        <w:t>　　图表 2019-2024年中国商用车市场产销对比</w:t>
      </w:r>
      <w:r>
        <w:rPr>
          <w:rFonts w:hint="eastAsia"/>
        </w:rPr>
        <w:br/>
      </w:r>
      <w:r>
        <w:rPr>
          <w:rFonts w:hint="eastAsia"/>
        </w:rPr>
        <w:t>　　图表 我国商用车企业结构分析</w:t>
      </w:r>
      <w:r>
        <w:rPr>
          <w:rFonts w:hint="eastAsia"/>
        </w:rPr>
        <w:br/>
      </w:r>
      <w:r>
        <w:rPr>
          <w:rFonts w:hint="eastAsia"/>
        </w:rPr>
        <w:t>　　图表 2019-2024年我国商用车制造企业数量</w:t>
      </w:r>
      <w:r>
        <w:rPr>
          <w:rFonts w:hint="eastAsia"/>
        </w:rPr>
        <w:br/>
      </w:r>
      <w:r>
        <w:rPr>
          <w:rFonts w:hint="eastAsia"/>
        </w:rPr>
        <w:t>　　图表 2019-2024年我国商用车行业从业人员数量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2019-2024年我国商用车行业资产规模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2019-2024年我国商用车市场规模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2019-2024年华东地区各类商用车产量分析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2019-2024年西南地区各类商用车产量分析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2019-2024年华中地区各类商用车产量分析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2019-2024年其他地区各类商用车产量分析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全球汽车年度产量变动趋势</w:t>
      </w:r>
      <w:r>
        <w:rPr>
          <w:rFonts w:hint="eastAsia"/>
        </w:rPr>
        <w:br/>
      </w:r>
      <w:r>
        <w:rPr>
          <w:rFonts w:hint="eastAsia"/>
        </w:rPr>
        <w:t>　　图表 汽车发动机产量对比图</w:t>
      </w:r>
      <w:r>
        <w:rPr>
          <w:rFonts w:hint="eastAsia"/>
        </w:rPr>
        <w:br/>
      </w:r>
      <w:r>
        <w:rPr>
          <w:rFonts w:hint="eastAsia"/>
        </w:rPr>
        <w:t>　　图表 汽车发动机销量对比图</w:t>
      </w:r>
      <w:r>
        <w:rPr>
          <w:rFonts w:hint="eastAsia"/>
        </w:rPr>
        <w:br/>
      </w:r>
      <w:r>
        <w:rPr>
          <w:rFonts w:hint="eastAsia"/>
        </w:rPr>
        <w:t>　　图表 2024年份北美洲汽车（分制造商）产量</w:t>
      </w:r>
      <w:r>
        <w:rPr>
          <w:rFonts w:hint="eastAsia"/>
        </w:rPr>
        <w:br/>
      </w:r>
      <w:r>
        <w:rPr>
          <w:rFonts w:hint="eastAsia"/>
        </w:rPr>
        <w:t>　　图表 2024年份北美洲汽车（分车型）产量</w:t>
      </w:r>
      <w:r>
        <w:rPr>
          <w:rFonts w:hint="eastAsia"/>
        </w:rPr>
        <w:br/>
      </w:r>
      <w:r>
        <w:rPr>
          <w:rFonts w:hint="eastAsia"/>
        </w:rPr>
        <w:t>　　图表 2024年北美洲汽车生产月度对比图</w:t>
      </w:r>
      <w:r>
        <w:rPr>
          <w:rFonts w:hint="eastAsia"/>
        </w:rPr>
        <w:br/>
      </w:r>
      <w:r>
        <w:rPr>
          <w:rFonts w:hint="eastAsia"/>
        </w:rPr>
        <w:t>　　图表 2024年日本销售量对比图</w:t>
      </w:r>
      <w:r>
        <w:rPr>
          <w:rFonts w:hint="eastAsia"/>
        </w:rPr>
        <w:br/>
      </w:r>
      <w:r>
        <w:rPr>
          <w:rFonts w:hint="eastAsia"/>
        </w:rPr>
        <w:t>　　图表 2024年日本汽车市场销量</w:t>
      </w:r>
      <w:r>
        <w:rPr>
          <w:rFonts w:hint="eastAsia"/>
        </w:rPr>
        <w:br/>
      </w:r>
      <w:r>
        <w:rPr>
          <w:rFonts w:hint="eastAsia"/>
        </w:rPr>
        <w:t>　　图表 2024年份日本汽车出口量</w:t>
      </w:r>
      <w:r>
        <w:rPr>
          <w:rFonts w:hint="eastAsia"/>
        </w:rPr>
        <w:br/>
      </w:r>
      <w:r>
        <w:rPr>
          <w:rFonts w:hint="eastAsia"/>
        </w:rPr>
        <w:t>　　图表 2024年份韩国汽车产量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07247dbb4a0f" w:history="1">
        <w:r>
          <w:rPr>
            <w:rStyle w:val="Hyperlink"/>
          </w:rPr>
          <w:t>中国商用车产业园区行业现状分析与发展前景研究报告（2024年版）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207247dbb4a0f" w:history="1">
        <w:r>
          <w:rPr>
            <w:rStyle w:val="Hyperlink"/>
          </w:rPr>
          <w:t>https://www.20087.com/7/35/ShangYongCheChanYeYuanQuWeiLaiFa.html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2f3166c540a6" w:history="1">
      <w:r>
        <w:rPr>
          <w:rStyle w:val="Hyperlink"/>
        </w:rPr>
        <w:t>中国商用车产业园区行业现状分析与发展前景研究报告（2024年版）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angYongCheChanYeYuanQuWeiLaiFa.html" TargetMode="External" Id="R914207247dbb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angYongCheChanYeYuanQuWeiLaiFa.html" TargetMode="External" Id="Rc40f2f3166c5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2024-04-23T03:12:00Z</dcterms:created>
  <dcterms:modified xsi:type="dcterms:W3CDTF">2024-04-23T04:12:00Z</dcterms:modified>
  <dc:subject>中国商用车产业园区行业现状分析与发展前景研究报告（2024年版）</dc:subject>
  <dc:title>中国商用车产业园区行业现状分析与发展前景研究报告（2024年版）</dc:title>
  <cp:keywords>中国商用车产业园区行业现状分析与发展前景研究报告（2024年版）</cp:keywords>
  <dc:description>中国商用车产业园区行业现状分析与发展前景研究报告（2024年版）</dc:description>
</cp:coreProperties>
</file>