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474acd22f4bbd" w:history="1">
              <w:r>
                <w:rPr>
                  <w:rStyle w:val="Hyperlink"/>
                </w:rPr>
                <w:t>2024-2030年中国城际出行市场深度调查研究与发展前景分析报告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474acd22f4bbd" w:history="1">
              <w:r>
                <w:rPr>
                  <w:rStyle w:val="Hyperlink"/>
                </w:rPr>
                <w:t>2024-2030年中国城际出行市场深度调查研究与发展前景分析报告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474acd22f4bbd" w:history="1">
                <w:r>
                  <w:rPr>
                    <w:rStyle w:val="Hyperlink"/>
                  </w:rPr>
                  <w:t>https://www.20087.com/7/15/ChengJiChuXingDeFaZhanQuShi.html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际出行市场近年来经历了快速变革，高铁、长途巴士、共享汽车和航空服务等交通工具的多样化，满足了不同距离和预算的出行需求。其中，高铁以其高速、准时和舒适的特点，成为中国城际出行的首选，极大地缩短了城市间的时空距离。同时，移动互联网和大数据技术的应用，提升了购票、安检和乘车的效率，改善了旅客体验。</w:t>
      </w:r>
      <w:r>
        <w:rPr>
          <w:rFonts w:hint="eastAsia"/>
        </w:rPr>
        <w:br/>
      </w:r>
      <w:r>
        <w:rPr>
          <w:rFonts w:hint="eastAsia"/>
        </w:rPr>
        <w:t>　　未来，城际出行将更加注重绿色化和智慧化。随着碳中和目标的提出，电动化和氢能动力的长途公共交通工具将逐渐成为主流，减少碳排放。同时，智慧交通系统的发展，包括智能调度、无人驾驶和动态路线规划，将提升城际出行的效率和安全性。此外，城际间的无缝衔接和多式联运，将为旅客提供更加灵活便捷的出行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474acd22f4bbd" w:history="1">
        <w:r>
          <w:rPr>
            <w:rStyle w:val="Hyperlink"/>
          </w:rPr>
          <w:t>2024-2030年中国城际出行市场深度调查研究与发展前景分析报告</w:t>
        </w:r>
      </w:hyperlink>
      <w:r>
        <w:rPr>
          <w:rFonts w:hint="eastAsia"/>
        </w:rPr>
        <w:t>》基于对城际出行行业的深入研究和市场监测数据，全面分析了城际出行行业现状、市场需求与市场规模。城际出行报告详细探讨了产业链结构，价格动态，以及城际出行各细分市场的特点。同时，还科学预测了市场前景与发展趋势，深入剖析了城际出行品牌竞争格局，市场集中度，以及重点企业的经营状况。城际出行报告旨在挖掘行业投资价值，揭示潜在风险与机遇，为投资者和决策者提供专业、科学、客观的战略建议，是了解城际出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2024年城际出行行业投资环境与政策分析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城际出行行业企业投资环境分析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一、城际出行行业政治环境</w:t>
      </w:r>
      <w:r>
        <w:rPr>
          <w:rFonts w:hint="eastAsia"/>
        </w:rPr>
        <w:br/>
      </w:r>
      <w:r>
        <w:rPr>
          <w:rFonts w:hint="eastAsia"/>
        </w:rPr>
        <w:t>　　　　二、城际出行行业经济环境</w:t>
      </w:r>
      <w:r>
        <w:rPr>
          <w:rFonts w:hint="eastAsia"/>
        </w:rPr>
        <w:br/>
      </w:r>
      <w:r>
        <w:rPr>
          <w:rFonts w:hint="eastAsia"/>
        </w:rPr>
        <w:t>　　　　三、城际出行行业社会环境</w:t>
      </w:r>
      <w:r>
        <w:rPr>
          <w:rFonts w:hint="eastAsia"/>
        </w:rPr>
        <w:br/>
      </w:r>
      <w:r>
        <w:rPr>
          <w:rFonts w:hint="eastAsia"/>
        </w:rPr>
        <w:t>　　　　四、城际出行行业技术环境</w:t>
      </w:r>
      <w:r>
        <w:rPr>
          <w:rFonts w:hint="eastAsia"/>
        </w:rPr>
        <w:br/>
      </w:r>
      <w:r>
        <w:rPr>
          <w:rFonts w:hint="eastAsia"/>
        </w:rPr>
        <w:t>　　第二节 城际出行行业企业投资SWOT分析</w:t>
      </w:r>
      <w:r>
        <w:rPr>
          <w:rFonts w:hint="eastAsia"/>
        </w:rPr>
        <w:br/>
      </w:r>
      <w:r>
        <w:rPr>
          <w:rFonts w:hint="eastAsia"/>
        </w:rPr>
        <w:t>　　　　一、城际出行企业投资优势</w:t>
      </w:r>
      <w:r>
        <w:rPr>
          <w:rFonts w:hint="eastAsia"/>
        </w:rPr>
        <w:br/>
      </w:r>
      <w:r>
        <w:rPr>
          <w:rFonts w:hint="eastAsia"/>
        </w:rPr>
        <w:t>　　　　二、城际出行企业投资劣势</w:t>
      </w:r>
      <w:r>
        <w:rPr>
          <w:rFonts w:hint="eastAsia"/>
        </w:rPr>
        <w:br/>
      </w:r>
      <w:r>
        <w:rPr>
          <w:rFonts w:hint="eastAsia"/>
        </w:rPr>
        <w:t>　　　　三、城际出行企业投资机会</w:t>
      </w:r>
      <w:r>
        <w:rPr>
          <w:rFonts w:hint="eastAsia"/>
        </w:rPr>
        <w:br/>
      </w:r>
      <w:r>
        <w:rPr>
          <w:rFonts w:hint="eastAsia"/>
        </w:rPr>
        <w:t>　　　　四、城际出行企业投资威胁</w:t>
      </w:r>
      <w:r>
        <w:rPr>
          <w:rFonts w:hint="eastAsia"/>
        </w:rPr>
        <w:br/>
      </w:r>
      <w:r>
        <w:rPr>
          <w:rFonts w:hint="eastAsia"/>
        </w:rPr>
        <w:t>　　第三节 城际出行行业企业投资准入政策分析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2、鼓励类目录</w:t>
      </w:r>
      <w:r>
        <w:rPr>
          <w:rFonts w:hint="eastAsia"/>
        </w:rPr>
        <w:br/>
      </w:r>
      <w:r>
        <w:rPr>
          <w:rFonts w:hint="eastAsia"/>
        </w:rPr>
        <w:t>　　　　　　3、限制类目录</w:t>
      </w:r>
      <w:r>
        <w:rPr>
          <w:rFonts w:hint="eastAsia"/>
        </w:rPr>
        <w:br/>
      </w:r>
      <w:r>
        <w:rPr>
          <w:rFonts w:hint="eastAsia"/>
        </w:rPr>
        <w:t>　　　　二、城际出行不同类型企业投资准入政策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1、国有企业投资规定</w:t>
      </w:r>
      <w:r>
        <w:rPr>
          <w:rFonts w:hint="eastAsia"/>
        </w:rPr>
        <w:br/>
      </w:r>
      <w:r>
        <w:rPr>
          <w:rFonts w:hint="eastAsia"/>
        </w:rPr>
        <w:t>　　　　　　2、民营企业投资规定</w:t>
      </w:r>
      <w:r>
        <w:rPr>
          <w:rFonts w:hint="eastAsia"/>
        </w:rPr>
        <w:br/>
      </w:r>
      <w:r>
        <w:rPr>
          <w:rFonts w:hint="eastAsia"/>
        </w:rPr>
        <w:t>　　　　　　3、外资企业投资规定</w:t>
      </w:r>
      <w:r>
        <w:rPr>
          <w:rFonts w:hint="eastAsia"/>
        </w:rPr>
        <w:br/>
      </w:r>
      <w:r>
        <w:rPr>
          <w:rFonts w:hint="eastAsia"/>
        </w:rPr>
        <w:t>　　　　三、城际出行行业重点领域投资准入政策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“互联网+”背景下城际出行行业的机会与挑战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“互联网+”城际出行行业的机会与挑战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“互联网+”城际出行行业的改造与重构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城际出行与互联网融合创新机会孕育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“一带一路”战略下城际出行行业发展机遇分析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“一带一路”城际出行企业走出去战略分析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三、“一带一路”城际出行企业迎来机遇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四、“一带一路”城际出行企业走出去措施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“一带一路”城际出行行业投资潜力分析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一、“一带一路”城际出行行业投资现状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二、“一带一路”城际出行行业投资规划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三、“一带一路”城际出行行业投资动向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四、“一带一路”城际出行行业投资潜力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2019-2024年中国城际出行行业经营效益分析</w:t>
      </w:r>
      <w:r>
        <w:rPr>
          <w:rFonts w:hint="eastAsia"/>
        </w:rPr>
        <w:br/>
      </w:r>
      <w:r>
        <w:rPr>
          <w:rFonts w:hint="eastAsia"/>
        </w:rPr>
        <w:t>　　第一节 2019-2024年城际出行行业发展分析</w:t>
      </w:r>
      <w:r>
        <w:rPr>
          <w:rFonts w:hint="eastAsia"/>
        </w:rPr>
        <w:br/>
      </w:r>
      <w:r>
        <w:rPr>
          <w:rFonts w:hint="eastAsia"/>
        </w:rPr>
        <w:t>　　　　一、2024年城际出行行业发展概述</w:t>
      </w:r>
      <w:r>
        <w:rPr>
          <w:rFonts w:hint="eastAsia"/>
        </w:rPr>
        <w:br/>
      </w:r>
      <w:r>
        <w:rPr>
          <w:rFonts w:hint="eastAsia"/>
        </w:rPr>
        <w:t>　　　　二、2024年城际出行行业发展现状</w:t>
      </w:r>
      <w:r>
        <w:rPr>
          <w:rFonts w:hint="eastAsia"/>
        </w:rPr>
        <w:br/>
      </w:r>
      <w:r>
        <w:rPr>
          <w:rFonts w:hint="eastAsia"/>
        </w:rPr>
        <w:t>　　　　三、2024年城际出行行业发展分析</w:t>
      </w:r>
      <w:r>
        <w:rPr>
          <w:rFonts w:hint="eastAsia"/>
        </w:rPr>
        <w:br/>
      </w:r>
      <w:r>
        <w:rPr>
          <w:rFonts w:hint="eastAsia"/>
        </w:rPr>
        <w:t>　　第二节 2019-2024年城际出行行业规模分析</w:t>
      </w:r>
      <w:r>
        <w:rPr>
          <w:rFonts w:hint="eastAsia"/>
        </w:rPr>
        <w:br/>
      </w:r>
      <w:r>
        <w:rPr>
          <w:rFonts w:hint="eastAsia"/>
        </w:rPr>
        <w:t>　　　　一、城际出行行业企业规模分析</w:t>
      </w:r>
      <w:r>
        <w:rPr>
          <w:rFonts w:hint="eastAsia"/>
        </w:rPr>
        <w:br/>
      </w:r>
      <w:r>
        <w:rPr>
          <w:rFonts w:hint="eastAsia"/>
        </w:rPr>
        <w:t>　　　　二、城际出行行业资产增长分析</w:t>
      </w:r>
      <w:r>
        <w:rPr>
          <w:rFonts w:hint="eastAsia"/>
        </w:rPr>
        <w:br/>
      </w:r>
      <w:r>
        <w:rPr>
          <w:rFonts w:hint="eastAsia"/>
        </w:rPr>
        <w:t>　　　　三、城际出行行业销售收入分析</w:t>
      </w:r>
      <w:r>
        <w:rPr>
          <w:rFonts w:hint="eastAsia"/>
        </w:rPr>
        <w:br/>
      </w:r>
      <w:r>
        <w:rPr>
          <w:rFonts w:hint="eastAsia"/>
        </w:rPr>
        <w:t>　　　　四、城际出行行业利润总额分析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2019-2024年城际出行行业经营效益</w:t>
      </w:r>
      <w:r>
        <w:rPr>
          <w:rFonts w:hint="eastAsia"/>
        </w:rPr>
        <w:br/>
      </w:r>
      <w:r>
        <w:rPr>
          <w:rFonts w:hint="eastAsia"/>
        </w:rPr>
        <w:t>　　　　一、城际出行行业偿债能力分析</w:t>
      </w:r>
      <w:r>
        <w:rPr>
          <w:rFonts w:hint="eastAsia"/>
        </w:rPr>
        <w:br/>
      </w:r>
      <w:r>
        <w:rPr>
          <w:rFonts w:hint="eastAsia"/>
        </w:rPr>
        <w:t>　　　　二、城际出行行业盈利能力分析</w:t>
      </w:r>
      <w:r>
        <w:rPr>
          <w:rFonts w:hint="eastAsia"/>
        </w:rPr>
        <w:br/>
      </w:r>
      <w:r>
        <w:rPr>
          <w:rFonts w:hint="eastAsia"/>
        </w:rPr>
        <w:t>　　　　三、城际出行行业的毛利率分析</w:t>
      </w:r>
      <w:r>
        <w:rPr>
          <w:rFonts w:hint="eastAsia"/>
        </w:rPr>
        <w:br/>
      </w:r>
      <w:r>
        <w:rPr>
          <w:rFonts w:hint="eastAsia"/>
        </w:rPr>
        <w:t>　　　　四、城际出行行业运营能力分析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2019-2024年城际出行行业成本费用</w:t>
      </w:r>
      <w:r>
        <w:rPr>
          <w:rFonts w:hint="eastAsia"/>
        </w:rPr>
        <w:br/>
      </w:r>
      <w:r>
        <w:rPr>
          <w:rFonts w:hint="eastAsia"/>
        </w:rPr>
        <w:t>　　　　一、城际出行行业销售成本分析</w:t>
      </w:r>
      <w:r>
        <w:rPr>
          <w:rFonts w:hint="eastAsia"/>
        </w:rPr>
        <w:br/>
      </w:r>
      <w:r>
        <w:rPr>
          <w:rFonts w:hint="eastAsia"/>
        </w:rPr>
        <w:t>　　　　二、城际出行行业销售费用分析</w:t>
      </w:r>
      <w:r>
        <w:rPr>
          <w:rFonts w:hint="eastAsia"/>
        </w:rPr>
        <w:br/>
      </w:r>
      <w:r>
        <w:rPr>
          <w:rFonts w:hint="eastAsia"/>
        </w:rPr>
        <w:t>　　　　三、城际出行行业管理费用分析</w:t>
      </w:r>
      <w:r>
        <w:rPr>
          <w:rFonts w:hint="eastAsia"/>
        </w:rPr>
        <w:br/>
      </w:r>
      <w:r>
        <w:rPr>
          <w:rFonts w:hint="eastAsia"/>
        </w:rPr>
        <w:t>　　　　四、城际出行行业财务费用分析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城际出行企业主要领域投资目标与机会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城际出行企业投资目标项目评估要素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城际出行企业产业链投资机会分析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城际出行行业产业链分析</w:t>
      </w:r>
      <w:r>
        <w:rPr>
          <w:rFonts w:hint="eastAsia"/>
        </w:rPr>
        <w:br/>
      </w:r>
      <w:r>
        <w:rPr>
          <w:rFonts w:hint="eastAsia"/>
        </w:rPr>
        <w:t>　　　　一、城际出行产业链概述</w:t>
      </w:r>
      <w:r>
        <w:rPr>
          <w:rFonts w:hint="eastAsia"/>
        </w:rPr>
        <w:br/>
      </w:r>
      <w:r>
        <w:rPr>
          <w:rFonts w:hint="eastAsia"/>
        </w:rPr>
        <w:t>　　　　二、城际出行上游行业</w:t>
      </w:r>
      <w:r>
        <w:rPr>
          <w:rFonts w:hint="eastAsia"/>
        </w:rPr>
        <w:br/>
      </w:r>
      <w:r>
        <w:rPr>
          <w:rFonts w:hint="eastAsia"/>
        </w:rPr>
        <w:t>　　　　三、城际出行下游行业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城际出行企业投资目标区域机会分析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城际出行行业企业投资目标区域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西部地区城际出行项目投资机会分析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城际出行行业重点企业投资前景分析</w:t>
      </w:r>
      <w:r>
        <w:rPr>
          <w:rFonts w:hint="eastAsia"/>
        </w:rPr>
        <w:br/>
      </w:r>
      <w:r>
        <w:rPr>
          <w:rFonts w:hint="eastAsia"/>
        </w:rPr>
        <w:t>　　第一节 第一梯队分析</w:t>
      </w:r>
      <w:r>
        <w:rPr>
          <w:rFonts w:hint="eastAsia"/>
        </w:rPr>
        <w:br/>
      </w:r>
      <w:r>
        <w:rPr>
          <w:rFonts w:hint="eastAsia"/>
        </w:rPr>
        <w:t>　　　　一、携程网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二、去哪儿网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三、Bus365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四、12306网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五、畅途网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第二节 第二梯队分析</w:t>
      </w:r>
      <w:r>
        <w:rPr>
          <w:rFonts w:hint="eastAsia"/>
        </w:rPr>
        <w:br/>
      </w:r>
      <w:r>
        <w:rPr>
          <w:rFonts w:hint="eastAsia"/>
        </w:rPr>
        <w:t>　　　　一、四川汽车票务网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二、巴士管家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三、快巴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四、同程网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五、巴巴快巴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第三节 第三梯队案例分析</w:t>
      </w:r>
      <w:r>
        <w:rPr>
          <w:rFonts w:hint="eastAsia"/>
        </w:rPr>
        <w:br/>
      </w:r>
      <w:r>
        <w:rPr>
          <w:rFonts w:hint="eastAsia"/>
        </w:rPr>
        <w:t>　　　　一、易票购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二、艺龙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三、辽宁省汽车客运网上售票系统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四、重庆市公路客运售票网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五、大巴网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第四节 打车软件城际出行业务布局分析</w:t>
      </w:r>
      <w:r>
        <w:rPr>
          <w:rFonts w:hint="eastAsia"/>
        </w:rPr>
        <w:br/>
      </w:r>
      <w:r>
        <w:rPr>
          <w:rFonts w:hint="eastAsia"/>
        </w:rPr>
        <w:t>　　　　一、滴滴出行城际出行业务布局分析</w:t>
      </w:r>
      <w:r>
        <w:rPr>
          <w:rFonts w:hint="eastAsia"/>
        </w:rPr>
        <w:br/>
      </w:r>
      <w:r>
        <w:rPr>
          <w:rFonts w:hint="eastAsia"/>
        </w:rPr>
        <w:t>　　　　二、神州专车城际出行业务布局分析</w:t>
      </w:r>
      <w:r>
        <w:rPr>
          <w:rFonts w:hint="eastAsia"/>
        </w:rPr>
        <w:br/>
      </w:r>
      <w:r>
        <w:rPr>
          <w:rFonts w:hint="eastAsia"/>
        </w:rPr>
        <w:t>　　　　三、Uber城际出行业务布局分析</w:t>
      </w:r>
      <w:r>
        <w:rPr>
          <w:rFonts w:hint="eastAsia"/>
        </w:rPr>
        <w:br/>
      </w:r>
      <w:r>
        <w:rPr>
          <w:rFonts w:hint="eastAsia"/>
        </w:rPr>
        <w:t>　　　　四、包子拼车城际出行业务布局分析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城际出行行业企业投资成本及效益分析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城际出行项目投资成本构成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城际出行项目综合效益分析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城际出行项目投资经济性分析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城际出行行业企业投资前景及策略</w:t>
      </w:r>
      <w:r>
        <w:rPr>
          <w:rFonts w:hint="eastAsia"/>
        </w:rPr>
        <w:br/>
      </w:r>
      <w:r>
        <w:rPr>
          <w:rFonts w:hint="eastAsia"/>
        </w:rPr>
        <w:t>　　第一节 城际出行行业投资进入壁垒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城际出行行业投资外部风险预警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城际出行企业投资内部风险预警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2024-2030年城际出行行业企业投资前景研究建议</w:t>
      </w:r>
      <w:r>
        <w:rPr>
          <w:rFonts w:hint="eastAsia"/>
        </w:rPr>
        <w:br/>
      </w:r>
      <w:r>
        <w:rPr>
          <w:rFonts w:hint="eastAsia"/>
        </w:rPr>
        <w:t>　　第一节 城际出行行业企业投资建议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城际出行行业企业招商引资策略建议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城际出行项目运营策略分析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城际出行企业IPO运作策略及建议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中.智.林.国内企业IPO上市的相关准备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2019-2024年中国公路客运量及其增长情况（单位：亿人，%）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2019-2024年公路旅客周转量及其增长情况（单位：亿人公里，%）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2024年全国公路旅客运输量分地区情况（单位：亿人）</w:t>
      </w:r>
      <w:r>
        <w:rPr>
          <w:rFonts w:hint="eastAsia"/>
        </w:rPr>
        <w:br/>
      </w:r>
      <w:r>
        <w:rPr>
          <w:rFonts w:hint="eastAsia"/>
        </w:rPr>
        <w:t>　　图表 2024年全国公路旅客运输量地区分布（单位：%）</w:t>
      </w:r>
      <w:r>
        <w:rPr>
          <w:rFonts w:hint="eastAsia"/>
        </w:rPr>
        <w:br/>
      </w:r>
      <w:r>
        <w:rPr>
          <w:rFonts w:hint="eastAsia"/>
        </w:rPr>
        <w:t>　　图表 2024年全国公路旅客周转量分地区情况（单位：亿人公里）</w:t>
      </w:r>
      <w:r>
        <w:rPr>
          <w:rFonts w:hint="eastAsia"/>
        </w:rPr>
        <w:br/>
      </w:r>
      <w:r>
        <w:rPr>
          <w:rFonts w:hint="eastAsia"/>
        </w:rPr>
        <w:t>　　图表 2024年全国公路旅客周转量地区分布（单位：%）</w:t>
      </w:r>
      <w:r>
        <w:rPr>
          <w:rFonts w:hint="eastAsia"/>
        </w:rPr>
        <w:br/>
      </w:r>
      <w:r>
        <w:rPr>
          <w:rFonts w:hint="eastAsia"/>
        </w:rPr>
        <w:t>　　图表 2024年旅客运输量最大的前十省份（单位：万人）</w:t>
      </w:r>
      <w:r>
        <w:rPr>
          <w:rFonts w:hint="eastAsia"/>
        </w:rPr>
        <w:br/>
      </w:r>
      <w:r>
        <w:rPr>
          <w:rFonts w:hint="eastAsia"/>
        </w:rPr>
        <w:t>　　图表 2024年旅客周转量最大的前十省份（单位：亿人公里）</w:t>
      </w:r>
      <w:r>
        <w:rPr>
          <w:rFonts w:hint="eastAsia"/>
        </w:rPr>
        <w:br/>
      </w:r>
      <w:r>
        <w:rPr>
          <w:rFonts w:hint="eastAsia"/>
        </w:rPr>
        <w:t>　　图表 2019-2024年中国城际公路客运量及其增长情况</w:t>
      </w:r>
      <w:r>
        <w:rPr>
          <w:rFonts w:hint="eastAsia"/>
        </w:rPr>
        <w:br/>
      </w:r>
      <w:r>
        <w:rPr>
          <w:rFonts w:hint="eastAsia"/>
        </w:rPr>
        <w:t>　　图表 中国城际出行市场规模测算（单位：亿元）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2019-2024年中国公路客运汽车总保有量及其增长情况（单位：万辆，%）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2019-2024年中国公路客运大型客车保有量（单位：万辆）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2019-2024年公路客运微型客车保有量（单位：万辆）</w:t>
      </w:r>
      <w:r>
        <w:rPr>
          <w:rFonts w:hint="eastAsia"/>
        </w:rPr>
        <w:br/>
      </w:r>
      <w:r>
        <w:rPr>
          <w:rFonts w:hint="eastAsia"/>
        </w:rPr>
        <w:t>　　图表 中国网络售票市场发展历程</w:t>
      </w:r>
      <w:r>
        <w:rPr>
          <w:rFonts w:hint="eastAsia"/>
        </w:rPr>
        <w:br/>
      </w:r>
      <w:r>
        <w:rPr>
          <w:rFonts w:hint="eastAsia"/>
        </w:rPr>
        <w:t>　　图表 2024年中国网络售票市场规模测算</w:t>
      </w:r>
      <w:r>
        <w:rPr>
          <w:rFonts w:hint="eastAsia"/>
        </w:rPr>
        <w:br/>
      </w:r>
      <w:r>
        <w:rPr>
          <w:rFonts w:hint="eastAsia"/>
        </w:rPr>
        <w:t>　　图表 中国城际巴士网络化发展历程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474acd22f4bbd" w:history="1">
        <w:r>
          <w:rPr>
            <w:rStyle w:val="Hyperlink"/>
          </w:rPr>
          <w:t>2024-2030年中国城际出行市场深度调查研究与发展前景分析报告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474acd22f4bbd" w:history="1">
        <w:r>
          <w:rPr>
            <w:rStyle w:val="Hyperlink"/>
          </w:rPr>
          <w:t>https://www.20087.com/7/15/ChengJiChuXingDeFaZhanQuShi.html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bf9f53ab6412c" w:history="1">
      <w:r>
        <w:rPr>
          <w:rStyle w:val="Hyperlink"/>
        </w:rPr>
        <w:t>2024-2030年中国城际出行市场深度调查研究与发展前景分析报告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engJiChuXingDeFaZhanQuShi.html" TargetMode="External" Id="R340474acd22f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engJiChuXingDeFaZhanQuShi.html" TargetMode="External" Id="R763bf9f53ab6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2024-04-11T00:06:00Z</dcterms:created>
  <dcterms:modified xsi:type="dcterms:W3CDTF">2024-04-11T01:06:00Z</dcterms:modified>
  <dc:subject>2024-2030年中国城际出行市场深度调查研究与发展前景分析报告</dc:subject>
  <dc:title>2024-2030年中国城际出行市场深度调查研究与发展前景分析报告</dc:title>
  <cp:keywords>2024-2030年中国城际出行市场深度调查研究与发展前景分析报告</cp:keywords>
  <dc:description>2024-2030年中国城际出行市场深度调查研究与发展前景分析报告</dc:description>
</cp:coreProperties>
</file>