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c03bc89e47a4" w:history="1">
              <w:r>
                <w:rPr>
                  <w:rStyle w:val="Hyperlink"/>
                </w:rPr>
                <w:t>2025-2031年中国小轿车行业研究分析及发展前景预测报告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c03bc89e47a4" w:history="1">
              <w:r>
                <w:rPr>
                  <w:rStyle w:val="Hyperlink"/>
                </w:rPr>
                <w:t>2025-2031年中国小轿车行业研究分析及发展前景预测报告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5c03bc89e47a4" w:history="1">
                <w:r>
                  <w:rPr>
                    <w:rStyle w:val="Hyperlink"/>
                  </w:rPr>
                  <w:t>https://www.20087.com/7/35/XiaoJiaoCheHangYeWeiLaiQuShi.html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是个人出行的主要交通工具之一，在全球范围内拥有广泛的市场需求。近年来，随着技术的进步和消费者偏好的变化，小轿车行业经历了显著变革。电动化、智能化成为行业发展的主要趋势。电动汽车因其环保特性和政策支持而受到越来越多消费者的青睐。同时，自动驾驶技术的进步也推动了智能网联汽车的发展。</w:t>
      </w:r>
      <w:r>
        <w:rPr>
          <w:rFonts w:hint="eastAsia"/>
        </w:rPr>
        <w:br/>
      </w:r>
      <w:r>
        <w:rPr>
          <w:rFonts w:hint="eastAsia"/>
        </w:rPr>
        <w:t>　　未来，小轿车行业的发展将更加注重可持续性和智能化。一方面，随着环保法规的日趋严格和消费者环保意识的提高，电动汽车和混合动力汽车将成为市场的主流。另一方面，随着5G通信技术的应用和人工智能的发展，智能网联汽车将更加普及，提供更加安全、便捷的出行体验。此外，随着共享经济的发展，汽车共享和按需出行服务将改变人们的用车习惯，促使汽车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5c03bc89e47a4" w:history="1">
        <w:r>
          <w:rPr>
            <w:rStyle w:val="Hyperlink"/>
          </w:rPr>
          <w:t>2025-2031年中国小轿车行业研究分析及发展前景预测报告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小轿车行业发展环境、产业链结构、市场供需状况及价格变化，重点研究了小轿车行业内主要企业的经营现状。报告对小轿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小轿车产业概述</w:t>
      </w:r>
      <w:r>
        <w:rPr>
          <w:rFonts w:hint="eastAsia"/>
        </w:rPr>
        <w:br/>
      </w:r>
      <w:r>
        <w:rPr>
          <w:rFonts w:hint="eastAsia"/>
        </w:rPr>
        <w:t>　　第一节 小轿车产业定义</w:t>
      </w:r>
      <w:r>
        <w:rPr>
          <w:rFonts w:hint="eastAsia"/>
        </w:rPr>
        <w:br/>
      </w:r>
      <w:r>
        <w:rPr>
          <w:rFonts w:hint="eastAsia"/>
        </w:rPr>
        <w:t>　　第二节 小轿车产业发展历程</w:t>
      </w:r>
      <w:r>
        <w:rPr>
          <w:rFonts w:hint="eastAsia"/>
        </w:rPr>
        <w:br/>
      </w:r>
      <w:r>
        <w:rPr>
          <w:rFonts w:hint="eastAsia"/>
        </w:rPr>
        <w:t>　　第三节 小轿车分类情况</w:t>
      </w:r>
      <w:r>
        <w:rPr>
          <w:rFonts w:hint="eastAsia"/>
        </w:rPr>
        <w:br/>
      </w:r>
      <w:r>
        <w:rPr>
          <w:rFonts w:hint="eastAsia"/>
        </w:rPr>
        <w:t>　　第四节 小轿车产业链分析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2024-2025年中国小轿车行业发展环境分析</w:t>
      </w:r>
      <w:r>
        <w:rPr>
          <w:rFonts w:hint="eastAsia"/>
        </w:rPr>
        <w:br/>
      </w:r>
      <w:r>
        <w:rPr>
          <w:rFonts w:hint="eastAsia"/>
        </w:rPr>
        <w:t>　　第一节 小轿车行业经济环境分析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一、小轿车行业相关政策</w:t>
      </w:r>
      <w:r>
        <w:rPr>
          <w:rFonts w:hint="eastAsia"/>
        </w:rPr>
        <w:br/>
      </w:r>
      <w:r>
        <w:rPr>
          <w:rFonts w:hint="eastAsia"/>
        </w:rPr>
        <w:t>　　　　二、小轿车行业相关标准</w:t>
      </w:r>
      <w:r>
        <w:rPr>
          <w:rFonts w:hint="eastAsia"/>
        </w:rPr>
        <w:br/>
      </w:r>
      <w:r>
        <w:rPr>
          <w:rFonts w:hint="eastAsia"/>
        </w:rPr>
        <w:t>　　第三节 小轿车行业技术环境分析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2024-2025年中国小轿车行业发展概况</w:t>
      </w:r>
      <w:r>
        <w:rPr>
          <w:rFonts w:hint="eastAsia"/>
        </w:rPr>
        <w:br/>
      </w:r>
      <w:r>
        <w:rPr>
          <w:rFonts w:hint="eastAsia"/>
        </w:rPr>
        <w:t>　　第一节 小轿车行业发展态势分析</w:t>
      </w:r>
      <w:r>
        <w:rPr>
          <w:rFonts w:hint="eastAsia"/>
        </w:rPr>
        <w:br/>
      </w:r>
      <w:r>
        <w:rPr>
          <w:rFonts w:hint="eastAsia"/>
        </w:rPr>
        <w:t>　　第二节 小轿车行业发展特点分析</w:t>
      </w:r>
      <w:r>
        <w:rPr>
          <w:rFonts w:hint="eastAsia"/>
        </w:rPr>
        <w:br/>
      </w:r>
      <w:r>
        <w:rPr>
          <w:rFonts w:hint="eastAsia"/>
        </w:rPr>
        <w:t>　　第三节 小轿车行业市场供需分析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中国小轿车市场规模情况</w:t>
      </w:r>
      <w:r>
        <w:rPr>
          <w:rFonts w:hint="eastAsia"/>
        </w:rPr>
        <w:br/>
      </w:r>
      <w:r>
        <w:rPr>
          <w:rFonts w:hint="eastAsia"/>
        </w:rPr>
        <w:t>　　第二节 中国小轿车行业盈利情况分析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中国小轿车市场需求状况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一、2019-2024年小轿车市场需求情况</w:t>
      </w:r>
      <w:r>
        <w:rPr>
          <w:rFonts w:hint="eastAsia"/>
        </w:rPr>
        <w:br/>
      </w:r>
      <w:r>
        <w:rPr>
          <w:rFonts w:hint="eastAsia"/>
        </w:rPr>
        <w:t>　　　　二、2025年小轿车行业市场需求特点分析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三、2025-2031年小轿车市场需求预测</w:t>
      </w:r>
      <w:r>
        <w:rPr>
          <w:rFonts w:hint="eastAsia"/>
        </w:rPr>
        <w:br/>
      </w:r>
      <w:r>
        <w:rPr>
          <w:rFonts w:hint="eastAsia"/>
        </w:rPr>
        <w:t>　　第四节 中国小轿车行业产量情况分析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一、2019-2024年小轿车行业产量统计</w:t>
      </w:r>
      <w:r>
        <w:rPr>
          <w:rFonts w:hint="eastAsia"/>
        </w:rPr>
        <w:br/>
      </w:r>
      <w:r>
        <w:rPr>
          <w:rFonts w:hint="eastAsia"/>
        </w:rPr>
        <w:t>　　　　二、2024年小轿车行业产量特点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三、2025-2031年小轿车行业产量预测</w:t>
      </w:r>
      <w:r>
        <w:rPr>
          <w:rFonts w:hint="eastAsia"/>
        </w:rPr>
        <w:br/>
      </w:r>
      <w:r>
        <w:rPr>
          <w:rFonts w:hint="eastAsia"/>
        </w:rPr>
        <w:t>　　第五节 小轿车行业市场供需平衡状况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影响小轿车进出口变化的主要原因分析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2019-2024年中国小轿车行业进出口情况分析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一、2019-2024年中国小轿车行业进口情况分析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二、2019-2024年中国小轿车行业出口情况分析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2025-2031年中国小轿车行业进出口情况预测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一、2025-2031年中国小轿车行业进口预测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二、2025-2031年中国小轿车行业出口预测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三、**地区小轿车市场调研分析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四、**地区小轿车市场调研分析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五、**地区小轿车市场调研分析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六、**地区小轿车市场调研分析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小轿车行业竞争格局分析</w:t>
      </w:r>
      <w:r>
        <w:rPr>
          <w:rFonts w:hint="eastAsia"/>
        </w:rPr>
        <w:br/>
      </w:r>
      <w:r>
        <w:rPr>
          <w:rFonts w:hint="eastAsia"/>
        </w:rPr>
        <w:t>　　第一节 小轿车行业集中度分析</w:t>
      </w:r>
      <w:r>
        <w:rPr>
          <w:rFonts w:hint="eastAsia"/>
        </w:rPr>
        <w:br/>
      </w:r>
      <w:r>
        <w:rPr>
          <w:rFonts w:hint="eastAsia"/>
        </w:rPr>
        <w:t>　　　　一、小轿车市场集中度分析</w:t>
      </w:r>
      <w:r>
        <w:rPr>
          <w:rFonts w:hint="eastAsia"/>
        </w:rPr>
        <w:br/>
      </w:r>
      <w:r>
        <w:rPr>
          <w:rFonts w:hint="eastAsia"/>
        </w:rPr>
        <w:t>　　　　二、小轿车企业集中度分析</w:t>
      </w:r>
      <w:r>
        <w:rPr>
          <w:rFonts w:hint="eastAsia"/>
        </w:rPr>
        <w:br/>
      </w:r>
      <w:r>
        <w:rPr>
          <w:rFonts w:hint="eastAsia"/>
        </w:rPr>
        <w:t>　　　　三、小轿车区域集中度分析</w:t>
      </w:r>
      <w:r>
        <w:rPr>
          <w:rFonts w:hint="eastAsia"/>
        </w:rPr>
        <w:br/>
      </w:r>
      <w:r>
        <w:rPr>
          <w:rFonts w:hint="eastAsia"/>
        </w:rPr>
        <w:t>　　第二节 小轿车行业竞争格局分析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二、2024-2025年中外小轿车产品竞争分析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三、2025年中国小轿车市场竞争分析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小轿车重点企业——******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小轿车重点企业——******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小轿车重点企业——******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小轿车重点企业——******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小轿车重点企业——******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小轿车行业发展机会及对策建议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小轿车行业风险预警分析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二、小轿车产业政策环境风险分析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三、小轿车行业市场风险分析</w:t>
      </w:r>
      <w:r>
        <w:rPr>
          <w:rFonts w:hint="eastAsia"/>
        </w:rPr>
        <w:br/>
      </w:r>
      <w:r>
        <w:rPr>
          <w:rFonts w:hint="eastAsia"/>
        </w:rPr>
        <w:t>　　　　四、小轿车行业发展风险防范建议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小轿车行业发展机会及建议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一、小轿车行业总体发展机会及发展建议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二、小轿车行业并购发展机会及建议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三、小轿车市场机会及发展建议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四、小轿车发展现状及存在问题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五、小轿车企业应对策略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2025-2031年小轿车行业市场盈利预测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[中:智:林:]小轿车行业项目投资建议</w:t>
      </w:r>
      <w:r>
        <w:rPr>
          <w:rFonts w:hint="eastAsia"/>
        </w:rPr>
        <w:br/>
      </w:r>
      <w:r>
        <w:rPr>
          <w:rFonts w:hint="eastAsia"/>
        </w:rPr>
        <w:t>　　　　一、小轿车技术应用注意事项</w:t>
      </w:r>
      <w:r>
        <w:rPr>
          <w:rFonts w:hint="eastAsia"/>
        </w:rPr>
        <w:br/>
      </w:r>
      <w:r>
        <w:rPr>
          <w:rFonts w:hint="eastAsia"/>
        </w:rPr>
        <w:t>　　　　二、小轿车项目投资注意事项</w:t>
      </w:r>
      <w:r>
        <w:rPr>
          <w:rFonts w:hint="eastAsia"/>
        </w:rPr>
        <w:br/>
      </w:r>
      <w:r>
        <w:rPr>
          <w:rFonts w:hint="eastAsia"/>
        </w:rPr>
        <w:t>　　　　三、小轿车生产开发注意事项</w:t>
      </w:r>
      <w:r>
        <w:rPr>
          <w:rFonts w:hint="eastAsia"/>
        </w:rPr>
        <w:br/>
      </w:r>
      <w:r>
        <w:rPr>
          <w:rFonts w:hint="eastAsia"/>
        </w:rPr>
        <w:t>　　　　四、小轿车销售注意事项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小轿车行业类别</w:t>
      </w:r>
      <w:r>
        <w:rPr>
          <w:rFonts w:hint="eastAsia"/>
        </w:rPr>
        <w:br/>
      </w:r>
      <w:r>
        <w:rPr>
          <w:rFonts w:hint="eastAsia"/>
        </w:rPr>
        <w:t>　　图表 小轿车行业产业链调研</w:t>
      </w:r>
      <w:r>
        <w:rPr>
          <w:rFonts w:hint="eastAsia"/>
        </w:rPr>
        <w:br/>
      </w:r>
      <w:r>
        <w:rPr>
          <w:rFonts w:hint="eastAsia"/>
        </w:rPr>
        <w:t>　　图表 小轿车行业现状</w:t>
      </w:r>
      <w:r>
        <w:rPr>
          <w:rFonts w:hint="eastAsia"/>
        </w:rPr>
        <w:br/>
      </w:r>
      <w:r>
        <w:rPr>
          <w:rFonts w:hint="eastAsia"/>
        </w:rPr>
        <w:t>　　图表 小轿车行业标准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2019-2024年中国小轿车市场规模</w:t>
      </w:r>
      <w:r>
        <w:rPr>
          <w:rFonts w:hint="eastAsia"/>
        </w:rPr>
        <w:br/>
      </w:r>
      <w:r>
        <w:rPr>
          <w:rFonts w:hint="eastAsia"/>
        </w:rPr>
        <w:t>　　图表 2025年中国小轿车行业产能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2019-2024年中国小轿车产量</w:t>
      </w:r>
      <w:r>
        <w:rPr>
          <w:rFonts w:hint="eastAsia"/>
        </w:rPr>
        <w:br/>
      </w:r>
      <w:r>
        <w:rPr>
          <w:rFonts w:hint="eastAsia"/>
        </w:rPr>
        <w:t>　　图表 小轿车行业动态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2019-2024年中国小轿车市场需求量</w:t>
      </w:r>
      <w:r>
        <w:rPr>
          <w:rFonts w:hint="eastAsia"/>
        </w:rPr>
        <w:br/>
      </w:r>
      <w:r>
        <w:rPr>
          <w:rFonts w:hint="eastAsia"/>
        </w:rPr>
        <w:t>　　图表 2025年中国小轿车行业需求区域调研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2019-2024年中国小轿车行情</w:t>
      </w:r>
      <w:r>
        <w:rPr>
          <w:rFonts w:hint="eastAsia"/>
        </w:rPr>
        <w:br/>
      </w:r>
      <w:r>
        <w:rPr>
          <w:rFonts w:hint="eastAsia"/>
        </w:rPr>
        <w:t>　　图表 2019-2024年中国小轿车价格走势图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2019-2024年中国小轿车进口数据</w:t>
      </w:r>
      <w:r>
        <w:rPr>
          <w:rFonts w:hint="eastAsia"/>
        </w:rPr>
        <w:br/>
      </w:r>
      <w:r>
        <w:rPr>
          <w:rFonts w:hint="eastAsia"/>
        </w:rPr>
        <w:t>　　图表 2019-2024年中国小轿车出口数据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小轿车行业竞争对手分析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2025-2031年中国小轿车市场规模预测</w:t>
      </w:r>
      <w:r>
        <w:rPr>
          <w:rFonts w:hint="eastAsia"/>
        </w:rPr>
        <w:br/>
      </w:r>
      <w:r>
        <w:rPr>
          <w:rFonts w:hint="eastAsia"/>
        </w:rPr>
        <w:t>　　图表 小轿车行业准入条件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2025-2031年中国小轿车行业信息化</w:t>
      </w:r>
      <w:r>
        <w:rPr>
          <w:rFonts w:hint="eastAsia"/>
        </w:rPr>
        <w:br/>
      </w:r>
      <w:r>
        <w:rPr>
          <w:rFonts w:hint="eastAsia"/>
        </w:rPr>
        <w:t>　　图表 2025年中国小轿车市场前景分析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c03bc89e47a4" w:history="1">
        <w:r>
          <w:rPr>
            <w:rStyle w:val="Hyperlink"/>
          </w:rPr>
          <w:t>2025-2031年中国小轿车行业研究分析及发展前景预测报告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5c03bc89e47a4" w:history="1">
        <w:r>
          <w:rPr>
            <w:rStyle w:val="Hyperlink"/>
          </w:rPr>
          <w:t>https://www.20087.com/7/35/XiaoJiaoCheHangYeWeiLaiQuShi.html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热点：小轿车车型、小轿车报废能拿到多少钱2023、汽车小轿车、小轿车年检新规2023年新规定、小汽车官网、小轿车超载一人怎么处罚、小轿车摇号北京官网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1171e2c745dc" w:history="1">
      <w:r>
        <w:rPr>
          <w:rStyle w:val="Hyperlink"/>
        </w:rPr>
        <w:t>2025-2031年中国小轿车行业研究分析及发展前景预测报告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JiaoCheHangYeWeiLaiQuShi.html" TargetMode="External" Id="Ra6b5c03bc89e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JiaoCheHangYeWeiLaiQuShi.html" TargetMode="External" Id="Rdc541171e2c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2024-11-19T00:13:00Z</dcterms:created>
  <dcterms:modified xsi:type="dcterms:W3CDTF">2024-11-19T01:13:00Z</dcterms:modified>
  <dc:subject>2025-2031年中国小轿车行业研究分析及发展前景预测报告</dc:subject>
  <dc:title>2025-2031年中国小轿车行业研究分析及发展前景预测报告</dc:title>
  <cp:keywords>2025-2031年中国小轿车行业研究分析及发展前景预测报告</cp:keywords>
  <dc:description>2025-2031年中国小轿车行业研究分析及发展前景预测报告</dc:description>
</cp:coreProperties>
</file>