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62203606d429d" w:history="1">
              <w:r>
                <w:rPr>
                  <w:rStyle w:val="Hyperlink"/>
                </w:rPr>
                <w:t>2025-2031年中国新能源客车行业研究分析与市场前景预测报告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62203606d429d" w:history="1">
              <w:r>
                <w:rPr>
                  <w:rStyle w:val="Hyperlink"/>
                </w:rPr>
                <w:t>2025-2031年中国新能源客车行业研究分析与市场前景预测报告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62203606d429d" w:history="1">
                <w:r>
                  <w:rPr>
                    <w:rStyle w:val="Hyperlink"/>
                  </w:rPr>
                  <w:t>https://www.20087.com/7/75/XinNengYuanKeCheDeQianJingQuShi.html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作为公共交通领域的重要组成部分，近年来随着电动汽车技术的进步和政策的支持，其市场占有率不断提升。相比传统燃油客车，新能源客车在节能减排、降低运营成本等方面表现出明显优势。目前，纯电动客车和插电式混合动力客车已经成为市场的主流产品，它们不仅减少了尾气排放，还通过优化动力系统设计，实现了更高的能效比。与此同时，随着充电基础设施的完善，新能源客车的续航里程和充电便利性问题得到有效解决，进一步推动了其在城市公交、旅游客运等领域的广泛应用。</w:t>
      </w:r>
      <w:r>
        <w:rPr>
          <w:rFonts w:hint="eastAsia"/>
        </w:rPr>
        <w:br/>
      </w:r>
      <w:r>
        <w:rPr>
          <w:rFonts w:hint="eastAsia"/>
        </w:rPr>
        <w:t>　　未来，新能源客车的发展将更加注重智能化和网联化。智能化方面，自动驾驶技术的应用将使得新能源客车具备更高的安全性和舒适性，通过减少人为操作失误，提升车辆运行效率。网联化方面，借助5G通信技术，新能源客车可以实现实时数据交换和远程监控，从而优化车队管理，提高调度效率。此外，随着电池技术的革新，能量密度更高、寿命更长、成本更低的电池将被应用到新能源客车上，进一步延长续航里程，缩短充电时间。同时，为了应对城市交通拥堵等问题，新能源客车还将探索与智慧城市交通系统的深度融合，通过数据分析实现智慧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62203606d429d" w:history="1">
        <w:r>
          <w:rPr>
            <w:rStyle w:val="Hyperlink"/>
          </w:rPr>
          <w:t>2025-2031年中国新能源客车行业研究分析与市场前景预测报告</w:t>
        </w:r>
      </w:hyperlink>
      <w:r>
        <w:rPr>
          <w:rFonts w:hint="eastAsia"/>
        </w:rPr>
        <w:t>》从市场规模、需求变化及价格动态等维度，系统解析了新能源客车行业的现状与发展趋势。报告深入分析了新能源客车产业链各环节，科学预测了市场前景与技术发展方向，同时聚焦新能源客车细分市场特点及重点企业的经营表现，揭示了新能源客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按照不同分类，新能源客车主要可以分为如下几个类别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不同分类新能源客车增长趋势2020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从不同应用，新能源客车主要包括如下几个方面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中国新能源客车发展现状及未来趋势（2020-2031）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中国市场新能源客车销售规模及增长率（2020-2031）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中国市场新能源客车销量及增长率（2020-2031）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中国市场主要新能源客车厂商分析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中国市场主要厂商新能源客车销量、收入及市场份额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中国市场主要厂商新能源客车销量（2020-2025）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中国市场主要厂商新能源客车收入（2020-2025）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2025年中国市场主要厂商新能源客车收入排名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中国市场主要厂商新能源客车价格（2020-2025）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中国市场主要厂商新能源客车产地分布及商业化日期</w:t>
      </w:r>
      <w:r>
        <w:rPr>
          <w:rFonts w:hint="eastAsia"/>
        </w:rPr>
        <w:br/>
      </w:r>
      <w:r>
        <w:rPr>
          <w:rFonts w:hint="eastAsia"/>
        </w:rPr>
        <w:t>　　2.3 新能源客车行业集中度、竞争程度分析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新能源客车行业集中度分析：中国Top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中国市场新能源客车第一梯队、第二梯队和第三梯队厂商（品牌）及市场份额（2024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中国主要地区新能源客车分析</w:t>
      </w:r>
      <w:r>
        <w:rPr>
          <w:rFonts w:hint="eastAsia"/>
        </w:rPr>
        <w:br/>
      </w:r>
      <w:r>
        <w:rPr>
          <w:rFonts w:hint="eastAsia"/>
        </w:rPr>
        <w:t>　　3.1 中国主要地区新能源客车市场规模分析：2020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中国主要地区新能源客车销量及市场份额（2020-2025）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中国主要地区新能源客车销量及市场份额预测（2025-2031）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中国主要地区新能源客车销售规模及市场份额（2020-2025）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中国主要地区新能源客车销售规模及市场份额预测（2025-2031）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华东地区新能源客车销量、销售规模及增长率（2020-2031）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华南地区新能源客车销量、销售规模及增长率（2020-2031）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华中地区新能源客车销量、销售规模及增长率（2020-2031）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华北地区新能源客车销量、销售规模及增长率（2020-2031）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西南地区新能源客车销量、销售规模及增长率（2020-2031）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东北及西北地区新能源客车销量、销售规模及增长率（2020-2031）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中国市场新能源客车主要企业分析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不同分类新能源客车分析</w:t>
      </w:r>
      <w:r>
        <w:rPr>
          <w:rFonts w:hint="eastAsia"/>
        </w:rPr>
        <w:br/>
      </w:r>
      <w:r>
        <w:rPr>
          <w:rFonts w:hint="eastAsia"/>
        </w:rPr>
        <w:t>　　5.1 中国市场不同分类新能源客车销量（2020-2031）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中国市场不同分类新能源客车销量及市场份额（2020-2025）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中国市场不同分类新能源客车销量预测（2025-2031）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中国市场不同分类新能源客车规模（2020-2031）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中国市场不同分类新能源客车规模及市场份额（2020-2025）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中国市场不同分类新能源客车规模预测（2025-2031）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中国市场不同分类新能源客车价格走势（2020-2031）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不同应用新能源客车分析</w:t>
      </w:r>
      <w:r>
        <w:rPr>
          <w:rFonts w:hint="eastAsia"/>
        </w:rPr>
        <w:br/>
      </w:r>
      <w:r>
        <w:rPr>
          <w:rFonts w:hint="eastAsia"/>
        </w:rPr>
        <w:t>　　6.1 中国市场不同应用新能源客车销量（2020-2031）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中国市场不同应用新能源客车销量及市场份额（2020-2025）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中国市场不同应用新能源客车销量预测（2025-2031）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中国市场不同应用新能源客车规模（2020-2031）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中国市场不同应用新能源客车规模及市场份额（2020-2025）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中国市场不同应用新能源客车规模预测（2025-2031）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中国市场不同应用新能源客车价格走势（2020-2031）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新能源客车行业技术发展趋势</w:t>
      </w:r>
      <w:r>
        <w:rPr>
          <w:rFonts w:hint="eastAsia"/>
        </w:rPr>
        <w:br/>
      </w:r>
      <w:r>
        <w:rPr>
          <w:rFonts w:hint="eastAsia"/>
        </w:rPr>
        <w:t>　　7.2 新能源客车行业主要的增长驱动因素</w:t>
      </w:r>
      <w:r>
        <w:rPr>
          <w:rFonts w:hint="eastAsia"/>
        </w:rPr>
        <w:br/>
      </w:r>
      <w:r>
        <w:rPr>
          <w:rFonts w:hint="eastAsia"/>
        </w:rPr>
        <w:t>　　7.3 新能源客车中国企业SWOT分析</w:t>
      </w:r>
      <w:r>
        <w:rPr>
          <w:rFonts w:hint="eastAsia"/>
        </w:rPr>
        <w:br/>
      </w:r>
      <w:r>
        <w:rPr>
          <w:rFonts w:hint="eastAsia"/>
        </w:rPr>
        <w:t>　　7.4 中国新能源客车行业政策环境分析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政策环境对新能源客车行业的影响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新能源客车行业产业链简介</w:t>
      </w:r>
      <w:r>
        <w:rPr>
          <w:rFonts w:hint="eastAsia"/>
        </w:rPr>
        <w:br/>
      </w:r>
      <w:r>
        <w:rPr>
          <w:rFonts w:hint="eastAsia"/>
        </w:rPr>
        <w:t>　　8.3 新能源客车行业供应链分析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上下游行业对新能源客车行业的影响</w:t>
      </w:r>
      <w:r>
        <w:rPr>
          <w:rFonts w:hint="eastAsia"/>
        </w:rPr>
        <w:br/>
      </w:r>
      <w:r>
        <w:rPr>
          <w:rFonts w:hint="eastAsia"/>
        </w:rPr>
        <w:t>　　8.4 新能源客车行业采购模式</w:t>
      </w:r>
      <w:r>
        <w:rPr>
          <w:rFonts w:hint="eastAsia"/>
        </w:rPr>
        <w:br/>
      </w:r>
      <w:r>
        <w:rPr>
          <w:rFonts w:hint="eastAsia"/>
        </w:rPr>
        <w:t>　　8.5 新能源客车行业生产模式</w:t>
      </w:r>
      <w:r>
        <w:rPr>
          <w:rFonts w:hint="eastAsia"/>
        </w:rPr>
        <w:br/>
      </w:r>
      <w:r>
        <w:rPr>
          <w:rFonts w:hint="eastAsia"/>
        </w:rPr>
        <w:t>　　8.6 新能源客车行业销售模式及销售渠道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中国本土新能源客车产能、产量分析</w:t>
      </w:r>
      <w:r>
        <w:rPr>
          <w:rFonts w:hint="eastAsia"/>
        </w:rPr>
        <w:br/>
      </w:r>
      <w:r>
        <w:rPr>
          <w:rFonts w:hint="eastAsia"/>
        </w:rPr>
        <w:t>　　9.1 中国新能源客车供需现状及预测（2020-2031）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中国新能源客车产能、产量、产能利用率及发展趋势（2020-2031）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中国新能源客车产量、市场需求量及发展趋势（2020-2031）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中国新能源客车进出口分析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中国市场新能源客车主要进口来源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中国市场新能源客车主要出口目的地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中国本土生产商新能源客车产能分析（2020-2025）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中国本土生产商新能源客车产量分析（2020-2025）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按照不同分类，新能源客车主要可以分为如下几个类别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不同分类新能源客车市场规模2020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从不同应用，新能源客车主要包括如下几个方面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不同应用新能源客车市场规模2020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中国市场主要厂商新能源客车销量（2020-2025）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中国市场主要厂商新能源客车收入（2020-2025）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中国市场主要厂商新能源客车收入份额（2020-2025）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2025年中国主要生产商新能源客车收入排名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中国市场主要厂商新能源客车价格（2020-2025）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中国市场主要厂商新能源客车产地分布及商业化日期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中国主要地区新能源客车销售规模份额（2025-2031）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新能源客车生产基地、总部、竞争对手及市场地位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重点企业（10）新能源客车产品规格、参数及市场应用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重点企业（10）新能源客车销量、收入、价格及毛利率（2020-2025）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中国市场不同分类新能源客车价格走势（2020-2031）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中国市场不同应用新能源客车价格走势（2020-2031）</w:t>
      </w:r>
      <w:r>
        <w:rPr>
          <w:rFonts w:hint="eastAsia"/>
        </w:rPr>
        <w:br/>
      </w:r>
      <w:r>
        <w:rPr>
          <w:rFonts w:hint="eastAsia"/>
        </w:rPr>
        <w:t>　　表： 新能源客车行业技术发展趋势</w:t>
      </w:r>
      <w:r>
        <w:rPr>
          <w:rFonts w:hint="eastAsia"/>
        </w:rPr>
        <w:br/>
      </w:r>
      <w:r>
        <w:rPr>
          <w:rFonts w:hint="eastAsia"/>
        </w:rPr>
        <w:t>　　表： 新能源客车行业主要的增长驱动因素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新能源客车行业供应链分析</w:t>
      </w:r>
      <w:r>
        <w:rPr>
          <w:rFonts w:hint="eastAsia"/>
        </w:rPr>
        <w:br/>
      </w:r>
      <w:r>
        <w:rPr>
          <w:rFonts w:hint="eastAsia"/>
        </w:rPr>
        <w:t>　　表： 新能源客车上游原料供应商</w:t>
      </w:r>
      <w:r>
        <w:rPr>
          <w:rFonts w:hint="eastAsia"/>
        </w:rPr>
        <w:br/>
      </w:r>
      <w:r>
        <w:rPr>
          <w:rFonts w:hint="eastAsia"/>
        </w:rPr>
        <w:t>　　表： 新能源客车行业下游客户分析</w:t>
      </w:r>
      <w:r>
        <w:rPr>
          <w:rFonts w:hint="eastAsia"/>
        </w:rPr>
        <w:br/>
      </w:r>
      <w:r>
        <w:rPr>
          <w:rFonts w:hint="eastAsia"/>
        </w:rPr>
        <w:t>　　表： 新能源客车行业主要下游客户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上下游行业对新能源客车行业的影响</w:t>
      </w:r>
      <w:r>
        <w:rPr>
          <w:rFonts w:hint="eastAsia"/>
        </w:rPr>
        <w:br/>
      </w:r>
      <w:r>
        <w:rPr>
          <w:rFonts w:hint="eastAsia"/>
        </w:rPr>
        <w:t>　　表： 新能源客车行业主要经销商</w:t>
      </w:r>
      <w:r>
        <w:rPr>
          <w:rFonts w:hint="eastAsia"/>
        </w:rPr>
        <w:br/>
      </w:r>
      <w:r>
        <w:rPr>
          <w:rFonts w:hint="eastAsia"/>
        </w:rPr>
        <w:t>　　表： 中国新能源客车产量、销量、进口量及出口量（2020-2025）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中国新能源客车产量、销量、进口量及出口量预测（2025-2031）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中国市场新能源客车主要进口来源</w:t>
      </w:r>
      <w:r>
        <w:rPr>
          <w:rFonts w:hint="eastAsia"/>
        </w:rPr>
        <w:br/>
      </w:r>
      <w:r>
        <w:rPr>
          <w:rFonts w:hint="eastAsia"/>
        </w:rPr>
        <w:t>　　表： 中国市场新能源客车主要出口目的地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中国本主要土生产商新能源客车产能（2020-2025）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中国本土主要生产商新能源客车产能份额（2020-2025）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中国本土主要生产商新能源客车产量（2020-2025）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中国本土主要生产商新能源客车产量份额（2020-2025）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新能源客车产品图片</w:t>
      </w:r>
      <w:r>
        <w:rPr>
          <w:rFonts w:hint="eastAsia"/>
        </w:rPr>
        <w:br/>
      </w:r>
      <w:r>
        <w:rPr>
          <w:rFonts w:hint="eastAsia"/>
        </w:rPr>
        <w:t>　　图： 中国不同分类新能源客车市场规模市场份额2024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中国不同分类新能源客车产品图片</w:t>
      </w:r>
      <w:r>
        <w:rPr>
          <w:rFonts w:hint="eastAsia"/>
        </w:rPr>
        <w:br/>
      </w:r>
      <w:r>
        <w:rPr>
          <w:rFonts w:hint="eastAsia"/>
        </w:rPr>
        <w:t>　　图： 中国不同应用新能源客车市场份额2024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中国不同应用新能源客车</w:t>
      </w:r>
      <w:r>
        <w:rPr>
          <w:rFonts w:hint="eastAsia"/>
        </w:rPr>
        <w:br/>
      </w:r>
      <w:r>
        <w:rPr>
          <w:rFonts w:hint="eastAsia"/>
        </w:rPr>
        <w:t>　　图： 中国新能源客车市场规模预测（2020-2031）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中国市场新能源客车市场规模,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中国市场新能源客车销售规模及增长率（2020-2031）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2025年中国市场主要厂商新能源客车销量市场份额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2025年中国市场主要厂商新能源客车收入市场份额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2025年中国市场前五及前十大厂商商新能源客车市场份额</w:t>
      </w:r>
      <w:r>
        <w:rPr>
          <w:rFonts w:hint="eastAsia"/>
        </w:rPr>
        <w:br/>
      </w:r>
      <w:r>
        <w:rPr>
          <w:rFonts w:hint="eastAsia"/>
        </w:rPr>
        <w:t>　　图： 中国市场新能源客车第一梯队、第二梯队和第三梯队厂商（品牌）及市场份额（2024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中国主要地区新能源客车销量市场份额（2024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中国主要地区新能源客车销售规模份额（2024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华东地区新能源客车销量及增长率（2020-2031）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华东地区新能源客车销售规模及增长率（2020-2031）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新能源客车中国企业SWOT分析</w:t>
      </w:r>
      <w:r>
        <w:rPr>
          <w:rFonts w:hint="eastAsia"/>
        </w:rPr>
        <w:br/>
      </w:r>
      <w:r>
        <w:rPr>
          <w:rFonts w:hint="eastAsia"/>
        </w:rPr>
        <w:t>　　图： 新能源客车产业链</w:t>
      </w:r>
      <w:r>
        <w:rPr>
          <w:rFonts w:hint="eastAsia"/>
        </w:rPr>
        <w:br/>
      </w:r>
      <w:r>
        <w:rPr>
          <w:rFonts w:hint="eastAsia"/>
        </w:rPr>
        <w:t>　　图： 新能源客车行业采购模式分析</w:t>
      </w:r>
      <w:r>
        <w:rPr>
          <w:rFonts w:hint="eastAsia"/>
        </w:rPr>
        <w:br/>
      </w:r>
      <w:r>
        <w:rPr>
          <w:rFonts w:hint="eastAsia"/>
        </w:rPr>
        <w:t>　　图： 新能源客车行业销售模式分析</w:t>
      </w:r>
      <w:r>
        <w:rPr>
          <w:rFonts w:hint="eastAsia"/>
        </w:rPr>
        <w:br/>
      </w:r>
      <w:r>
        <w:rPr>
          <w:rFonts w:hint="eastAsia"/>
        </w:rPr>
        <w:t>　　图： 新能源客车行业销售模式分析</w:t>
      </w:r>
      <w:r>
        <w:rPr>
          <w:rFonts w:hint="eastAsia"/>
        </w:rPr>
        <w:br/>
      </w:r>
      <w:r>
        <w:rPr>
          <w:rFonts w:hint="eastAsia"/>
        </w:rPr>
        <w:t>　　图： 中国新能源客车产能、产量、产能利用率及发展趋势（2020-2031）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中国新能源客车产量、市场需求量及发展趋势（2020-2031）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62203606d429d" w:history="1">
        <w:r>
          <w:rPr>
            <w:rStyle w:val="Hyperlink"/>
          </w:rPr>
          <w:t>2025-2031年中国新能源客车行业研究分析与市场前景预测报告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62203606d429d" w:history="1">
        <w:r>
          <w:rPr>
            <w:rStyle w:val="Hyperlink"/>
          </w:rPr>
          <w:t>https://www.20087.com/7/75/XinNengYuanKeCheDeQianJingQuShi.html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热点：纯电动大巴车、新能源客车19座、新能源汽车电动、新能源客车上汽大通新途 ev70、新能源汽车有哪些品牌、宇通新能源客车、新能源汽车发展、新能源汽车销量排行榜2023、新能源中型客车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2cf899fce418e" w:history="1">
      <w:r>
        <w:rPr>
          <w:rStyle w:val="Hyperlink"/>
        </w:rPr>
        <w:t>2025-2031年中国新能源客车行业研究分析与市场前景预测报告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nNengYuanKeCheDeQianJingQuShi.html" TargetMode="External" Id="R08962203606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nNengYuanKeCheDeQianJingQuShi.html" TargetMode="External" Id="R0c92cf899fce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2025-01-24T08:20:00Z</dcterms:created>
  <dcterms:modified xsi:type="dcterms:W3CDTF">2025-01-24T09:20:00Z</dcterms:modified>
  <dc:subject>2025-2031年中国新能源客车行业研究分析与市场前景预测报告</dc:subject>
  <dc:title>2025-2031年中国新能源客车行业研究分析与市场前景预测报告</dc:title>
  <cp:keywords>2025-2031年中国新能源客车行业研究分析与市场前景预测报告</cp:keywords>
  <dc:description>2025-2031年中国新能源客车行业研究分析与市场前景预测报告</dc:description>
</cp:coreProperties>
</file>