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a91cfb12e4914" w:history="1">
              <w:r>
                <w:rPr>
                  <w:rStyle w:val="Hyperlink"/>
                </w:rPr>
                <w:t>中国智慧运输行业发展研究与市场前景分析报告（2025-2031年）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a91cfb12e4914" w:history="1">
              <w:r>
                <w:rPr>
                  <w:rStyle w:val="Hyperlink"/>
                </w:rPr>
                <w:t>中国智慧运输行业发展研究与市场前景分析报告（2025-2031年）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a91cfb12e4914" w:history="1">
                <w:r>
                  <w:rPr>
                    <w:rStyle w:val="Hyperlink"/>
                  </w:rPr>
                  <w:t>https://www.20087.com/7/25/ZhiHuiYunShuDeQianJing.html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运输是运用先进的信息技术、通信技术和传感技术等手段，实现交通运输系统的智能化管理和运行。目前，智慧运输已经在多个领域取得了实质性进展，如智能交通信号控制系统、车联网、无人驾驶技术等。特别是在大城市中，为了缓解交通拥堵、改善空气质量、提高出行体验，政府部门和企业纷纷加大对智慧运输系统的投入。然而，由于涉及多个利益相关方，包括政府、企业、公众等，智慧运输项目的实施往往面临协调难度大、标准不统一等问题。另外，网络安全问题也是制约其快速发展的重要因素之一。</w:t>
      </w:r>
      <w:r>
        <w:rPr>
          <w:rFonts w:hint="eastAsia"/>
        </w:rPr>
        <w:br/>
      </w:r>
      <w:r>
        <w:rPr>
          <w:rFonts w:hint="eastAsia"/>
        </w:rPr>
        <w:t>　　未来，智慧运输将朝着更加综合化、一体化的方向发展。一方面，随着大数据、云计算和区块链等新兴技术的应用，智慧运输系统将能够更有效地整合各种交通方式的信息资源，提供一站式的出行解决方案；另一方面，跨区域、跨国界的智慧运输网络建设将成为可能，促进全球范围内的人流、物流高效流动。此外，随着法律法规逐步完善和技术标准趋于统一，无人驾驶汽车、无人机配送等新型运输方式也将得到更广泛的应用，彻底改变人们的出行和货物运输方式。智慧运输不仅是解决当前交通难题的有效途径，更是构建智慧城市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a91cfb12e4914" w:history="1">
        <w:r>
          <w:rPr>
            <w:rStyle w:val="Hyperlink"/>
          </w:rPr>
          <w:t>中国智慧运输行业发展研究与市场前景分析报告（2025-2031年）</w:t>
        </w:r>
      </w:hyperlink>
      <w:r>
        <w:rPr>
          <w:rFonts w:hint="eastAsia"/>
        </w:rPr>
        <w:t>》通过对智慧运输行业的全面调研，系统分析了智慧运输市场规模、技术现状及未来发展方向，揭示了行业竞争格局的演变趋势与潜在问题。同时，报告评估了智慧运输行业投资价值与效益，识别了发展中的主要挑战与机遇，并结合SWOT分析为投资者和企业提供了科学的战略建议。此外，报告重点聚焦智慧运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智慧运输产业概述</w:t>
      </w:r>
      <w:r>
        <w:rPr>
          <w:rFonts w:hint="eastAsia"/>
        </w:rPr>
        <w:br/>
      </w:r>
      <w:r>
        <w:rPr>
          <w:rFonts w:hint="eastAsia"/>
        </w:rPr>
        <w:t>　　第一节 智慧运输定义与分类</w:t>
      </w:r>
      <w:r>
        <w:rPr>
          <w:rFonts w:hint="eastAsia"/>
        </w:rPr>
        <w:br/>
      </w:r>
      <w:r>
        <w:rPr>
          <w:rFonts w:hint="eastAsia"/>
        </w:rPr>
        <w:t>　　第二节 智慧运输产业链结构及关键环节剖析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二、2025年智慧运输行业市场规模特点</w:t>
      </w:r>
      <w:r>
        <w:rPr>
          <w:rFonts w:hint="eastAsia"/>
        </w:rPr>
        <w:br/>
      </w:r>
      <w:r>
        <w:rPr>
          <w:rFonts w:hint="eastAsia"/>
        </w:rPr>
        <w:t>　　第二节 智慧运输市场规模的构成</w:t>
      </w:r>
      <w:r>
        <w:rPr>
          <w:rFonts w:hint="eastAsia"/>
        </w:rPr>
        <w:br/>
      </w:r>
      <w:r>
        <w:rPr>
          <w:rFonts w:hint="eastAsia"/>
        </w:rPr>
        <w:t>　　　　一、智慧运输客户群体特征与偏好分析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2019-2024年智慧运输行业规模情况</w:t>
      </w:r>
      <w:r>
        <w:rPr>
          <w:rFonts w:hint="eastAsia"/>
        </w:rPr>
        <w:br/>
      </w:r>
      <w:r>
        <w:rPr>
          <w:rFonts w:hint="eastAsia"/>
        </w:rPr>
        <w:t>　　　　一、智慧运输行业企业数量规模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一、智慧运输行业盈利能力</w:t>
      </w:r>
      <w:r>
        <w:rPr>
          <w:rFonts w:hint="eastAsia"/>
        </w:rPr>
        <w:br/>
      </w:r>
      <w:r>
        <w:rPr>
          <w:rFonts w:hint="eastAsia"/>
        </w:rPr>
        <w:t>　　　　二、智慧运输行业偿债能力</w:t>
      </w:r>
      <w:r>
        <w:rPr>
          <w:rFonts w:hint="eastAsia"/>
        </w:rPr>
        <w:br/>
      </w:r>
      <w:r>
        <w:rPr>
          <w:rFonts w:hint="eastAsia"/>
        </w:rPr>
        <w:t>　　　　三、智慧运输行业营运能力</w:t>
      </w:r>
      <w:r>
        <w:rPr>
          <w:rFonts w:hint="eastAsia"/>
        </w:rPr>
        <w:br/>
      </w:r>
      <w:r>
        <w:rPr>
          <w:rFonts w:hint="eastAsia"/>
        </w:rPr>
        <w:t>　　　　四、智慧运输行业发展能力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二、各类渠道对智慧运输行业的影响</w:t>
      </w:r>
      <w:r>
        <w:rPr>
          <w:rFonts w:hint="eastAsia"/>
        </w:rPr>
        <w:br/>
      </w:r>
      <w:r>
        <w:rPr>
          <w:rFonts w:hint="eastAsia"/>
        </w:rPr>
        <w:t>　　　　三、主要智慧运输企业渠道策略研究</w:t>
      </w:r>
      <w:r>
        <w:rPr>
          <w:rFonts w:hint="eastAsia"/>
        </w:rPr>
        <w:br/>
      </w:r>
      <w:r>
        <w:rPr>
          <w:rFonts w:hint="eastAsia"/>
        </w:rPr>
        <w:t>　　第二节 智慧运输行业客户分析与定位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智慧运输企业发展策略分析</w:t>
      </w:r>
      <w:r>
        <w:rPr>
          <w:rFonts w:hint="eastAsia"/>
        </w:rPr>
        <w:br/>
      </w:r>
      <w:r>
        <w:rPr>
          <w:rFonts w:hint="eastAsia"/>
        </w:rPr>
        <w:t>　　第一节 智慧运输市场与销售策略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一、智慧运输市场发展潜力</w:t>
      </w:r>
      <w:r>
        <w:rPr>
          <w:rFonts w:hint="eastAsia"/>
        </w:rPr>
        <w:br/>
      </w:r>
      <w:r>
        <w:rPr>
          <w:rFonts w:hint="eastAsia"/>
        </w:rPr>
        <w:t>　　　　二、智慧运输市场前景分析</w:t>
      </w:r>
      <w:r>
        <w:rPr>
          <w:rFonts w:hint="eastAsia"/>
        </w:rPr>
        <w:br/>
      </w:r>
      <w:r>
        <w:rPr>
          <w:rFonts w:hint="eastAsia"/>
        </w:rPr>
        <w:t>　　　　三、智慧运输细分行业发展前景分析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2025-2031年智慧运输发展趋势预测</w:t>
      </w:r>
      <w:r>
        <w:rPr>
          <w:rFonts w:hint="eastAsia"/>
        </w:rPr>
        <w:br/>
      </w:r>
      <w:r>
        <w:rPr>
          <w:rFonts w:hint="eastAsia"/>
        </w:rPr>
        <w:t>　　　　一、智慧运输发展趋势预测</w:t>
      </w:r>
      <w:r>
        <w:rPr>
          <w:rFonts w:hint="eastAsia"/>
        </w:rPr>
        <w:br/>
      </w:r>
      <w:r>
        <w:rPr>
          <w:rFonts w:hint="eastAsia"/>
        </w:rPr>
        <w:t>　　　　二、智慧运输市场规模预测</w:t>
      </w:r>
      <w:r>
        <w:rPr>
          <w:rFonts w:hint="eastAsia"/>
        </w:rPr>
        <w:br/>
      </w:r>
      <w:r>
        <w:rPr>
          <w:rFonts w:hint="eastAsia"/>
        </w:rPr>
        <w:t>　　　　三、智慧运输细分市场发展趋势预测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一、智慧运输行业挑战</w:t>
      </w:r>
      <w:r>
        <w:rPr>
          <w:rFonts w:hint="eastAsia"/>
        </w:rPr>
        <w:br/>
      </w:r>
      <w:r>
        <w:rPr>
          <w:rFonts w:hint="eastAsia"/>
        </w:rPr>
        <w:t>　　　　二、智慧运输行业机遇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中:智林:对智慧运输企业和投资者的建议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智慧运输行业现状</w:t>
      </w:r>
      <w:r>
        <w:rPr>
          <w:rFonts w:hint="eastAsia"/>
        </w:rPr>
        <w:br/>
      </w:r>
      <w:r>
        <w:rPr>
          <w:rFonts w:hint="eastAsia"/>
        </w:rPr>
        <w:t>　　图表 智慧运输行业产业链调研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2019-2024年中国智慧运输行业市场规模情况</w:t>
      </w:r>
      <w:r>
        <w:rPr>
          <w:rFonts w:hint="eastAsia"/>
        </w:rPr>
        <w:br/>
      </w:r>
      <w:r>
        <w:rPr>
          <w:rFonts w:hint="eastAsia"/>
        </w:rPr>
        <w:t>　　图表 智慧运输行业动态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2019-2024年中国智慧运输行业经营效益分析</w:t>
      </w:r>
      <w:r>
        <w:rPr>
          <w:rFonts w:hint="eastAsia"/>
        </w:rPr>
        <w:br/>
      </w:r>
      <w:r>
        <w:rPr>
          <w:rFonts w:hint="eastAsia"/>
        </w:rPr>
        <w:t>　　图表 智慧运输行业竞争对手分析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**地区智慧运输市场规模</w:t>
      </w:r>
      <w:r>
        <w:rPr>
          <w:rFonts w:hint="eastAsia"/>
        </w:rPr>
        <w:br/>
      </w:r>
      <w:r>
        <w:rPr>
          <w:rFonts w:hint="eastAsia"/>
        </w:rPr>
        <w:t>　　图表 **地区智慧运输行业市场需求</w:t>
      </w:r>
      <w:r>
        <w:rPr>
          <w:rFonts w:hint="eastAsia"/>
        </w:rPr>
        <w:br/>
      </w:r>
      <w:r>
        <w:rPr>
          <w:rFonts w:hint="eastAsia"/>
        </w:rPr>
        <w:t>　　图表 **地区智慧运输市场调研</w:t>
      </w:r>
      <w:r>
        <w:rPr>
          <w:rFonts w:hint="eastAsia"/>
        </w:rPr>
        <w:br/>
      </w:r>
      <w:r>
        <w:rPr>
          <w:rFonts w:hint="eastAsia"/>
        </w:rPr>
        <w:t>　　图表 **地区智慧运输行业市场需求分析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**地区智慧运输市场规模</w:t>
      </w:r>
      <w:r>
        <w:rPr>
          <w:rFonts w:hint="eastAsia"/>
        </w:rPr>
        <w:br/>
      </w:r>
      <w:r>
        <w:rPr>
          <w:rFonts w:hint="eastAsia"/>
        </w:rPr>
        <w:t>　　图表 **地区智慧运输行业市场需求</w:t>
      </w:r>
      <w:r>
        <w:rPr>
          <w:rFonts w:hint="eastAsia"/>
        </w:rPr>
        <w:br/>
      </w:r>
      <w:r>
        <w:rPr>
          <w:rFonts w:hint="eastAsia"/>
        </w:rPr>
        <w:t>　　图表 **地区智慧运输市场调研</w:t>
      </w:r>
      <w:r>
        <w:rPr>
          <w:rFonts w:hint="eastAsia"/>
        </w:rPr>
        <w:br/>
      </w:r>
      <w:r>
        <w:rPr>
          <w:rFonts w:hint="eastAsia"/>
        </w:rPr>
        <w:t>　　图表 **地区智慧运输行业市场需求分析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a91cfb12e4914" w:history="1">
        <w:r>
          <w:rPr>
            <w:rStyle w:val="Hyperlink"/>
          </w:rPr>
          <w:t>中国智慧运输行业发展研究与市场前景分析报告（2025-2031年）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a91cfb12e4914" w:history="1">
        <w:r>
          <w:rPr>
            <w:rStyle w:val="Hyperlink"/>
          </w:rPr>
          <w:t>https://www.20087.com/7/25/ZhiHuiYunShuDeQianJing.html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热点：智慧货运司机版、智慧运输工程、智慧物流应用、智慧运输工程专业、智慧物流、智慧运输系统、智慧配送、智慧运输设备有哪些、智慧供应链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397e6e5324e2f" w:history="1">
      <w:r>
        <w:rPr>
          <w:rStyle w:val="Hyperlink"/>
        </w:rPr>
        <w:t>中国智慧运输行业发展研究与市场前景分析报告（2025-2031年）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HuiYunShuDeQianJing.html" TargetMode="External" Id="R627a91cfb12e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HuiYunShuDeQianJing.html" TargetMode="External" Id="R356397e6e532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2025-06-03T04:53:27Z</dcterms:created>
  <dcterms:modified xsi:type="dcterms:W3CDTF">2025-06-03T05:53:27Z</dcterms:modified>
  <dc:subject>中国智慧运输行业发展研究与市场前景分析报告（2025-2031年）</dc:subject>
  <dc:title>中国智慧运输行业发展研究与市场前景分析报告（2025-2031年）</dc:title>
  <cp:keywords>中国智慧运输行业发展研究与市场前景分析报告（2025-2031年）</cp:keywords>
  <dc:description>中国智慧运输行业发展研究与市场前景分析报告（2025-2031年）</dc:description>
</cp:coreProperties>
</file>