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83b3820d04a01" w:history="1">
              <w:r>
                <w:rPr>
                  <w:rStyle w:val="Hyperlink"/>
                </w:rPr>
                <w:t>2024-2030年中国汽车自动化行业分析与前景趋势预测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83b3820d04a01" w:history="1">
              <w:r>
                <w:rPr>
                  <w:rStyle w:val="Hyperlink"/>
                </w:rPr>
                <w:t>2024-2030年中国汽车自动化行业分析与前景趋势预测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83b3820d04a01" w:history="1">
                <w:r>
                  <w:rPr>
                    <w:rStyle w:val="Hyperlink"/>
                  </w:rPr>
                  <w:t>https://www.20087.com/7/65/QiCheZiDongHuaHangYeQianJingQuShi.html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是一种推动汽车行业向智能化发展的关键技术，在近年来随着自动驾驶技术和智能网联技术的进步而不断发展。目前，汽车自动化不仅包括辅助驾驶系统、半自动驾驶等多种类型，而且在安全性和使用便捷性上都有显著提升。随着消费者对安全出行的需求增加，汽车自动化技术的应用范围也在不断扩大。</w:t>
      </w:r>
      <w:r>
        <w:rPr>
          <w:rFonts w:hint="eastAsia"/>
        </w:rPr>
        <w:br/>
      </w:r>
      <w:r>
        <w:rPr>
          <w:rFonts w:hint="eastAsia"/>
        </w:rPr>
        <w:t>　　未来，汽车自动化将朝着更高级别、更集成化的方向发展。一方面，通过优化传感器设计和采用更先进的数据处理技术，进一步提高汽车自动化系统的可靠性和反应速度；另一方面，利用物联网技术和远程监控功能实现对车辆状态的实时监测和智能管理。此外，随着5G通信技术和云计算技术的应用推广，开发能够支持远程配置和集中管理的智能型汽车自动化系统将成为重要趋势之一。</w:t>
      </w:r>
      <w:r>
        <w:rPr>
          <w:rFonts w:hint="eastAsia"/>
        </w:rPr>
        <w:br/>
      </w:r>
      <w:r>
        <w:rPr>
          <w:rFonts w:hint="eastAsia"/>
        </w:rPr>
        <w:t>　　《</w:t>
      </w:r>
      <w:hyperlink r:id="R49383b3820d04a01" w:history="1">
        <w:r>
          <w:rPr>
            <w:rStyle w:val="Hyperlink"/>
          </w:rPr>
          <w:t>2024-2030年中国汽车自动化行业分析与前景趋势预测</w:t>
        </w:r>
      </w:hyperlink>
      <w:r>
        <w:rPr>
          <w:rFonts w:hint="eastAsia"/>
        </w:rPr>
        <w:t>》基于权威数据资源与长期监测数据，全面分析了汽车自动化行业现状、市场需求、市场规模及产业链结构。汽车自动化报告探讨了价格变动、细分市场特征以及市场前景，并对未来发展趋势进行了科学预测。同时，汽车自动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汽车自动化发展历程</w:t>
      </w:r>
      <w:r>
        <w:rPr>
          <w:rFonts w:hint="eastAsia"/>
        </w:rPr>
        <w:br/>
      </w:r>
      <w:r>
        <w:rPr>
          <w:rFonts w:hint="eastAsia"/>
        </w:rPr>
        <w:br/>
      </w:r>
      <w:r>
        <w:rPr>
          <w:rFonts w:hint="eastAsia"/>
        </w:rPr>
        <w:t>第二章 2023-2024年中国汽车自动化行业运行环境分析</w:t>
      </w:r>
      <w:r>
        <w:rPr>
          <w:rFonts w:hint="eastAsia"/>
        </w:rPr>
        <w:br/>
      </w:r>
      <w:r>
        <w:rPr>
          <w:rFonts w:hint="eastAsia"/>
        </w:rPr>
        <w:t>　　第一节 中国汽车自动化运行经济环境分析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三、经济发展对汽车自动化行业的影响</w:t>
      </w:r>
      <w:r>
        <w:rPr>
          <w:rFonts w:hint="eastAsia"/>
        </w:rPr>
        <w:br/>
      </w:r>
      <w:r>
        <w:rPr>
          <w:rFonts w:hint="eastAsia"/>
        </w:rPr>
        <w:t>　　第二节 中国汽车自动化产业政策环境分析</w:t>
      </w:r>
      <w:r>
        <w:rPr>
          <w:rFonts w:hint="eastAsia"/>
        </w:rPr>
        <w:br/>
      </w:r>
      <w:r>
        <w:rPr>
          <w:rFonts w:hint="eastAsia"/>
        </w:rPr>
        <w:t>　　　　一、汽车自动化行业监管体制</w:t>
      </w:r>
      <w:r>
        <w:rPr>
          <w:rFonts w:hint="eastAsia"/>
        </w:rPr>
        <w:br/>
      </w:r>
      <w:r>
        <w:rPr>
          <w:rFonts w:hint="eastAsia"/>
        </w:rPr>
        <w:t>　　　　二、汽车自动化行业主要法规政策</w:t>
      </w:r>
      <w:r>
        <w:rPr>
          <w:rFonts w:hint="eastAsia"/>
        </w:rPr>
        <w:br/>
      </w:r>
      <w:r>
        <w:rPr>
          <w:rFonts w:hint="eastAsia"/>
        </w:rPr>
        <w:t>　　第三节 中国汽车自动化产业社会环境分析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国外汽车自动化行业发展态势分析</w:t>
      </w:r>
      <w:r>
        <w:rPr>
          <w:rFonts w:hint="eastAsia"/>
        </w:rPr>
        <w:br/>
      </w:r>
      <w:r>
        <w:rPr>
          <w:rFonts w:hint="eastAsia"/>
        </w:rPr>
        <w:t>　　第一节 国外汽车自动化市场发展现状分析</w:t>
      </w:r>
      <w:r>
        <w:rPr>
          <w:rFonts w:hint="eastAsia"/>
        </w:rPr>
        <w:br/>
      </w:r>
      <w:r>
        <w:rPr>
          <w:rFonts w:hint="eastAsia"/>
        </w:rPr>
        <w:t>　　第二节 国外主要国家、地区汽车自动化市场现状</w:t>
      </w:r>
      <w:r>
        <w:rPr>
          <w:rFonts w:hint="eastAsia"/>
        </w:rPr>
        <w:br/>
      </w:r>
      <w:r>
        <w:rPr>
          <w:rFonts w:hint="eastAsia"/>
        </w:rPr>
        <w:t>　　第三节 国外汽车自动化行业发展趋势预测</w:t>
      </w:r>
      <w:r>
        <w:rPr>
          <w:rFonts w:hint="eastAsia"/>
        </w:rPr>
        <w:br/>
      </w:r>
      <w:r>
        <w:rPr>
          <w:rFonts w:hint="eastAsia"/>
        </w:rPr>
        <w:br/>
      </w:r>
      <w:r>
        <w:rPr>
          <w:rFonts w:hint="eastAsia"/>
        </w:rPr>
        <w:t>第四章 中国汽车自动化行业发展调研</w:t>
      </w:r>
      <w:r>
        <w:rPr>
          <w:rFonts w:hint="eastAsia"/>
        </w:rPr>
        <w:br/>
      </w:r>
      <w:r>
        <w:rPr>
          <w:rFonts w:hint="eastAsia"/>
        </w:rPr>
        <w:t>　　第一节 2019-2024年中国汽车自动化行业规模情况</w:t>
      </w:r>
      <w:r>
        <w:rPr>
          <w:rFonts w:hint="eastAsia"/>
        </w:rPr>
        <w:br/>
      </w:r>
      <w:r>
        <w:rPr>
          <w:rFonts w:hint="eastAsia"/>
        </w:rPr>
        <w:t>　　　　一、汽车自动化行业市场规模状况</w:t>
      </w:r>
      <w:r>
        <w:rPr>
          <w:rFonts w:hint="eastAsia"/>
        </w:rPr>
        <w:br/>
      </w:r>
      <w:r>
        <w:rPr>
          <w:rFonts w:hint="eastAsia"/>
        </w:rPr>
        <w:t>　　　　二、汽车自动化行业单位规模状况</w:t>
      </w:r>
      <w:r>
        <w:rPr>
          <w:rFonts w:hint="eastAsia"/>
        </w:rPr>
        <w:br/>
      </w:r>
      <w:r>
        <w:rPr>
          <w:rFonts w:hint="eastAsia"/>
        </w:rPr>
        <w:t>　　　　三、汽车自动化行业人员规模状况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2023-2024年中国汽车自动化行业热点动态</w:t>
      </w:r>
      <w:r>
        <w:rPr>
          <w:rFonts w:hint="eastAsia"/>
        </w:rPr>
        <w:br/>
      </w:r>
      <w:r>
        <w:rPr>
          <w:rFonts w:hint="eastAsia"/>
        </w:rPr>
        <w:t>　　第四节 2024年中国汽车自动化行业面临的挑战</w:t>
      </w:r>
      <w:r>
        <w:rPr>
          <w:rFonts w:hint="eastAsia"/>
        </w:rPr>
        <w:br/>
      </w:r>
      <w:r>
        <w:rPr>
          <w:rFonts w:hint="eastAsia"/>
        </w:rPr>
        <w:br/>
      </w:r>
      <w:r>
        <w:rPr>
          <w:rFonts w:hint="eastAsia"/>
        </w:rPr>
        <w:t>第五章 中国汽车自动化行业重点地区市场调研</w:t>
      </w:r>
      <w:r>
        <w:rPr>
          <w:rFonts w:hint="eastAsia"/>
        </w:rPr>
        <w:br/>
      </w:r>
      <w:r>
        <w:rPr>
          <w:rFonts w:hint="eastAsia"/>
        </w:rPr>
        <w:t>　　第一节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第七章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第八章 中国汽车自动化行业重点企业发展调研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中国汽车自动化行业竞争格局分析</w:t>
      </w:r>
      <w:r>
        <w:rPr>
          <w:rFonts w:hint="eastAsia"/>
        </w:rPr>
        <w:br/>
      </w:r>
      <w:r>
        <w:rPr>
          <w:rFonts w:hint="eastAsia"/>
        </w:rPr>
        <w:t>　　第一节 2023-2024年汽车自动化行业集中度分析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2024年汽车自动化行业竞争格局分析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t>　　第三节 汽车自动化行业兼并与重组整合分析</w:t>
      </w:r>
      <w:r>
        <w:rPr>
          <w:rFonts w:hint="eastAsia"/>
        </w:rPr>
        <w:br/>
      </w:r>
      <w:r>
        <w:rPr>
          <w:rFonts w:hint="eastAsia"/>
        </w:rPr>
        <w:t>　　　　一、汽车自动化行业兼并与重组整合动态</w:t>
      </w:r>
      <w:r>
        <w:rPr>
          <w:rFonts w:hint="eastAsia"/>
        </w:rPr>
        <w:br/>
      </w:r>
      <w:r>
        <w:rPr>
          <w:rFonts w:hint="eastAsia"/>
        </w:rPr>
        <w:t>　　　　二、汽车自动化行业兼并与重组整合发展趋势预测分析</w:t>
      </w:r>
      <w:r>
        <w:rPr>
          <w:rFonts w:hint="eastAsia"/>
        </w:rPr>
        <w:br/>
      </w:r>
      <w:r>
        <w:rPr>
          <w:rFonts w:hint="eastAsia"/>
        </w:rPr>
        <w:br/>
      </w:r>
      <w:r>
        <w:rPr>
          <w:rFonts w:hint="eastAsia"/>
        </w:rPr>
        <w:t>第十章 汽车自动化行业投资风险及应对策略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第十一章 2024-2030年中国汽车自动化市场预测及发展建议</w:t>
      </w:r>
      <w:r>
        <w:rPr>
          <w:rFonts w:hint="eastAsia"/>
        </w:rPr>
        <w:br/>
      </w:r>
      <w:r>
        <w:rPr>
          <w:rFonts w:hint="eastAsia"/>
        </w:rPr>
        <w:t>　　第一节 2024-2030年中国汽车自动化市场预测分析</w:t>
      </w:r>
      <w:r>
        <w:rPr>
          <w:rFonts w:hint="eastAsia"/>
        </w:rPr>
        <w:br/>
      </w:r>
      <w:r>
        <w:rPr>
          <w:rFonts w:hint="eastAsia"/>
        </w:rPr>
        <w:t>　　　　一、中国汽车自动化市场前景分析</w:t>
      </w:r>
      <w:r>
        <w:rPr>
          <w:rFonts w:hint="eastAsia"/>
        </w:rPr>
        <w:br/>
      </w:r>
      <w:r>
        <w:rPr>
          <w:rFonts w:hint="eastAsia"/>
        </w:rPr>
        <w:t>　　　　二、中国汽车自动化发展趋势预测</w:t>
      </w:r>
      <w:r>
        <w:rPr>
          <w:rFonts w:hint="eastAsia"/>
        </w:rPr>
        <w:br/>
      </w:r>
      <w:r>
        <w:rPr>
          <w:rFonts w:hint="eastAsia"/>
        </w:rPr>
        <w:t>　　第二节 2024-2030年中国汽车自动化企业发展策略建议</w:t>
      </w:r>
      <w:r>
        <w:rPr>
          <w:rFonts w:hint="eastAsia"/>
        </w:rPr>
        <w:br/>
      </w:r>
      <w:r>
        <w:rPr>
          <w:rFonts w:hint="eastAsia"/>
        </w:rPr>
        <w:t>　　　　一、汽车自动化企业融资策略</w:t>
      </w:r>
      <w:r>
        <w:rPr>
          <w:rFonts w:hint="eastAsia"/>
        </w:rPr>
        <w:br/>
      </w:r>
      <w:r>
        <w:rPr>
          <w:rFonts w:hint="eastAsia"/>
        </w:rPr>
        <w:t>　　　　二、汽车自动化企业人才策略</w:t>
      </w:r>
      <w:r>
        <w:rPr>
          <w:rFonts w:hint="eastAsia"/>
        </w:rPr>
        <w:br/>
      </w:r>
      <w:r>
        <w:rPr>
          <w:rFonts w:hint="eastAsia"/>
        </w:rPr>
        <w:t>　　第三节 2024-2030年中国汽车自动化企业营销策略建议</w:t>
      </w:r>
      <w:r>
        <w:rPr>
          <w:rFonts w:hint="eastAsia"/>
        </w:rPr>
        <w:br/>
      </w:r>
      <w:r>
        <w:rPr>
          <w:rFonts w:hint="eastAsia"/>
        </w:rPr>
        <w:t>　　　　一、汽车自动化企业定位策略</w:t>
      </w:r>
      <w:r>
        <w:rPr>
          <w:rFonts w:hint="eastAsia"/>
        </w:rPr>
        <w:br/>
      </w:r>
      <w:r>
        <w:rPr>
          <w:rFonts w:hint="eastAsia"/>
        </w:rPr>
        <w:t>　　　　二、汽车自动化企业价格策略</w:t>
      </w:r>
      <w:r>
        <w:rPr>
          <w:rFonts w:hint="eastAsia"/>
        </w:rPr>
        <w:br/>
      </w:r>
      <w:r>
        <w:rPr>
          <w:rFonts w:hint="eastAsia"/>
        </w:rPr>
        <w:t>　　　　三、汽车自动化企业促销策略</w:t>
      </w:r>
      <w:r>
        <w:rPr>
          <w:rFonts w:hint="eastAsia"/>
        </w:rPr>
        <w:br/>
      </w:r>
      <w:r>
        <w:rPr>
          <w:rFonts w:hint="eastAsia"/>
        </w:rPr>
        <w:t>　　第四节 中智.林.　汽车自动化行业研究结论</w:t>
      </w:r>
      <w:r>
        <w:rPr>
          <w:rFonts w:hint="eastAsia"/>
        </w:rPr>
        <w:br/>
      </w:r>
      <w:r>
        <w:rPr>
          <w:rFonts w:hint="eastAsia"/>
        </w:rPr>
        <w:br/>
      </w:r>
      <w:r>
        <w:rPr>
          <w:rFonts w:hint="eastAsia"/>
        </w:rPr>
        <w:t>图表目录</w:t>
      </w:r>
      <w:r>
        <w:rPr>
          <w:rFonts w:hint="eastAsia"/>
        </w:rPr>
        <w:br/>
      </w:r>
      <w:r>
        <w:rPr>
          <w:rFonts w:hint="eastAsia"/>
        </w:rPr>
        <w:t>　　图表 汽车自动化行业历程</w:t>
      </w:r>
      <w:r>
        <w:rPr>
          <w:rFonts w:hint="eastAsia"/>
        </w:rPr>
        <w:br/>
      </w:r>
      <w:r>
        <w:rPr>
          <w:rFonts w:hint="eastAsia"/>
        </w:rPr>
        <w:t>　　图表 汽车自动化行业生命周期</w:t>
      </w:r>
      <w:r>
        <w:rPr>
          <w:rFonts w:hint="eastAsia"/>
        </w:rPr>
        <w:br/>
      </w:r>
      <w:r>
        <w:rPr>
          <w:rFonts w:hint="eastAsia"/>
        </w:rPr>
        <w:t>　　图表 汽车自动化行业产业链分析</w:t>
      </w:r>
      <w:r>
        <w:rPr>
          <w:rFonts w:hint="eastAsia"/>
        </w:rPr>
        <w:br/>
      </w:r>
      <w:r>
        <w:rPr>
          <w:rFonts w:hint="eastAsia"/>
        </w:rPr>
        <w:t>　　……</w:t>
      </w:r>
      <w:r>
        <w:rPr>
          <w:rFonts w:hint="eastAsia"/>
        </w:rPr>
        <w:br/>
      </w:r>
      <w:r>
        <w:rPr>
          <w:rFonts w:hint="eastAsia"/>
        </w:rPr>
        <w:t>　　图表 2019-2024年汽车自动化行业市场容量统计</w:t>
      </w:r>
      <w:r>
        <w:rPr>
          <w:rFonts w:hint="eastAsia"/>
        </w:rPr>
        <w:br/>
      </w:r>
      <w:r>
        <w:rPr>
          <w:rFonts w:hint="eastAsia"/>
        </w:rPr>
        <w:t>　　图表 2019-2024年中国汽车自动化行业市场规模及增长情况</w:t>
      </w:r>
      <w:r>
        <w:rPr>
          <w:rFonts w:hint="eastAsia"/>
        </w:rPr>
        <w:br/>
      </w:r>
      <w:r>
        <w:rPr>
          <w:rFonts w:hint="eastAsia"/>
        </w:rPr>
        <w:t>　　……</w:t>
      </w:r>
      <w:r>
        <w:rPr>
          <w:rFonts w:hint="eastAsia"/>
        </w:rPr>
        <w:br/>
      </w:r>
      <w:r>
        <w:rPr>
          <w:rFonts w:hint="eastAsia"/>
        </w:rPr>
        <w:t>　　图表 2019-2024年中国汽车自动化行业销售收入分析 单位：亿元</w:t>
      </w:r>
      <w:r>
        <w:rPr>
          <w:rFonts w:hint="eastAsia"/>
        </w:rPr>
        <w:br/>
      </w:r>
      <w:r>
        <w:rPr>
          <w:rFonts w:hint="eastAsia"/>
        </w:rPr>
        <w:t>　　图表 2019-2024年中国汽车自动化行业盈利情况 单位：亿元</w:t>
      </w:r>
      <w:r>
        <w:rPr>
          <w:rFonts w:hint="eastAsia"/>
        </w:rPr>
        <w:br/>
      </w:r>
      <w:r>
        <w:rPr>
          <w:rFonts w:hint="eastAsia"/>
        </w:rPr>
        <w:t>　　图表 2019-2024年中国汽车自动化行业利润总额分析 单位：亿元</w:t>
      </w:r>
      <w:r>
        <w:rPr>
          <w:rFonts w:hint="eastAsia"/>
        </w:rPr>
        <w:br/>
      </w:r>
      <w:r>
        <w:rPr>
          <w:rFonts w:hint="eastAsia"/>
        </w:rPr>
        <w:t>　　……</w:t>
      </w:r>
      <w:r>
        <w:rPr>
          <w:rFonts w:hint="eastAsia"/>
        </w:rPr>
        <w:br/>
      </w:r>
      <w:r>
        <w:rPr>
          <w:rFonts w:hint="eastAsia"/>
        </w:rPr>
        <w:t>　　图表 2019-2024年中国汽车自动化行业企业数量情况 单位：家</w:t>
      </w:r>
      <w:r>
        <w:rPr>
          <w:rFonts w:hint="eastAsia"/>
        </w:rPr>
        <w:br/>
      </w:r>
      <w:r>
        <w:rPr>
          <w:rFonts w:hint="eastAsia"/>
        </w:rPr>
        <w:t>　　图表 2019-2024年中国汽车自动化行业企业平均规模情况 单位：万元/家</w:t>
      </w:r>
      <w:r>
        <w:rPr>
          <w:rFonts w:hint="eastAsia"/>
        </w:rPr>
        <w:br/>
      </w:r>
      <w:r>
        <w:rPr>
          <w:rFonts w:hint="eastAsia"/>
        </w:rPr>
        <w:t>　　图表 2019-2024年中国汽车自动化行业竞争力分析</w:t>
      </w:r>
      <w:r>
        <w:rPr>
          <w:rFonts w:hint="eastAsia"/>
        </w:rPr>
        <w:br/>
      </w:r>
      <w:r>
        <w:rPr>
          <w:rFonts w:hint="eastAsia"/>
        </w:rPr>
        <w:t>　　……</w:t>
      </w:r>
      <w:r>
        <w:rPr>
          <w:rFonts w:hint="eastAsia"/>
        </w:rPr>
        <w:br/>
      </w:r>
      <w:r>
        <w:rPr>
          <w:rFonts w:hint="eastAsia"/>
        </w:rPr>
        <w:t>　　图表 2019-2024年中国汽车自动化行业盈利能力分析</w:t>
      </w:r>
      <w:r>
        <w:rPr>
          <w:rFonts w:hint="eastAsia"/>
        </w:rPr>
        <w:br/>
      </w:r>
      <w:r>
        <w:rPr>
          <w:rFonts w:hint="eastAsia"/>
        </w:rPr>
        <w:t>　　图表 2019-2024年中国汽车自动化行业运营能力分析</w:t>
      </w:r>
      <w:r>
        <w:rPr>
          <w:rFonts w:hint="eastAsia"/>
        </w:rPr>
        <w:br/>
      </w:r>
      <w:r>
        <w:rPr>
          <w:rFonts w:hint="eastAsia"/>
        </w:rPr>
        <w:t>　　图表 2019-2024年中国汽车自动化行业偿债能力分析</w:t>
      </w:r>
      <w:r>
        <w:rPr>
          <w:rFonts w:hint="eastAsia"/>
        </w:rPr>
        <w:br/>
      </w:r>
      <w:r>
        <w:rPr>
          <w:rFonts w:hint="eastAsia"/>
        </w:rPr>
        <w:t>　　图表 2019-2024年中国汽车自动化行业发展能力分析</w:t>
      </w:r>
      <w:r>
        <w:rPr>
          <w:rFonts w:hint="eastAsia"/>
        </w:rPr>
        <w:br/>
      </w:r>
      <w:r>
        <w:rPr>
          <w:rFonts w:hint="eastAsia"/>
        </w:rPr>
        <w:t>　　图表 2019-2024年中国汽车自动化行业经营效益分析</w:t>
      </w:r>
      <w:r>
        <w:rPr>
          <w:rFonts w:hint="eastAsia"/>
        </w:rPr>
        <w:br/>
      </w:r>
      <w:r>
        <w:rPr>
          <w:rFonts w:hint="eastAsia"/>
        </w:rPr>
        <w:t>　　……</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w:t>
      </w:r>
      <w:r>
        <w:rPr>
          <w:rFonts w:hint="eastAsia"/>
        </w:rPr>
        <w:br/>
      </w:r>
      <w:r>
        <w:rPr>
          <w:rFonts w:hint="eastAsia"/>
        </w:rPr>
        <w:t>　　图表 汽车自动化重点企业（一）基本信息</w:t>
      </w:r>
      <w:r>
        <w:rPr>
          <w:rFonts w:hint="eastAsia"/>
        </w:rPr>
        <w:br/>
      </w:r>
      <w:r>
        <w:rPr>
          <w:rFonts w:hint="eastAsia"/>
        </w:rPr>
        <w:t>　　图表 汽车自动化重点企业（一）经营情况分析</w:t>
      </w:r>
      <w:r>
        <w:rPr>
          <w:rFonts w:hint="eastAsia"/>
        </w:rPr>
        <w:br/>
      </w:r>
      <w:r>
        <w:rPr>
          <w:rFonts w:hint="eastAsia"/>
        </w:rPr>
        <w:t>　　图表 汽车自动化重点企业（一）盈利能力情况</w:t>
      </w:r>
      <w:r>
        <w:rPr>
          <w:rFonts w:hint="eastAsia"/>
        </w:rPr>
        <w:br/>
      </w:r>
      <w:r>
        <w:rPr>
          <w:rFonts w:hint="eastAsia"/>
        </w:rPr>
        <w:t>　　图表 汽车自动化重点企业（一）偿债能力情况</w:t>
      </w:r>
      <w:r>
        <w:rPr>
          <w:rFonts w:hint="eastAsia"/>
        </w:rPr>
        <w:br/>
      </w:r>
      <w:r>
        <w:rPr>
          <w:rFonts w:hint="eastAsia"/>
        </w:rPr>
        <w:t>　　图表 汽车自动化重点企业（一）运营能力情况</w:t>
      </w:r>
      <w:r>
        <w:rPr>
          <w:rFonts w:hint="eastAsia"/>
        </w:rPr>
        <w:br/>
      </w:r>
      <w:r>
        <w:rPr>
          <w:rFonts w:hint="eastAsia"/>
        </w:rPr>
        <w:t>　　图表 汽车自动化重点企业（一）成长能力情况</w:t>
      </w:r>
      <w:r>
        <w:rPr>
          <w:rFonts w:hint="eastAsia"/>
        </w:rPr>
        <w:br/>
      </w:r>
      <w:r>
        <w:rPr>
          <w:rFonts w:hint="eastAsia"/>
        </w:rPr>
        <w:t>　　图表 汽车自动化重点企业（二）基本信息</w:t>
      </w:r>
      <w:r>
        <w:rPr>
          <w:rFonts w:hint="eastAsia"/>
        </w:rPr>
        <w:br/>
      </w:r>
      <w:r>
        <w:rPr>
          <w:rFonts w:hint="eastAsia"/>
        </w:rPr>
        <w:t>　　图表 汽车自动化重点企业（二）经营情况分析</w:t>
      </w:r>
      <w:r>
        <w:rPr>
          <w:rFonts w:hint="eastAsia"/>
        </w:rPr>
        <w:br/>
      </w:r>
      <w:r>
        <w:rPr>
          <w:rFonts w:hint="eastAsia"/>
        </w:rPr>
        <w:t>　　图表 汽车自动化重点企业（二）盈利能力情况</w:t>
      </w:r>
      <w:r>
        <w:rPr>
          <w:rFonts w:hint="eastAsia"/>
        </w:rPr>
        <w:br/>
      </w:r>
      <w:r>
        <w:rPr>
          <w:rFonts w:hint="eastAsia"/>
        </w:rPr>
        <w:t>　　图表 汽车自动化重点企业（二）偿债能力情况</w:t>
      </w:r>
      <w:r>
        <w:rPr>
          <w:rFonts w:hint="eastAsia"/>
        </w:rPr>
        <w:br/>
      </w:r>
      <w:r>
        <w:rPr>
          <w:rFonts w:hint="eastAsia"/>
        </w:rPr>
        <w:t>　　图表 汽车自动化重点企业（二）运营能力情况</w:t>
      </w:r>
      <w:r>
        <w:rPr>
          <w:rFonts w:hint="eastAsia"/>
        </w:rPr>
        <w:br/>
      </w:r>
      <w:r>
        <w:rPr>
          <w:rFonts w:hint="eastAsia"/>
        </w:rPr>
        <w:t>　　图表 汽车自动化重点企业（二）成长能力情况</w:t>
      </w:r>
      <w:r>
        <w:rPr>
          <w:rFonts w:hint="eastAsia"/>
        </w:rPr>
        <w:br/>
      </w:r>
      <w:r>
        <w:rPr>
          <w:rFonts w:hint="eastAsia"/>
        </w:rPr>
        <w:t>　　……</w:t>
      </w:r>
      <w:r>
        <w:rPr>
          <w:rFonts w:hint="eastAsia"/>
        </w:rPr>
        <w:br/>
      </w:r>
      <w:r>
        <w:rPr>
          <w:rFonts w:hint="eastAsia"/>
        </w:rPr>
        <w:t>　　图表 2024-2030年中国汽车自动化行业市场容量预测</w:t>
      </w:r>
      <w:r>
        <w:rPr>
          <w:rFonts w:hint="eastAsia"/>
        </w:rPr>
        <w:br/>
      </w:r>
      <w:r>
        <w:rPr>
          <w:rFonts w:hint="eastAsia"/>
        </w:rPr>
        <w:t>　　图表 2024-2030年中国汽车自动化行业市场规模预测</w:t>
      </w:r>
      <w:r>
        <w:rPr>
          <w:rFonts w:hint="eastAsia"/>
        </w:rPr>
        <w:br/>
      </w:r>
      <w:r>
        <w:rPr>
          <w:rFonts w:hint="eastAsia"/>
        </w:rPr>
        <w:t>　　图表 2024-2030年中国汽车自动化市场前景分析</w:t>
      </w:r>
      <w:r>
        <w:rPr>
          <w:rFonts w:hint="eastAsia"/>
        </w:rPr>
        <w:br/>
      </w:r>
      <w:r>
        <w:rPr>
          <w:rFonts w:hint="eastAsia"/>
        </w:rPr>
        <w:t>　　图表 2024-2030年中国汽车自动化行业发展趋势预测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83b3820d04a01" w:history="1">
        <w:r>
          <w:rPr>
            <w:rStyle w:val="Hyperlink"/>
          </w:rPr>
          <w:t>2024-2030年中国汽车自动化行业分析与前景趋势预测</w:t>
        </w:r>
      </w:hyperlink>
      <w:r>
        <w:rPr>
          <w:color w:val="C00000"/>
        </w:rPr>
        <w:t>》，报告编号：</w:t>
      </w:r>
      <w:r>
        <w:rPr>
          <w:rFonts w:hint="eastAsia"/>
          <w:color w:val="C00000"/>
        </w:rPr>
        <w:t>3218657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83b3820d04a01" w:history="1">
        <w:r>
          <w:rPr>
            <w:rStyle w:val="Hyperlink"/>
          </w:rPr>
          <w:t>https://www.20087.com/7/65/QiCheZiDongHuaHangYeQianJingQuShi.html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4991314c142d4" w:history="1">
      <w:r>
        <w:rPr>
          <w:rStyle w:val="Hyperlink"/>
        </w:rPr>
        <w:t>2024-2030年中国汽车自动化行业分析与前景趋势预测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CheZiDongHuaHangYeQianJingQuShi.html" TargetMode="External" Id="R49383b3820d04a01" /></Relationships>
</file>

<file path=word/_rels/header2.xml.rels>&#65279;<?xml version="1.0" encoding="utf-8"?><Relationships xmlns="http://schemas.openxmlformats.org/package/2006/relationships"><Relationship Type="http://schemas.openxmlformats.org/officeDocument/2006/relationships/hyperlink" Target="https://www.20087.com/7/65/QiCheZiDongHuaHangYeQianJingQuShi.html" TargetMode="External" Id="R8b34991314c1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2024-02-13T01:20:00Z</dcterms:created>
  <dcterms:modified xsi:type="dcterms:W3CDTF">2024-02-13T02:20:00Z</dcterms:modified>
  <dc:subject>2024-2030年中国汽车自动化行业分析与前景趋势预测</dc:subject>
  <dc:title>2024-2030年中国汽车自动化行业分析与前景趋势预测</dc:title>
  <cp:keywords>2024-2030年中国汽车自动化行业分析与前景趋势预测</cp:keywords>
  <dc:description>2024-2030年中国汽车自动化行业分析与前景趋势预测</dc:description>
</cp:coreProperties>
</file>