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809e668b5ac4a26" w:history="1">
              <w:r>
                <w:rPr>
                  <w:rStyle w:val="Hyperlink"/>
                </w:rPr>
                <w:t>2026年版中国混合动力车市场深度调研及发展趋势分析报告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809e668b5ac4a26" w:history="1">
              <w:r>
                <w:rPr>
                  <w:rStyle w:val="Hyperlink"/>
                </w:rPr>
                <w:t>2026年版中国混合动力车市场深度调研及发展趋势分析报告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0910257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809e668b5ac4a26" w:history="1">
                <w:r>
                  <w:rPr>
                    <w:rStyle w:val="Hyperlink"/>
                  </w:rPr>
                  <w:t>https://www.20087.com/7/25/HunHeDongLiCheShiChangQianJing.html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混合动力汽车作为一种结合了内燃机和电动机双重动力源的汽车，已经在市场上取得了显著的成功。近年来，随着环保意识的提高和技术的进步，混合动力汽车的市场接受度不断提高。目前，混合动力汽车不仅在种类上实现了多样化，如油电混合动力（HEV）、插电式混合动力（PHEV）和增程式混合动力等，还在技术上实现了突破，如采用了更先进的电池管理系统和更高效的能量回收系统，提高了车辆的燃油经济性和驾驶体验。此外，随着消费者对环保和节能的需求增加，混合动力汽车的设计也更加注重提高其环保性能和资源利用效率。</w:t>
      </w:r>
      <w:r>
        <w:rPr>
          <w:rFonts w:hint="eastAsia"/>
        </w:rPr>
        <w:br/>
      </w:r>
      <w:r>
        <w:rPr>
          <w:rFonts w:hint="eastAsia"/>
        </w:rPr>
        <w:t>　　未来，混合动力汽车市场将更加注重技术创新和服务升级。市场调研网指出，一方面，随着新技术的应用，混合动力汽车将开发出更多高性能、多功能的产品，如通过集成更高效的电动驱动系统和更智能的能量管理策略来进一步提高能效。另一方面，随着可持续发展理念的普及，混合动力汽车将更加注重提高其环保性能和资源利用效率，例如通过优化设计来减少材料使用和提高车辆的可回收性。此外，随着对高品质和智能化汽车的需求增长，混合动力汽车生产商还将更加注重提供定制化服务，例如通过提供个性化的驾驶模式选择和智能互联功能来满足特定消费者群体的需求。</w:t>
      </w:r>
      <w:r>
        <w:rPr>
          <w:rFonts w:hint="eastAsia"/>
        </w:rPr>
        <w:br/>
      </w:r>
      <w:r>
        <w:rPr>
          <w:rFonts w:hint="eastAsia"/>
        </w:rPr>
        <w:t>　　《</w:t>
      </w:r>
      <w:hyperlink r:id="R2809e668b5ac4a26" w:history="1">
        <w:r>
          <w:rPr>
            <w:rStyle w:val="Hyperlink"/>
          </w:rPr>
          <w:t>2026年版中国混合动力车市场深度调研及发展趋势分析报告</w:t>
        </w:r>
      </w:hyperlink>
      <w:r>
        <w:rPr>
          <w:rFonts w:hint="eastAsia"/>
        </w:rPr>
        <w:t>》依托国家统计局、相关行业协会及科研单位提供的权威数据，全面分析了混合动力车行业发展环境、产业链结构、市场供需状况及价格变化，重点研究了混合动力车行业内主要企业的经营现状。报告对混合动力车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中国混合动力车行业发展环境</w:t>
      </w:r>
      <w:r>
        <w:rPr>
          <w:rFonts w:hint="eastAsia"/>
        </w:rPr>
        <w:br/>
      </w:r>
      <w:r>
        <w:rPr>
          <w:rFonts w:hint="eastAsia"/>
        </w:rPr>
        <w:t>　　第一节 混合动力车行业及属性分析</w:t>
      </w:r>
      <w:r>
        <w:rPr>
          <w:rFonts w:hint="eastAsia"/>
        </w:rPr>
        <w:br/>
      </w:r>
      <w:r>
        <w:rPr>
          <w:rFonts w:hint="eastAsia"/>
        </w:rPr>
        <w:t>　　　　一、行业定义</w:t>
      </w:r>
      <w:r>
        <w:rPr>
          <w:rFonts w:hint="eastAsia"/>
        </w:rPr>
        <w:br/>
      </w:r>
      <w:r>
        <w:rPr>
          <w:rFonts w:hint="eastAsia"/>
        </w:rPr>
        <w:t>　　　　二、国民经济依赖性</w:t>
      </w:r>
      <w:r>
        <w:rPr>
          <w:rFonts w:hint="eastAsia"/>
        </w:rPr>
        <w:br/>
      </w:r>
      <w:r>
        <w:rPr>
          <w:rFonts w:hint="eastAsia"/>
        </w:rPr>
        <w:t>　　　　三、经济类型属性</w:t>
      </w:r>
      <w:r>
        <w:rPr>
          <w:rFonts w:hint="eastAsia"/>
        </w:rPr>
        <w:br/>
      </w:r>
      <w:r>
        <w:rPr>
          <w:rFonts w:hint="eastAsia"/>
        </w:rPr>
        <w:t>　　　　四、行业周期属性</w:t>
      </w:r>
      <w:r>
        <w:rPr>
          <w:rFonts w:hint="eastAsia"/>
        </w:rPr>
        <w:br/>
      </w:r>
      <w:r>
        <w:rPr>
          <w:rFonts w:hint="eastAsia"/>
        </w:rPr>
        <w:t>　　第二节 经济发展环境</w:t>
      </w:r>
      <w:r>
        <w:rPr>
          <w:rFonts w:hint="eastAsia"/>
        </w:rPr>
        <w:br/>
      </w:r>
      <w:r>
        <w:rPr>
          <w:rFonts w:hint="eastAsia"/>
        </w:rPr>
        <w:t>　　　　一、中国经济发展阶段</w:t>
      </w:r>
      <w:r>
        <w:rPr>
          <w:rFonts w:hint="eastAsia"/>
        </w:rPr>
        <w:br/>
      </w:r>
      <w:r>
        <w:rPr>
          <w:rFonts w:hint="eastAsia"/>
        </w:rPr>
        <w:t>　　　　二、2021-2026年中国经济发展状况</w:t>
      </w:r>
      <w:r>
        <w:rPr>
          <w:rFonts w:hint="eastAsia"/>
        </w:rPr>
        <w:br/>
      </w:r>
      <w:r>
        <w:rPr>
          <w:rFonts w:hint="eastAsia"/>
        </w:rPr>
        <w:t>　　　　三、经济结构调整</w:t>
      </w:r>
      <w:r>
        <w:rPr>
          <w:rFonts w:hint="eastAsia"/>
        </w:rPr>
        <w:br/>
      </w:r>
      <w:r>
        <w:rPr>
          <w:rFonts w:hint="eastAsia"/>
        </w:rPr>
        <w:t>　　　　四、国民收入状况</w:t>
      </w:r>
      <w:r>
        <w:rPr>
          <w:rFonts w:hint="eastAsia"/>
        </w:rPr>
        <w:br/>
      </w:r>
      <w:r>
        <w:rPr>
          <w:rFonts w:hint="eastAsia"/>
        </w:rPr>
        <w:t>　　第三节 政策发展环境</w:t>
      </w:r>
      <w:r>
        <w:rPr>
          <w:rFonts w:hint="eastAsia"/>
        </w:rPr>
        <w:br/>
      </w:r>
      <w:r>
        <w:rPr>
          <w:rFonts w:hint="eastAsia"/>
        </w:rPr>
        <w:t>　　　　一、产业振兴规划</w:t>
      </w:r>
      <w:r>
        <w:rPr>
          <w:rFonts w:hint="eastAsia"/>
        </w:rPr>
        <w:br/>
      </w:r>
      <w:r>
        <w:rPr>
          <w:rFonts w:hint="eastAsia"/>
        </w:rPr>
        <w:t>　　　　二、产业发展规划</w:t>
      </w:r>
      <w:r>
        <w:rPr>
          <w:rFonts w:hint="eastAsia"/>
        </w:rPr>
        <w:br/>
      </w:r>
      <w:r>
        <w:rPr>
          <w:rFonts w:hint="eastAsia"/>
        </w:rPr>
        <w:t>　　　　三、行业标准政策</w:t>
      </w:r>
      <w:r>
        <w:rPr>
          <w:rFonts w:hint="eastAsia"/>
        </w:rPr>
        <w:br/>
      </w:r>
      <w:r>
        <w:rPr>
          <w:rFonts w:hint="eastAsia"/>
        </w:rPr>
        <w:t>　　　　四、市场应用政策</w:t>
      </w:r>
      <w:r>
        <w:rPr>
          <w:rFonts w:hint="eastAsia"/>
        </w:rPr>
        <w:br/>
      </w:r>
      <w:r>
        <w:rPr>
          <w:rFonts w:hint="eastAsia"/>
        </w:rPr>
        <w:t>　　　　五、财政税收政策</w:t>
      </w:r>
      <w:r>
        <w:rPr>
          <w:rFonts w:hint="eastAsia"/>
        </w:rPr>
        <w:br/>
      </w:r>
      <w:r>
        <w:rPr>
          <w:rFonts w:hint="eastAsia"/>
        </w:rPr>
        <w:t>　　第四节 社会发展环境</w:t>
      </w:r>
      <w:r>
        <w:rPr>
          <w:rFonts w:hint="eastAsia"/>
        </w:rPr>
        <w:br/>
      </w:r>
      <w:r>
        <w:rPr>
          <w:rFonts w:hint="eastAsia"/>
        </w:rPr>
        <w:t>　　　　一、中国人口规模</w:t>
      </w:r>
      <w:r>
        <w:rPr>
          <w:rFonts w:hint="eastAsia"/>
        </w:rPr>
        <w:br/>
      </w:r>
      <w:r>
        <w:rPr>
          <w:rFonts w:hint="eastAsia"/>
        </w:rPr>
        <w:t>　　　　二、分年龄结构</w:t>
      </w:r>
      <w:r>
        <w:rPr>
          <w:rFonts w:hint="eastAsia"/>
        </w:rPr>
        <w:br/>
      </w:r>
      <w:r>
        <w:rPr>
          <w:rFonts w:hint="eastAsia"/>
        </w:rPr>
        <w:t>　　　　三、分学历结构</w:t>
      </w:r>
      <w:r>
        <w:rPr>
          <w:rFonts w:hint="eastAsia"/>
        </w:rPr>
        <w:br/>
      </w:r>
      <w:r>
        <w:rPr>
          <w:rFonts w:hint="eastAsia"/>
        </w:rPr>
        <w:t>　　　　四、分地区结构</w:t>
      </w:r>
      <w:r>
        <w:rPr>
          <w:rFonts w:hint="eastAsia"/>
        </w:rPr>
        <w:br/>
      </w:r>
      <w:r>
        <w:rPr>
          <w:rFonts w:hint="eastAsia"/>
        </w:rPr>
        <w:t>　　　　五、消费观念</w:t>
      </w:r>
      <w:r>
        <w:rPr>
          <w:rFonts w:hint="eastAsia"/>
        </w:rPr>
        <w:br/>
      </w:r>
      <w:r>
        <w:rPr>
          <w:rFonts w:hint="eastAsia"/>
        </w:rPr>
        <w:t>　　第五节 投融资发展环境</w:t>
      </w:r>
      <w:r>
        <w:rPr>
          <w:rFonts w:hint="eastAsia"/>
        </w:rPr>
        <w:br/>
      </w:r>
      <w:r>
        <w:rPr>
          <w:rFonts w:hint="eastAsia"/>
        </w:rPr>
        <w:t>　　　　一、金融开放</w:t>
      </w:r>
      <w:r>
        <w:rPr>
          <w:rFonts w:hint="eastAsia"/>
        </w:rPr>
        <w:br/>
      </w:r>
      <w:r>
        <w:rPr>
          <w:rFonts w:hint="eastAsia"/>
        </w:rPr>
        <w:t>　　　　二、金融财政政策</w:t>
      </w:r>
      <w:r>
        <w:rPr>
          <w:rFonts w:hint="eastAsia"/>
        </w:rPr>
        <w:br/>
      </w:r>
      <w:r>
        <w:rPr>
          <w:rFonts w:hint="eastAsia"/>
        </w:rPr>
        <w:t>　　　　三、金融货币政策</w:t>
      </w:r>
      <w:r>
        <w:rPr>
          <w:rFonts w:hint="eastAsia"/>
        </w:rPr>
        <w:br/>
      </w:r>
      <w:r>
        <w:rPr>
          <w:rFonts w:hint="eastAsia"/>
        </w:rPr>
        <w:t>　　　　四、外汇政策</w:t>
      </w:r>
      <w:r>
        <w:rPr>
          <w:rFonts w:hint="eastAsia"/>
        </w:rPr>
        <w:br/>
      </w:r>
      <w:r>
        <w:rPr>
          <w:rFonts w:hint="eastAsia"/>
        </w:rPr>
        <w:t>　　　　五、银行信贷政策</w:t>
      </w:r>
      <w:r>
        <w:rPr>
          <w:rFonts w:hint="eastAsia"/>
        </w:rPr>
        <w:br/>
      </w:r>
      <w:r>
        <w:rPr>
          <w:rFonts w:hint="eastAsia"/>
        </w:rPr>
        <w:t>　　　　六、股权债券融资政策</w:t>
      </w:r>
      <w:r>
        <w:rPr>
          <w:rFonts w:hint="eastAsia"/>
        </w:rPr>
        <w:br/>
      </w:r>
      <w:r>
        <w:rPr>
          <w:rFonts w:hint="eastAsia"/>
        </w:rPr>
        <w:br/>
      </w:r>
      <w:r>
        <w:rPr>
          <w:rFonts w:hint="eastAsia"/>
        </w:rPr>
        <w:t>第二章 中国混合动力车生产现状分析</w:t>
      </w:r>
      <w:r>
        <w:rPr>
          <w:rFonts w:hint="eastAsia"/>
        </w:rPr>
        <w:br/>
      </w:r>
      <w:r>
        <w:rPr>
          <w:rFonts w:hint="eastAsia"/>
        </w:rPr>
        <w:t>　　第一节 混合动力车行业总体规模</w:t>
      </w:r>
      <w:r>
        <w:rPr>
          <w:rFonts w:hint="eastAsia"/>
        </w:rPr>
        <w:br/>
      </w:r>
      <w:r>
        <w:rPr>
          <w:rFonts w:hint="eastAsia"/>
        </w:rPr>
        <w:t>　　第一节 混合动力车产能概况</w:t>
      </w:r>
      <w:r>
        <w:rPr>
          <w:rFonts w:hint="eastAsia"/>
        </w:rPr>
        <w:br/>
      </w:r>
      <w:r>
        <w:rPr>
          <w:rFonts w:hint="eastAsia"/>
        </w:rPr>
        <w:t>　　　　一、2021-2026年混合动力车产能分析</w:t>
      </w:r>
      <w:r>
        <w:rPr>
          <w:rFonts w:hint="eastAsia"/>
        </w:rPr>
        <w:br/>
      </w:r>
      <w:r>
        <w:rPr>
          <w:rFonts w:hint="eastAsia"/>
        </w:rPr>
        <w:t>　　　　二、2021-2032年混合动力车产能预测</w:t>
      </w:r>
      <w:r>
        <w:rPr>
          <w:rFonts w:hint="eastAsia"/>
        </w:rPr>
        <w:br/>
      </w:r>
      <w:r>
        <w:rPr>
          <w:rFonts w:hint="eastAsia"/>
        </w:rPr>
        <w:t>　　第三节 混合动力车市场容量概况</w:t>
      </w:r>
      <w:r>
        <w:rPr>
          <w:rFonts w:hint="eastAsia"/>
        </w:rPr>
        <w:br/>
      </w:r>
      <w:r>
        <w:rPr>
          <w:rFonts w:hint="eastAsia"/>
        </w:rPr>
        <w:t>　　　　一、2021-2026年混合动力车市场容量分析</w:t>
      </w:r>
      <w:r>
        <w:rPr>
          <w:rFonts w:hint="eastAsia"/>
        </w:rPr>
        <w:br/>
      </w:r>
      <w:r>
        <w:rPr>
          <w:rFonts w:hint="eastAsia"/>
        </w:rPr>
        <w:t>　　　　二、混合动力车产能配置与产能利用率调查</w:t>
      </w:r>
      <w:r>
        <w:rPr>
          <w:rFonts w:hint="eastAsia"/>
        </w:rPr>
        <w:br/>
      </w:r>
      <w:r>
        <w:rPr>
          <w:rFonts w:hint="eastAsia"/>
        </w:rPr>
        <w:t>　　　　三、2021-2032年混合动力车市场容量预测</w:t>
      </w:r>
      <w:r>
        <w:rPr>
          <w:rFonts w:hint="eastAsia"/>
        </w:rPr>
        <w:br/>
      </w:r>
      <w:r>
        <w:rPr>
          <w:rFonts w:hint="eastAsia"/>
        </w:rPr>
        <w:t>　　第四节 混合动力车产业的生命周期分析</w:t>
      </w:r>
      <w:r>
        <w:rPr>
          <w:rFonts w:hint="eastAsia"/>
        </w:rPr>
        <w:br/>
      </w:r>
      <w:r>
        <w:rPr>
          <w:rFonts w:hint="eastAsia"/>
        </w:rPr>
        <w:t>　　第五节 混合动力车产业供需情况</w:t>
      </w:r>
      <w:r>
        <w:rPr>
          <w:rFonts w:hint="eastAsia"/>
        </w:rPr>
        <w:br/>
      </w:r>
      <w:r>
        <w:rPr>
          <w:rFonts w:hint="eastAsia"/>
        </w:rPr>
        <w:br/>
      </w:r>
      <w:r>
        <w:rPr>
          <w:rFonts w:hint="eastAsia"/>
        </w:rPr>
        <w:t>第三章 2025-2026年中国混合动力车市场分析</w:t>
      </w:r>
      <w:r>
        <w:rPr>
          <w:rFonts w:hint="eastAsia"/>
        </w:rPr>
        <w:br/>
      </w:r>
      <w:r>
        <w:rPr>
          <w:rFonts w:hint="eastAsia"/>
        </w:rPr>
        <w:t>　　第一节 我国整体混合动力车市场规模</w:t>
      </w:r>
      <w:r>
        <w:rPr>
          <w:rFonts w:hint="eastAsia"/>
        </w:rPr>
        <w:br/>
      </w:r>
      <w:r>
        <w:rPr>
          <w:rFonts w:hint="eastAsia"/>
        </w:rPr>
        <w:t>　　　　一、混合动力车总量规模</w:t>
      </w:r>
      <w:r>
        <w:rPr>
          <w:rFonts w:hint="eastAsia"/>
        </w:rPr>
        <w:br/>
      </w:r>
      <w:r>
        <w:rPr>
          <w:rFonts w:hint="eastAsia"/>
        </w:rPr>
        <w:t>　　　　二、增长速度</w:t>
      </w:r>
      <w:r>
        <w:rPr>
          <w:rFonts w:hint="eastAsia"/>
        </w:rPr>
        <w:br/>
      </w:r>
      <w:r>
        <w:rPr>
          <w:rFonts w:hint="eastAsia"/>
        </w:rPr>
        <w:t>　　　　三、各季度混合动力车市场情况</w:t>
      </w:r>
      <w:r>
        <w:rPr>
          <w:rFonts w:hint="eastAsia"/>
        </w:rPr>
        <w:br/>
      </w:r>
      <w:r>
        <w:rPr>
          <w:rFonts w:hint="eastAsia"/>
        </w:rPr>
        <w:t>　　第二节 原材料市场分析</w:t>
      </w:r>
      <w:r>
        <w:rPr>
          <w:rFonts w:hint="eastAsia"/>
        </w:rPr>
        <w:br/>
      </w:r>
      <w:r>
        <w:rPr>
          <w:rFonts w:hint="eastAsia"/>
        </w:rPr>
        <w:t>　　第三节 混合动力车市场结构分析</w:t>
      </w:r>
      <w:r>
        <w:rPr>
          <w:rFonts w:hint="eastAsia"/>
        </w:rPr>
        <w:br/>
      </w:r>
      <w:r>
        <w:rPr>
          <w:rFonts w:hint="eastAsia"/>
        </w:rPr>
        <w:t>　　　　一、混合动力车产品市场结构</w:t>
      </w:r>
      <w:r>
        <w:rPr>
          <w:rFonts w:hint="eastAsia"/>
        </w:rPr>
        <w:br/>
      </w:r>
      <w:r>
        <w:rPr>
          <w:rFonts w:hint="eastAsia"/>
        </w:rPr>
        <w:t>　　　　二、混合动力车品牌市场结构</w:t>
      </w:r>
      <w:r>
        <w:rPr>
          <w:rFonts w:hint="eastAsia"/>
        </w:rPr>
        <w:br/>
      </w:r>
      <w:r>
        <w:rPr>
          <w:rFonts w:hint="eastAsia"/>
        </w:rPr>
        <w:t>　　　　三、混合动力车区域市场结构</w:t>
      </w:r>
      <w:r>
        <w:rPr>
          <w:rFonts w:hint="eastAsia"/>
        </w:rPr>
        <w:br/>
      </w:r>
      <w:r>
        <w:rPr>
          <w:rFonts w:hint="eastAsia"/>
        </w:rPr>
        <w:t>　　　　四、混合动力车渠道市场结构</w:t>
      </w:r>
      <w:r>
        <w:rPr>
          <w:rFonts w:hint="eastAsia"/>
        </w:rPr>
        <w:br/>
      </w:r>
      <w:r>
        <w:rPr>
          <w:rFonts w:hint="eastAsia"/>
        </w:rPr>
        <w:br/>
      </w:r>
      <w:r>
        <w:rPr>
          <w:rFonts w:hint="eastAsia"/>
        </w:rPr>
        <w:t>第四章 2025-2026年中国混合动力车市场供需监测分析</w:t>
      </w:r>
      <w:r>
        <w:rPr>
          <w:rFonts w:hint="eastAsia"/>
        </w:rPr>
        <w:br/>
      </w:r>
      <w:r>
        <w:rPr>
          <w:rFonts w:hint="eastAsia"/>
        </w:rPr>
        <w:t>　　第一节 混合动力车需求分析</w:t>
      </w:r>
      <w:r>
        <w:rPr>
          <w:rFonts w:hint="eastAsia"/>
        </w:rPr>
        <w:br/>
      </w:r>
      <w:r>
        <w:rPr>
          <w:rFonts w:hint="eastAsia"/>
        </w:rPr>
        <w:t>　　第二节 混合动力车供给分析</w:t>
      </w:r>
      <w:r>
        <w:rPr>
          <w:rFonts w:hint="eastAsia"/>
        </w:rPr>
        <w:br/>
      </w:r>
      <w:r>
        <w:rPr>
          <w:rFonts w:hint="eastAsia"/>
        </w:rPr>
        <w:t>　　第三节 混合动力车市场特征分析</w:t>
      </w:r>
      <w:r>
        <w:rPr>
          <w:rFonts w:hint="eastAsia"/>
        </w:rPr>
        <w:br/>
      </w:r>
      <w:r>
        <w:rPr>
          <w:rFonts w:hint="eastAsia"/>
        </w:rPr>
        <w:br/>
      </w:r>
      <w:r>
        <w:rPr>
          <w:rFonts w:hint="eastAsia"/>
        </w:rPr>
        <w:t>第五章 2025-2026年中国混合动力车市场竞争格局与厂商市场竞争力评价</w:t>
      </w:r>
      <w:r>
        <w:rPr>
          <w:rFonts w:hint="eastAsia"/>
        </w:rPr>
        <w:br/>
      </w:r>
      <w:r>
        <w:rPr>
          <w:rFonts w:hint="eastAsia"/>
        </w:rPr>
        <w:t>　　第一节 混合动力车竞争格局分析</w:t>
      </w:r>
      <w:r>
        <w:rPr>
          <w:rFonts w:hint="eastAsia"/>
        </w:rPr>
        <w:br/>
      </w:r>
      <w:r>
        <w:rPr>
          <w:rFonts w:hint="eastAsia"/>
        </w:rPr>
        <w:t>　　第二节 主力混合动力车厂商市场竞争力评价</w:t>
      </w:r>
      <w:r>
        <w:rPr>
          <w:rFonts w:hint="eastAsia"/>
        </w:rPr>
        <w:br/>
      </w:r>
      <w:r>
        <w:rPr>
          <w:rFonts w:hint="eastAsia"/>
        </w:rPr>
        <w:t>　　　　一、产品竞争力</w:t>
      </w:r>
      <w:r>
        <w:rPr>
          <w:rFonts w:hint="eastAsia"/>
        </w:rPr>
        <w:br/>
      </w:r>
      <w:r>
        <w:rPr>
          <w:rFonts w:hint="eastAsia"/>
        </w:rPr>
        <w:t>　　　　二、价格竞争力</w:t>
      </w:r>
      <w:r>
        <w:rPr>
          <w:rFonts w:hint="eastAsia"/>
        </w:rPr>
        <w:br/>
      </w:r>
      <w:r>
        <w:rPr>
          <w:rFonts w:hint="eastAsia"/>
        </w:rPr>
        <w:t>　　　　三、渠道竞争力</w:t>
      </w:r>
      <w:r>
        <w:rPr>
          <w:rFonts w:hint="eastAsia"/>
        </w:rPr>
        <w:br/>
      </w:r>
      <w:r>
        <w:rPr>
          <w:rFonts w:hint="eastAsia"/>
        </w:rPr>
        <w:t>　　　　六、品牌竞争力</w:t>
      </w:r>
      <w:r>
        <w:rPr>
          <w:rFonts w:hint="eastAsia"/>
        </w:rPr>
        <w:br/>
      </w:r>
      <w:r>
        <w:rPr>
          <w:rFonts w:hint="eastAsia"/>
        </w:rPr>
        <w:br/>
      </w:r>
      <w:r>
        <w:rPr>
          <w:rFonts w:hint="eastAsia"/>
        </w:rPr>
        <w:t>第六章 我国混合动力车行业供需状况分析</w:t>
      </w:r>
      <w:r>
        <w:rPr>
          <w:rFonts w:hint="eastAsia"/>
        </w:rPr>
        <w:br/>
      </w:r>
      <w:r>
        <w:rPr>
          <w:rFonts w:hint="eastAsia"/>
        </w:rPr>
        <w:t>　　第一节 混合动力车行业市场需求分析</w:t>
      </w:r>
      <w:r>
        <w:rPr>
          <w:rFonts w:hint="eastAsia"/>
        </w:rPr>
        <w:br/>
      </w:r>
      <w:r>
        <w:rPr>
          <w:rFonts w:hint="eastAsia"/>
        </w:rPr>
        <w:t>　　第二节 混合动力车行业供给能力分析</w:t>
      </w:r>
      <w:r>
        <w:rPr>
          <w:rFonts w:hint="eastAsia"/>
        </w:rPr>
        <w:br/>
      </w:r>
      <w:r>
        <w:rPr>
          <w:rFonts w:hint="eastAsia"/>
        </w:rPr>
        <w:t>　　第三节 混合动力车行业进出口贸易分析</w:t>
      </w:r>
      <w:r>
        <w:rPr>
          <w:rFonts w:hint="eastAsia"/>
        </w:rPr>
        <w:br/>
      </w:r>
      <w:r>
        <w:rPr>
          <w:rFonts w:hint="eastAsia"/>
        </w:rPr>
        <w:t>　　　　一、产品的国内外市场需求态势</w:t>
      </w:r>
      <w:r>
        <w:rPr>
          <w:rFonts w:hint="eastAsia"/>
        </w:rPr>
        <w:br/>
      </w:r>
      <w:r>
        <w:rPr>
          <w:rFonts w:hint="eastAsia"/>
        </w:rPr>
        <w:t>　　　　二、国内外产品的比较优势</w:t>
      </w:r>
      <w:r>
        <w:rPr>
          <w:rFonts w:hint="eastAsia"/>
        </w:rPr>
        <w:br/>
      </w:r>
      <w:r>
        <w:rPr>
          <w:rFonts w:hint="eastAsia"/>
        </w:rPr>
        <w:br/>
      </w:r>
      <w:r>
        <w:rPr>
          <w:rFonts w:hint="eastAsia"/>
        </w:rPr>
        <w:t>第七章 混合动力车行业竞争绩效分析</w:t>
      </w:r>
      <w:r>
        <w:rPr>
          <w:rFonts w:hint="eastAsia"/>
        </w:rPr>
        <w:br/>
      </w:r>
      <w:r>
        <w:rPr>
          <w:rFonts w:hint="eastAsia"/>
        </w:rPr>
        <w:t>　　第一节 混合动力车行业总体效益水平分析</w:t>
      </w:r>
      <w:r>
        <w:rPr>
          <w:rFonts w:hint="eastAsia"/>
        </w:rPr>
        <w:br/>
      </w:r>
      <w:r>
        <w:rPr>
          <w:rFonts w:hint="eastAsia"/>
        </w:rPr>
        <w:t>　　第二节 混合动力车行业产业集中度分析</w:t>
      </w:r>
      <w:r>
        <w:rPr>
          <w:rFonts w:hint="eastAsia"/>
        </w:rPr>
        <w:br/>
      </w:r>
      <w:r>
        <w:rPr>
          <w:rFonts w:hint="eastAsia"/>
        </w:rPr>
        <w:t>　　第三节 混合动力车行业不同所有制企业绩效分析</w:t>
      </w:r>
      <w:r>
        <w:rPr>
          <w:rFonts w:hint="eastAsia"/>
        </w:rPr>
        <w:br/>
      </w:r>
      <w:r>
        <w:rPr>
          <w:rFonts w:hint="eastAsia"/>
        </w:rPr>
        <w:t>　　第四节 混合动力车行业不同规模企业绩效分析</w:t>
      </w:r>
      <w:r>
        <w:rPr>
          <w:rFonts w:hint="eastAsia"/>
        </w:rPr>
        <w:br/>
      </w:r>
      <w:r>
        <w:rPr>
          <w:rFonts w:hint="eastAsia"/>
        </w:rPr>
        <w:t>　　第五节 混合动力车市场分销体系分析</w:t>
      </w:r>
      <w:r>
        <w:rPr>
          <w:rFonts w:hint="eastAsia"/>
        </w:rPr>
        <w:br/>
      </w:r>
      <w:r>
        <w:rPr>
          <w:rFonts w:hint="eastAsia"/>
        </w:rPr>
        <w:t>　　　　一、销售渠道模式分析</w:t>
      </w:r>
      <w:r>
        <w:rPr>
          <w:rFonts w:hint="eastAsia"/>
        </w:rPr>
        <w:br/>
      </w:r>
      <w:r>
        <w:rPr>
          <w:rFonts w:hint="eastAsia"/>
        </w:rPr>
        <w:t>　　　　二、产品最佳销售渠道选择</w:t>
      </w:r>
      <w:r>
        <w:rPr>
          <w:rFonts w:hint="eastAsia"/>
        </w:rPr>
        <w:br/>
      </w:r>
      <w:r>
        <w:rPr>
          <w:rFonts w:hint="eastAsia"/>
        </w:rPr>
        <w:br/>
      </w:r>
      <w:r>
        <w:rPr>
          <w:rFonts w:hint="eastAsia"/>
        </w:rPr>
        <w:t>第八章 2025-2026年混合动力车市场发展前景预测</w:t>
      </w:r>
      <w:r>
        <w:rPr>
          <w:rFonts w:hint="eastAsia"/>
        </w:rPr>
        <w:br/>
      </w:r>
      <w:r>
        <w:rPr>
          <w:rFonts w:hint="eastAsia"/>
        </w:rPr>
        <w:t>　　第一节 国际市场发展前景预测</w:t>
      </w:r>
      <w:r>
        <w:rPr>
          <w:rFonts w:hint="eastAsia"/>
        </w:rPr>
        <w:br/>
      </w:r>
      <w:r>
        <w:rPr>
          <w:rFonts w:hint="eastAsia"/>
        </w:rPr>
        <w:t>　　　　一、2021-2026年经济增长与需求预测</w:t>
      </w:r>
      <w:r>
        <w:rPr>
          <w:rFonts w:hint="eastAsia"/>
        </w:rPr>
        <w:br/>
      </w:r>
      <w:r>
        <w:rPr>
          <w:rFonts w:hint="eastAsia"/>
        </w:rPr>
        <w:t>　　　　二、2021-2026年行业总产量预测</w:t>
      </w:r>
      <w:r>
        <w:rPr>
          <w:rFonts w:hint="eastAsia"/>
        </w:rPr>
        <w:br/>
      </w:r>
      <w:r>
        <w:rPr>
          <w:rFonts w:hint="eastAsia"/>
        </w:rPr>
        <w:t>　　　　三、我国中长期市场发展策略预测</w:t>
      </w:r>
      <w:r>
        <w:rPr>
          <w:rFonts w:hint="eastAsia"/>
        </w:rPr>
        <w:br/>
      </w:r>
      <w:r>
        <w:rPr>
          <w:rFonts w:hint="eastAsia"/>
        </w:rPr>
        <w:t>　　第二节 我国资源配置的前景</w:t>
      </w:r>
      <w:r>
        <w:rPr>
          <w:rFonts w:hint="eastAsia"/>
        </w:rPr>
        <w:br/>
      </w:r>
      <w:r>
        <w:rPr>
          <w:rFonts w:hint="eastAsia"/>
        </w:rPr>
        <w:br/>
      </w:r>
      <w:r>
        <w:rPr>
          <w:rFonts w:hint="eastAsia"/>
        </w:rPr>
        <w:t>第九章 我国混合动力车行业投融资分析</w:t>
      </w:r>
      <w:r>
        <w:rPr>
          <w:rFonts w:hint="eastAsia"/>
        </w:rPr>
        <w:br/>
      </w:r>
      <w:r>
        <w:rPr>
          <w:rFonts w:hint="eastAsia"/>
        </w:rPr>
        <w:t>　　第一节 我国混合动力车行业企业所有制状况</w:t>
      </w:r>
      <w:r>
        <w:rPr>
          <w:rFonts w:hint="eastAsia"/>
        </w:rPr>
        <w:br/>
      </w:r>
      <w:r>
        <w:rPr>
          <w:rFonts w:hint="eastAsia"/>
        </w:rPr>
        <w:t>　　第二节 我国混合动力车行业外资进入状况</w:t>
      </w:r>
      <w:r>
        <w:rPr>
          <w:rFonts w:hint="eastAsia"/>
        </w:rPr>
        <w:br/>
      </w:r>
      <w:r>
        <w:rPr>
          <w:rFonts w:hint="eastAsia"/>
        </w:rPr>
        <w:t>　　第三节 我国混合动力车行业合作与并购</w:t>
      </w:r>
      <w:r>
        <w:rPr>
          <w:rFonts w:hint="eastAsia"/>
        </w:rPr>
        <w:br/>
      </w:r>
      <w:r>
        <w:rPr>
          <w:rFonts w:hint="eastAsia"/>
        </w:rPr>
        <w:t>　　第四节 我国混合动力车行业投资体制分析</w:t>
      </w:r>
      <w:r>
        <w:rPr>
          <w:rFonts w:hint="eastAsia"/>
        </w:rPr>
        <w:br/>
      </w:r>
      <w:r>
        <w:rPr>
          <w:rFonts w:hint="eastAsia"/>
        </w:rPr>
        <w:t>　　第五节 我国混合动力车行业资本市场融资分析</w:t>
      </w:r>
      <w:r>
        <w:rPr>
          <w:rFonts w:hint="eastAsia"/>
        </w:rPr>
        <w:br/>
      </w:r>
      <w:r>
        <w:rPr>
          <w:rFonts w:hint="eastAsia"/>
        </w:rPr>
        <w:br/>
      </w:r>
      <w:r>
        <w:rPr>
          <w:rFonts w:hint="eastAsia"/>
        </w:rPr>
        <w:t>第十章 混合动力车产业投资策略</w:t>
      </w:r>
      <w:r>
        <w:rPr>
          <w:rFonts w:hint="eastAsia"/>
        </w:rPr>
        <w:br/>
      </w:r>
      <w:r>
        <w:rPr>
          <w:rFonts w:hint="eastAsia"/>
        </w:rPr>
        <w:t>　　第一节 混合动力车产品定位策略</w:t>
      </w:r>
      <w:r>
        <w:rPr>
          <w:rFonts w:hint="eastAsia"/>
        </w:rPr>
        <w:br/>
      </w:r>
      <w:r>
        <w:rPr>
          <w:rFonts w:hint="eastAsia"/>
        </w:rPr>
        <w:t>　　　　一、市场细分策略</w:t>
      </w:r>
      <w:r>
        <w:rPr>
          <w:rFonts w:hint="eastAsia"/>
        </w:rPr>
        <w:br/>
      </w:r>
      <w:r>
        <w:rPr>
          <w:rFonts w:hint="eastAsia"/>
        </w:rPr>
        <w:t>　　　　二、目标市场的选择</w:t>
      </w:r>
      <w:r>
        <w:rPr>
          <w:rFonts w:hint="eastAsia"/>
        </w:rPr>
        <w:br/>
      </w:r>
      <w:r>
        <w:rPr>
          <w:rFonts w:hint="eastAsia"/>
        </w:rPr>
        <w:t>　　第二节 混合动力车产品开发策略</w:t>
      </w:r>
      <w:r>
        <w:rPr>
          <w:rFonts w:hint="eastAsia"/>
        </w:rPr>
        <w:br/>
      </w:r>
      <w:r>
        <w:rPr>
          <w:rFonts w:hint="eastAsia"/>
        </w:rPr>
        <w:t>　　　　一、追求产品质量</w:t>
      </w:r>
      <w:r>
        <w:rPr>
          <w:rFonts w:hint="eastAsia"/>
        </w:rPr>
        <w:br/>
      </w:r>
      <w:r>
        <w:rPr>
          <w:rFonts w:hint="eastAsia"/>
        </w:rPr>
        <w:t>　　　　二、促进产品多元化发展</w:t>
      </w:r>
      <w:r>
        <w:rPr>
          <w:rFonts w:hint="eastAsia"/>
        </w:rPr>
        <w:br/>
      </w:r>
      <w:r>
        <w:rPr>
          <w:rFonts w:hint="eastAsia"/>
        </w:rPr>
        <w:t>　　第三节 混合动力车渠道销售策略</w:t>
      </w:r>
      <w:r>
        <w:rPr>
          <w:rFonts w:hint="eastAsia"/>
        </w:rPr>
        <w:br/>
      </w:r>
      <w:r>
        <w:rPr>
          <w:rFonts w:hint="eastAsia"/>
        </w:rPr>
        <w:t>　　　　一、销售模式分类</w:t>
      </w:r>
      <w:r>
        <w:rPr>
          <w:rFonts w:hint="eastAsia"/>
        </w:rPr>
        <w:br/>
      </w:r>
      <w:r>
        <w:rPr>
          <w:rFonts w:hint="eastAsia"/>
        </w:rPr>
        <w:t>　　　　二、市场投资建议</w:t>
      </w:r>
      <w:r>
        <w:rPr>
          <w:rFonts w:hint="eastAsia"/>
        </w:rPr>
        <w:br/>
      </w:r>
      <w:r>
        <w:rPr>
          <w:rFonts w:hint="eastAsia"/>
        </w:rPr>
        <w:t>　　第四节 混合动力车品牌经营策略</w:t>
      </w:r>
      <w:r>
        <w:rPr>
          <w:rFonts w:hint="eastAsia"/>
        </w:rPr>
        <w:br/>
      </w:r>
      <w:r>
        <w:rPr>
          <w:rFonts w:hint="eastAsia"/>
        </w:rPr>
        <w:t>　　　　一、不同品牌经营模式</w:t>
      </w:r>
      <w:r>
        <w:rPr>
          <w:rFonts w:hint="eastAsia"/>
        </w:rPr>
        <w:br/>
      </w:r>
      <w:r>
        <w:rPr>
          <w:rFonts w:hint="eastAsia"/>
        </w:rPr>
        <w:t>　　　　二、如何切入开拓品牌</w:t>
      </w:r>
      <w:r>
        <w:rPr>
          <w:rFonts w:hint="eastAsia"/>
        </w:rPr>
        <w:br/>
      </w:r>
      <w:r>
        <w:rPr>
          <w:rFonts w:hint="eastAsia"/>
        </w:rPr>
        <w:t>　　第五节 混合动力车服务策略</w:t>
      </w:r>
      <w:r>
        <w:rPr>
          <w:rFonts w:hint="eastAsia"/>
        </w:rPr>
        <w:br/>
      </w:r>
      <w:r>
        <w:rPr>
          <w:rFonts w:hint="eastAsia"/>
        </w:rPr>
        <w:br/>
      </w:r>
      <w:r>
        <w:rPr>
          <w:rFonts w:hint="eastAsia"/>
        </w:rPr>
        <w:t>第十一章 我国混合动力车行业重点企业分析</w:t>
      </w:r>
      <w:r>
        <w:rPr>
          <w:rFonts w:hint="eastAsia"/>
        </w:rPr>
        <w:br/>
      </w:r>
      <w:r>
        <w:rPr>
          <w:rFonts w:hint="eastAsia"/>
        </w:rPr>
        <w:t>　　第一节 A.企业分析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第二节 B.企业分析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第三节 C.企业分析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第四节 D.企业分析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t>　　第五节 E.企业分析</w:t>
      </w:r>
      <w:r>
        <w:rPr>
          <w:rFonts w:hint="eastAsia"/>
        </w:rPr>
        <w:br/>
      </w:r>
      <w:r>
        <w:rPr>
          <w:rFonts w:hint="eastAsia"/>
        </w:rPr>
        <w:t>　　　　一、公司基本情况</w:t>
      </w:r>
      <w:r>
        <w:rPr>
          <w:rFonts w:hint="eastAsia"/>
        </w:rPr>
        <w:br/>
      </w:r>
      <w:r>
        <w:rPr>
          <w:rFonts w:hint="eastAsia"/>
        </w:rPr>
        <w:t>　　　　二、公司经营与财务状况</w:t>
      </w:r>
      <w:r>
        <w:rPr>
          <w:rFonts w:hint="eastAsia"/>
        </w:rPr>
        <w:br/>
      </w:r>
      <w:r>
        <w:rPr>
          <w:rFonts w:hint="eastAsia"/>
        </w:rPr>
        <w:t>　　　　　　1、企业偿债能力分析</w:t>
      </w:r>
      <w:r>
        <w:rPr>
          <w:rFonts w:hint="eastAsia"/>
        </w:rPr>
        <w:br/>
      </w:r>
      <w:r>
        <w:rPr>
          <w:rFonts w:hint="eastAsia"/>
        </w:rPr>
        <w:t>　　　　　　2、企业运营能力分析</w:t>
      </w:r>
      <w:r>
        <w:rPr>
          <w:rFonts w:hint="eastAsia"/>
        </w:rPr>
        <w:br/>
      </w:r>
      <w:r>
        <w:rPr>
          <w:rFonts w:hint="eastAsia"/>
        </w:rPr>
        <w:t>　　　　　　3、企业盈利能力分析</w:t>
      </w:r>
      <w:r>
        <w:rPr>
          <w:rFonts w:hint="eastAsia"/>
        </w:rPr>
        <w:br/>
      </w:r>
      <w:r>
        <w:rPr>
          <w:rFonts w:hint="eastAsia"/>
        </w:rPr>
        <w:br/>
      </w:r>
      <w:r>
        <w:rPr>
          <w:rFonts w:hint="eastAsia"/>
        </w:rPr>
        <w:t>第十二章 2025-2026年中国混合动力车产业投资分析</w:t>
      </w:r>
      <w:r>
        <w:rPr>
          <w:rFonts w:hint="eastAsia"/>
        </w:rPr>
        <w:br/>
      </w:r>
      <w:r>
        <w:rPr>
          <w:rFonts w:hint="eastAsia"/>
        </w:rPr>
        <w:t>　　第一节 混合动力车投资环境</w:t>
      </w:r>
      <w:r>
        <w:rPr>
          <w:rFonts w:hint="eastAsia"/>
        </w:rPr>
        <w:br/>
      </w:r>
      <w:r>
        <w:rPr>
          <w:rFonts w:hint="eastAsia"/>
        </w:rPr>
        <w:t>　　　　一、资源环境分析</w:t>
      </w:r>
      <w:r>
        <w:rPr>
          <w:rFonts w:hint="eastAsia"/>
        </w:rPr>
        <w:br/>
      </w:r>
      <w:r>
        <w:rPr>
          <w:rFonts w:hint="eastAsia"/>
        </w:rPr>
        <w:t>　　　　二、市场竞争分析</w:t>
      </w:r>
      <w:r>
        <w:rPr>
          <w:rFonts w:hint="eastAsia"/>
        </w:rPr>
        <w:br/>
      </w:r>
      <w:r>
        <w:rPr>
          <w:rFonts w:hint="eastAsia"/>
        </w:rPr>
        <w:t>　　　　三、政策环境分析</w:t>
      </w:r>
      <w:r>
        <w:rPr>
          <w:rFonts w:hint="eastAsia"/>
        </w:rPr>
        <w:br/>
      </w:r>
      <w:r>
        <w:rPr>
          <w:rFonts w:hint="eastAsia"/>
        </w:rPr>
        <w:t>　　第二节 混合动力车投资机会分析</w:t>
      </w:r>
      <w:r>
        <w:rPr>
          <w:rFonts w:hint="eastAsia"/>
        </w:rPr>
        <w:br/>
      </w:r>
      <w:r>
        <w:rPr>
          <w:rFonts w:hint="eastAsia"/>
        </w:rPr>
        <w:t>　　第三节 混合动力车投资风险及对策分析</w:t>
      </w:r>
      <w:r>
        <w:rPr>
          <w:rFonts w:hint="eastAsia"/>
        </w:rPr>
        <w:br/>
      </w:r>
      <w:r>
        <w:rPr>
          <w:rFonts w:hint="eastAsia"/>
        </w:rPr>
        <w:t>　　第四节 混合动力车投资发展前景</w:t>
      </w:r>
      <w:r>
        <w:rPr>
          <w:rFonts w:hint="eastAsia"/>
        </w:rPr>
        <w:br/>
      </w:r>
      <w:r>
        <w:rPr>
          <w:rFonts w:hint="eastAsia"/>
        </w:rPr>
        <w:t>　　　　一、市场供需发展趋势</w:t>
      </w:r>
      <w:r>
        <w:rPr>
          <w:rFonts w:hint="eastAsia"/>
        </w:rPr>
        <w:br/>
      </w:r>
      <w:r>
        <w:rPr>
          <w:rFonts w:hint="eastAsia"/>
        </w:rPr>
        <w:t>　　　　二、未来发展展望</w:t>
      </w:r>
      <w:r>
        <w:rPr>
          <w:rFonts w:hint="eastAsia"/>
        </w:rPr>
        <w:br/>
      </w:r>
      <w:r>
        <w:rPr>
          <w:rFonts w:hint="eastAsia"/>
        </w:rPr>
        <w:br/>
      </w:r>
      <w:r>
        <w:rPr>
          <w:rFonts w:hint="eastAsia"/>
        </w:rPr>
        <w:t>第十三章 混合动力车相关产业2025-2026年走势分析</w:t>
      </w:r>
      <w:r>
        <w:rPr>
          <w:rFonts w:hint="eastAsia"/>
        </w:rPr>
        <w:br/>
      </w:r>
      <w:r>
        <w:rPr>
          <w:rFonts w:hint="eastAsia"/>
        </w:rPr>
        <w:t>　　第一节 上游行业影响分析</w:t>
      </w:r>
      <w:r>
        <w:rPr>
          <w:rFonts w:hint="eastAsia"/>
        </w:rPr>
        <w:br/>
      </w:r>
      <w:r>
        <w:rPr>
          <w:rFonts w:hint="eastAsia"/>
        </w:rPr>
        <w:t>　　第二节 下游行业影响分析</w:t>
      </w:r>
      <w:r>
        <w:rPr>
          <w:rFonts w:hint="eastAsia"/>
        </w:rPr>
        <w:br/>
      </w:r>
      <w:r>
        <w:rPr>
          <w:rFonts w:hint="eastAsia"/>
        </w:rPr>
        <w:br/>
      </w:r>
      <w:r>
        <w:rPr>
          <w:rFonts w:hint="eastAsia"/>
        </w:rPr>
        <w:t>第十四章 混合动力车行业成长能力及稳定性分析</w:t>
      </w:r>
      <w:r>
        <w:rPr>
          <w:rFonts w:hint="eastAsia"/>
        </w:rPr>
        <w:br/>
      </w:r>
      <w:r>
        <w:rPr>
          <w:rFonts w:hint="eastAsia"/>
        </w:rPr>
        <w:t>　　第一节 混合动力车行业生命周期分析</w:t>
      </w:r>
      <w:r>
        <w:rPr>
          <w:rFonts w:hint="eastAsia"/>
        </w:rPr>
        <w:br/>
      </w:r>
      <w:r>
        <w:rPr>
          <w:rFonts w:hint="eastAsia"/>
        </w:rPr>
        <w:t>　　第二节 混合动力车行业增长性与波动性分析</w:t>
      </w:r>
      <w:r>
        <w:rPr>
          <w:rFonts w:hint="eastAsia"/>
        </w:rPr>
        <w:br/>
      </w:r>
      <w:r>
        <w:rPr>
          <w:rFonts w:hint="eastAsia"/>
        </w:rPr>
        <w:t>　　第三节 混合动力车行业集中程度分析</w:t>
      </w:r>
      <w:r>
        <w:rPr>
          <w:rFonts w:hint="eastAsia"/>
        </w:rPr>
        <w:br/>
      </w:r>
      <w:r>
        <w:rPr>
          <w:rFonts w:hint="eastAsia"/>
        </w:rPr>
        <w:br/>
      </w:r>
      <w:r>
        <w:rPr>
          <w:rFonts w:hint="eastAsia"/>
        </w:rPr>
        <w:t>第十五章 混合动力车行业风险趋势分析与对策</w:t>
      </w:r>
      <w:r>
        <w:rPr>
          <w:rFonts w:hint="eastAsia"/>
        </w:rPr>
        <w:br/>
      </w:r>
      <w:r>
        <w:rPr>
          <w:rFonts w:hint="eastAsia"/>
        </w:rPr>
        <w:t>　　第一节 混合动力车行业风险分析</w:t>
      </w:r>
      <w:r>
        <w:rPr>
          <w:rFonts w:hint="eastAsia"/>
        </w:rPr>
        <w:br/>
      </w:r>
      <w:r>
        <w:rPr>
          <w:rFonts w:hint="eastAsia"/>
        </w:rPr>
        <w:t>　　　　一、市场竞争风险</w:t>
      </w:r>
      <w:r>
        <w:rPr>
          <w:rFonts w:hint="eastAsia"/>
        </w:rPr>
        <w:br/>
      </w:r>
      <w:r>
        <w:rPr>
          <w:rFonts w:hint="eastAsia"/>
        </w:rPr>
        <w:t>　　　　二、原材料压力风险分析</w:t>
      </w:r>
      <w:r>
        <w:rPr>
          <w:rFonts w:hint="eastAsia"/>
        </w:rPr>
        <w:br/>
      </w:r>
      <w:r>
        <w:rPr>
          <w:rFonts w:hint="eastAsia"/>
        </w:rPr>
        <w:t>　　　　三、技术风险分析</w:t>
      </w:r>
      <w:r>
        <w:rPr>
          <w:rFonts w:hint="eastAsia"/>
        </w:rPr>
        <w:br/>
      </w:r>
      <w:r>
        <w:rPr>
          <w:rFonts w:hint="eastAsia"/>
        </w:rPr>
        <w:t>　　　　四、政策和体制风险</w:t>
      </w:r>
      <w:r>
        <w:rPr>
          <w:rFonts w:hint="eastAsia"/>
        </w:rPr>
        <w:br/>
      </w:r>
      <w:r>
        <w:rPr>
          <w:rFonts w:hint="eastAsia"/>
        </w:rPr>
        <w:t>　　　　五、进入退出风险</w:t>
      </w:r>
      <w:r>
        <w:rPr>
          <w:rFonts w:hint="eastAsia"/>
        </w:rPr>
        <w:br/>
      </w:r>
      <w:r>
        <w:rPr>
          <w:rFonts w:hint="eastAsia"/>
        </w:rPr>
        <w:t>　　第二节 混合动力车行业投资风险及控制策略分析</w:t>
      </w:r>
      <w:r>
        <w:rPr>
          <w:rFonts w:hint="eastAsia"/>
        </w:rPr>
        <w:br/>
      </w:r>
      <w:r>
        <w:rPr>
          <w:rFonts w:hint="eastAsia"/>
        </w:rPr>
        <w:t>　　　　一、2021-2032年混合动力车行业市场风险及控制策略</w:t>
      </w:r>
      <w:r>
        <w:rPr>
          <w:rFonts w:hint="eastAsia"/>
        </w:rPr>
        <w:br/>
      </w:r>
      <w:r>
        <w:rPr>
          <w:rFonts w:hint="eastAsia"/>
        </w:rPr>
        <w:t>　　　　二、2021-2032年混合动力车行业政策风险及控制策略</w:t>
      </w:r>
      <w:r>
        <w:rPr>
          <w:rFonts w:hint="eastAsia"/>
        </w:rPr>
        <w:br/>
      </w:r>
      <w:r>
        <w:rPr>
          <w:rFonts w:hint="eastAsia"/>
        </w:rPr>
        <w:t>　　　　三、2021-2032年混合动力车行业经营风险及控制策略</w:t>
      </w:r>
      <w:r>
        <w:rPr>
          <w:rFonts w:hint="eastAsia"/>
        </w:rPr>
        <w:br/>
      </w:r>
      <w:r>
        <w:rPr>
          <w:rFonts w:hint="eastAsia"/>
        </w:rPr>
        <w:t>　　　　四、2021-2032年混合动力车同业竞争风险及控制策略</w:t>
      </w:r>
      <w:r>
        <w:rPr>
          <w:rFonts w:hint="eastAsia"/>
        </w:rPr>
        <w:br/>
      </w:r>
      <w:r>
        <w:rPr>
          <w:rFonts w:hint="eastAsia"/>
        </w:rPr>
        <w:t>　　　　五、2021-2032年混合动力车行业其他风险及控制策略</w:t>
      </w:r>
      <w:r>
        <w:rPr>
          <w:rFonts w:hint="eastAsia"/>
        </w:rPr>
        <w:br/>
      </w:r>
      <w:r>
        <w:rPr>
          <w:rFonts w:hint="eastAsia"/>
        </w:rPr>
        <w:br/>
      </w:r>
      <w:r>
        <w:rPr>
          <w:rFonts w:hint="eastAsia"/>
        </w:rPr>
        <w:t>第十六章 混合动力车产业投资风险</w:t>
      </w:r>
      <w:r>
        <w:rPr>
          <w:rFonts w:hint="eastAsia"/>
        </w:rPr>
        <w:br/>
      </w:r>
      <w:r>
        <w:rPr>
          <w:rFonts w:hint="eastAsia"/>
        </w:rPr>
        <w:t>　　第一节 混合动力车行业宏观调控风险</w:t>
      </w:r>
      <w:r>
        <w:rPr>
          <w:rFonts w:hint="eastAsia"/>
        </w:rPr>
        <w:br/>
      </w:r>
      <w:r>
        <w:rPr>
          <w:rFonts w:hint="eastAsia"/>
        </w:rPr>
        <w:t>　　第二节 混合动力车行业竞争风险</w:t>
      </w:r>
      <w:r>
        <w:rPr>
          <w:rFonts w:hint="eastAsia"/>
        </w:rPr>
        <w:br/>
      </w:r>
      <w:r>
        <w:rPr>
          <w:rFonts w:hint="eastAsia"/>
        </w:rPr>
        <w:t>　　第三节 混合动力车行业供需波动风险</w:t>
      </w:r>
      <w:r>
        <w:rPr>
          <w:rFonts w:hint="eastAsia"/>
        </w:rPr>
        <w:br/>
      </w:r>
      <w:r>
        <w:rPr>
          <w:rFonts w:hint="eastAsia"/>
        </w:rPr>
        <w:t>　　第四节 混合动力车行业技术创新风险</w:t>
      </w:r>
      <w:r>
        <w:rPr>
          <w:rFonts w:hint="eastAsia"/>
        </w:rPr>
        <w:br/>
      </w:r>
      <w:r>
        <w:rPr>
          <w:rFonts w:hint="eastAsia"/>
        </w:rPr>
        <w:t>　　第五节 混合动力车行业经营管理风险</w:t>
      </w:r>
      <w:r>
        <w:rPr>
          <w:rFonts w:hint="eastAsia"/>
        </w:rPr>
        <w:br/>
      </w:r>
      <w:r>
        <w:rPr>
          <w:rFonts w:hint="eastAsia"/>
        </w:rPr>
        <w:br/>
      </w:r>
      <w:r>
        <w:rPr>
          <w:rFonts w:hint="eastAsia"/>
        </w:rPr>
        <w:t>第十七章 2021-2032年中国混合动力车行业发展趋势研究分析</w:t>
      </w:r>
      <w:r>
        <w:rPr>
          <w:rFonts w:hint="eastAsia"/>
        </w:rPr>
        <w:br/>
      </w:r>
      <w:r>
        <w:rPr>
          <w:rFonts w:hint="eastAsia"/>
        </w:rPr>
        <w:t>　　第一节 2021-2032年混合动力车行业国际市场预测</w:t>
      </w:r>
      <w:r>
        <w:rPr>
          <w:rFonts w:hint="eastAsia"/>
        </w:rPr>
        <w:br/>
      </w:r>
      <w:r>
        <w:rPr>
          <w:rFonts w:hint="eastAsia"/>
        </w:rPr>
        <w:t>　　　　一、混合动力车行业产能预测</w:t>
      </w:r>
      <w:r>
        <w:rPr>
          <w:rFonts w:hint="eastAsia"/>
        </w:rPr>
        <w:br/>
      </w:r>
      <w:r>
        <w:rPr>
          <w:rFonts w:hint="eastAsia"/>
        </w:rPr>
        <w:t>　　　　二、混合动力车行业市场需求前景</w:t>
      </w:r>
      <w:r>
        <w:rPr>
          <w:rFonts w:hint="eastAsia"/>
        </w:rPr>
        <w:br/>
      </w:r>
      <w:r>
        <w:rPr>
          <w:rFonts w:hint="eastAsia"/>
        </w:rPr>
        <w:t>　　第二节 中国混合动力车行业发展趋势</w:t>
      </w:r>
      <w:r>
        <w:rPr>
          <w:rFonts w:hint="eastAsia"/>
        </w:rPr>
        <w:br/>
      </w:r>
      <w:r>
        <w:rPr>
          <w:rFonts w:hint="eastAsia"/>
        </w:rPr>
        <w:t>　　　　一、混合动力车产品发展趋势</w:t>
      </w:r>
      <w:r>
        <w:rPr>
          <w:rFonts w:hint="eastAsia"/>
        </w:rPr>
        <w:br/>
      </w:r>
      <w:r>
        <w:rPr>
          <w:rFonts w:hint="eastAsia"/>
        </w:rPr>
        <w:t>　　　　二、混合动力车技术发展趋势</w:t>
      </w:r>
      <w:r>
        <w:rPr>
          <w:rFonts w:hint="eastAsia"/>
        </w:rPr>
        <w:br/>
      </w:r>
      <w:r>
        <w:rPr>
          <w:rFonts w:hint="eastAsia"/>
        </w:rPr>
        <w:t>　　第三节 2021-2032年混合动力车行业中国市场预测</w:t>
      </w:r>
      <w:r>
        <w:rPr>
          <w:rFonts w:hint="eastAsia"/>
        </w:rPr>
        <w:br/>
      </w:r>
      <w:r>
        <w:rPr>
          <w:rFonts w:hint="eastAsia"/>
        </w:rPr>
        <w:t>　　　　一、混合动力车行业产能预测</w:t>
      </w:r>
      <w:r>
        <w:rPr>
          <w:rFonts w:hint="eastAsia"/>
        </w:rPr>
        <w:br/>
      </w:r>
      <w:r>
        <w:rPr>
          <w:rFonts w:hint="eastAsia"/>
        </w:rPr>
        <w:t>　　　　二、混合动力车行业市场需求前景</w:t>
      </w:r>
      <w:r>
        <w:rPr>
          <w:rFonts w:hint="eastAsia"/>
        </w:rPr>
        <w:br/>
      </w:r>
      <w:r>
        <w:rPr>
          <w:rFonts w:hint="eastAsia"/>
        </w:rPr>
        <w:br/>
      </w:r>
      <w:r>
        <w:rPr>
          <w:rFonts w:hint="eastAsia"/>
        </w:rPr>
        <w:t>第十八章 混合动力车行业投资机会分析研究</w:t>
      </w:r>
      <w:r>
        <w:rPr>
          <w:rFonts w:hint="eastAsia"/>
        </w:rPr>
        <w:br/>
      </w:r>
      <w:r>
        <w:rPr>
          <w:rFonts w:hint="eastAsia"/>
        </w:rPr>
        <w:t>　　第一节 2021-2032年混合动力车行业主要区域投资机会</w:t>
      </w:r>
      <w:r>
        <w:rPr>
          <w:rFonts w:hint="eastAsia"/>
        </w:rPr>
        <w:br/>
      </w:r>
      <w:r>
        <w:rPr>
          <w:rFonts w:hint="eastAsia"/>
        </w:rPr>
        <w:t>　　第二节 2021-2032年混合动力车行业出口市场投资机会</w:t>
      </w:r>
      <w:r>
        <w:rPr>
          <w:rFonts w:hint="eastAsia"/>
        </w:rPr>
        <w:br/>
      </w:r>
      <w:r>
        <w:rPr>
          <w:rFonts w:hint="eastAsia"/>
        </w:rPr>
        <w:t>　　第三节 [^中智^林^]2021-2032年混合动力车行业企业的多元化投资机会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809e668b5ac4a26" w:history="1">
        <w:r>
          <w:rPr>
            <w:rStyle w:val="Hyperlink"/>
          </w:rPr>
          <w:t>2026年版中国混合动力车市场深度调研及发展趋势分析报告</w:t>
        </w:r>
      </w:hyperlink>
      <w:r>
        <w:rPr>
          <w:color w:val="C00000"/>
        </w:rPr>
        <w:t>》，报告编号：</w:t>
      </w:r>
      <w:r>
        <w:rPr>
          <w:rFonts w:hint="eastAsia"/>
          <w:color w:val="C00000"/>
        </w:rPr>
        <w:t>0910257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809e668b5ac4a26" w:history="1">
        <w:r>
          <w:rPr>
            <w:rStyle w:val="Hyperlink"/>
          </w:rPr>
          <w:t>https://www.20087.com/7/25/HunHeDongLiCheShiChangQianJing.html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最好的油电混合车排名、混合动力车的优缺点、什么是混合动力电动汽车?、混合动力车是绿牌还是蓝牌、油电混动车的工作原理、混合动力车型排行榜、1.5t和2.0l哪个动力好、混合动力车是新能源汽车吗、混动车的优点和缺点有哪些</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bf3acaffd3544f9" w:history="1">
      <w:r>
        <w:rPr>
          <w:rStyle w:val="Hyperlink"/>
        </w:rPr>
        <w:t>2026年版中国混合动力车市场深度调研及发展趋势分析报告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5/HunHeDongLiCheShiChangQianJing.html" TargetMode="External" Id="R2809e668b5ac4a26" /></Relationships>
</file>

<file path=word/_rels/header2.xml.rels>&#65279;<?xml version="1.0" encoding="utf-8"?><Relationships xmlns="http://schemas.openxmlformats.org/package/2006/relationships"><Relationship Type="http://schemas.openxmlformats.org/officeDocument/2006/relationships/hyperlink" Target="https://www.20087.com/7/25/HunHeDongLiCheShiChangQianJing.html" TargetMode="External" Id="R7bf3acaffd3544f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2026-03-27T03:35:00Z</dcterms:created>
  <dcterms:modified xsi:type="dcterms:W3CDTF">2026-03-27T04:35:00Z</dcterms:modified>
  <dc:subject>2026年版中国混合动力车市场深度调研及发展趋势分析报告</dc:subject>
  <dc:title>2026年版中国混合动力车市场深度调研及发展趋势分析报告</dc:title>
  <cp:keywords>2026年版中国混合动力车市场深度调研及发展趋势分析报告</cp:keywords>
  <dc:description>2026年版中国混合动力车市场深度调研及发展趋势分析报告</dc:description>
</cp:coreProperties>
</file>