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13aff58a4f4c03" w:history="1">
              <w:r>
                <w:rPr>
                  <w:rStyle w:val="Hyperlink"/>
                </w:rPr>
                <w:t>2026-2032年中国车顶帐篷市场研究及前景趋势报告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13aff58a4f4c03" w:history="1">
              <w:r>
                <w:rPr>
                  <w:rStyle w:val="Hyperlink"/>
                </w:rPr>
                <w:t>2026-2032年中国车顶帐篷市场研究及前景趋势报告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13aff58a4f4c03" w:history="1">
                <w:r>
                  <w:rPr>
                    <w:rStyle w:val="Hyperlink"/>
                  </w:rPr>
                  <w:t>https://www.20087.com/7/75/CheDingZhangPengShiChangQianJingFenXi.html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顶帐篷是安装在汽车车顶、可展开使用的户外睡眠装备，通常由帐篷主体、支撑结构、床垫、爬梯和固定底座组成，适用于SUV、皮卡、越野车等车型。相比地面帐篷，车顶帐篷具备离地防潮、防虫、快速展开和节省车内空间等优势，已成为露营、自驾旅行和户外休闲场景中的重要装备。当前车顶帐篷市场由第三方后装品牌主导，产品结构涵盖硬壳快开型、软顶折叠型、侧开型、全景型和轻量化城市型，价格区间和使用门槛差异较大。随着露营经济升温、新能源汽车外放电功能普及和用户对“车+露营”一体化体验需求增强，车顶帐篷关注度持续提升。部分车企开始探索原厂集成方案，通过车机控制、液压支撑、风阻优化和车顶承载认证提升安装便利性与安全性。但行业仍面临车辆适配、车顶承重、风噪油耗、限高通行、极端天气保温和售后维护等问题，使用频次和场景适配度对消费决策影响较大。</w:t>
      </w:r>
      <w:r>
        <w:rPr>
          <w:rFonts w:hint="eastAsia"/>
        </w:rPr>
        <w:br/>
      </w:r>
      <w:r>
        <w:rPr>
          <w:rFonts w:hint="eastAsia"/>
        </w:rPr>
        <w:t>　　未来，车顶帐篷将向原厂集成、轻量化、智能化和场景细分方向演进。市场调研网指出，车企原厂方案有望解决后装帐篷在合规、密封、承载、风阻和车机联动方面的痛点，使车顶帐篷从DIY配件升级为整车出行生态的一部分。产品层面，硬壳快开、低风阻造型、轻量化材料、自动升降、智能防夹、雨感控制和与车内空调供电联动将成为高端化重点；用户层面，家庭露营、长途自驾、城市短途出行和租赁体验将共同扩大潜在用户群。租赁模式、露营营地配套、车辆改装认证和保险服务也可能与车顶帐篷形成协同，降低初次尝试门槛。但车顶帐篷仍属强场景化产品，受限于城市通勤便利性、使用频次和气候条件，难以成为大众标配。行业竞争将从单纯硬件销售转向“车辆适配+安全认证+使用体验+露营服务”综合能力竞争，具备整车集成能力、轻量化设计能力和户外生态运营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13aff58a4f4c03" w:history="1">
        <w:r>
          <w:rPr>
            <w:rStyle w:val="Hyperlink"/>
          </w:rPr>
          <w:t>2026-2032年中国车顶帐篷市场研究及前景趋势报告</w:t>
        </w:r>
      </w:hyperlink>
      <w:r>
        <w:rPr>
          <w:rFonts w:hint="eastAsia"/>
        </w:rPr>
        <w:t>》，2025年车顶帐篷行业市场规模达 亿元，预计2032年市场规模将达 亿元，期间年均复合增长率（CAGR）达 %。报告系统梳理了车顶帐篷行业的产业链结构，详细分析了车顶帐篷市场规模与需求状况，并对市场价格、行业现状及未来前景进行了客观评估。报告结合车顶帐篷技术现状与发展方向，对行业趋势作出科学预测，同时聚焦车顶帐篷重点企业，解析竞争格局、市场集中度及品牌影响力。通过对车顶帐篷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车顶帐篷市场概述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按照不同产品类型，车顶帐篷主要可以分为如下几个类别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中国不同产品类型车顶帐篷增长趋势2021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双人</w:t>
      </w:r>
      <w:r>
        <w:rPr>
          <w:rFonts w:hint="eastAsia"/>
        </w:rPr>
        <w:br/>
      </w:r>
      <w:r>
        <w:rPr>
          <w:rFonts w:hint="eastAsia"/>
        </w:rPr>
        <w:t>　　　　1.2.3 三人</w:t>
      </w:r>
      <w:r>
        <w:rPr>
          <w:rFonts w:hint="eastAsia"/>
        </w:rPr>
        <w:br/>
      </w:r>
      <w:r>
        <w:rPr>
          <w:rFonts w:hint="eastAsia"/>
        </w:rPr>
        <w:t>　　　　1.2.4 四人</w:t>
      </w:r>
      <w:r>
        <w:rPr>
          <w:rFonts w:hint="eastAsia"/>
        </w:rPr>
        <w:br/>
      </w:r>
      <w:r>
        <w:rPr>
          <w:rFonts w:hint="eastAsia"/>
        </w:rPr>
        <w:t>　　　　1.2.5 五人</w:t>
      </w:r>
      <w:r>
        <w:rPr>
          <w:rFonts w:hint="eastAsia"/>
        </w:rPr>
        <w:br/>
      </w:r>
      <w:r>
        <w:rPr>
          <w:rFonts w:hint="eastAsia"/>
        </w:rPr>
        <w:t>　　1.3 从不同应用，车顶帐篷主要包括如下几个方面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中国不同应用车顶帐篷增长趋势2021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私人</w:t>
      </w:r>
      <w:r>
        <w:rPr>
          <w:rFonts w:hint="eastAsia"/>
        </w:rPr>
        <w:br/>
      </w:r>
      <w:r>
        <w:rPr>
          <w:rFonts w:hint="eastAsia"/>
        </w:rPr>
        <w:t>　　　　1.3.3 商用（租赁公司等）</w:t>
      </w:r>
      <w:r>
        <w:rPr>
          <w:rFonts w:hint="eastAsia"/>
        </w:rPr>
        <w:br/>
      </w:r>
      <w:r>
        <w:rPr>
          <w:rFonts w:hint="eastAsia"/>
        </w:rPr>
        <w:t>　　1.4 中国车顶帐篷发展现状及未来趋势（2021-2032）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中国市场车顶帐篷收入及增长率（2021-2032）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中国市场车顶帐篷销量及增长率（2021-2032）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中国市场主要车顶帐篷厂商分析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中国市场主要厂商车顶帐篷销量及市场占有率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中国市场主要厂商车顶帐篷销量（2021-2026）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中国市场主要厂商车顶帐篷销量市场份额（2021-2026）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中国市场主要厂商车顶帐篷收入及市场占有率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中国市场主要厂商车顶帐篷收入（2021-2026）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中国市场主要厂商车顶帐篷收入市场份额（2021-2026）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2025年中国市场主要厂商车顶帐篷收入排名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中国市场主要厂商车顶帐篷价格（2021-2026）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中国市场主要厂商车顶帐篷总部及产地分布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中国市场主要厂商成立时间及车顶帐篷商业化日期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中国市场主要厂商车顶帐篷产品类型及应用</w:t>
      </w:r>
      <w:r>
        <w:rPr>
          <w:rFonts w:hint="eastAsia"/>
        </w:rPr>
        <w:br/>
      </w:r>
      <w:r>
        <w:rPr>
          <w:rFonts w:hint="eastAsia"/>
        </w:rPr>
        <w:t>　　2.7 车顶帐篷行业集中度、竞争程度分析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车顶帐篷行业集中度分析：2025年中国Top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中国市场车顶帐篷第一梯队、第二梯队和第三梯队厂商（品牌）及2025年市场份额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重点企业（14）在中国市场车顶帐篷销量、收入、价格及毛利率（2021-2026）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不同产品类型车顶帐篷分析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中国市场不同产品类型车顶帐篷销量（2021-2032）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中国市场不同产品类型车顶帐篷销量及市场份额（2021-2026）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中国市场不同产品类型车顶帐篷销量预测（2027-2032）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中国市场不同产品类型车顶帐篷规模（2021-2032）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中国市场不同产品类型车顶帐篷规模及市场份额（2021-2026）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中国市场不同产品类型车顶帐篷规模预测（2027-2032）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中国市场不同产品类型车顶帐篷价格走势（2021-2032）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不同应用车顶帐篷分析</w:t>
      </w:r>
      <w:r>
        <w:rPr>
          <w:rFonts w:hint="eastAsia"/>
        </w:rPr>
        <w:br/>
      </w:r>
      <w:r>
        <w:rPr>
          <w:rFonts w:hint="eastAsia"/>
        </w:rPr>
        <w:t>　　5.1 中国市场不同应用车顶帐篷销量（2021-2032）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中国市场不同应用车顶帐篷销量及市场份额（2021-2026）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中国市场不同应用车顶帐篷销量预测（2027-2032）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中国市场不同应用车顶帐篷规模（2021-2032）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中国市场不同应用车顶帐篷规模及市场份额（2021-2026）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中国市场不同应用车顶帐篷规模预测（2027-2032）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中国市场不同应用车顶帐篷价格走势（2021-2032）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车顶帐篷行业发展分析---发展趋势</w:t>
      </w:r>
      <w:r>
        <w:rPr>
          <w:rFonts w:hint="eastAsia"/>
        </w:rPr>
        <w:br/>
      </w:r>
      <w:r>
        <w:rPr>
          <w:rFonts w:hint="eastAsia"/>
        </w:rPr>
        <w:t>　　6.2 车顶帐篷行业发展分析---厂商壁垒</w:t>
      </w:r>
      <w:r>
        <w:rPr>
          <w:rFonts w:hint="eastAsia"/>
        </w:rPr>
        <w:br/>
      </w:r>
      <w:r>
        <w:rPr>
          <w:rFonts w:hint="eastAsia"/>
        </w:rPr>
        <w:t>　　6.3 车顶帐篷行业发展分析---驱动因素</w:t>
      </w:r>
      <w:r>
        <w:rPr>
          <w:rFonts w:hint="eastAsia"/>
        </w:rPr>
        <w:br/>
      </w:r>
      <w:r>
        <w:rPr>
          <w:rFonts w:hint="eastAsia"/>
        </w:rPr>
        <w:t>　　6.4 车顶帐篷行业发展分析---制约因素</w:t>
      </w:r>
      <w:r>
        <w:rPr>
          <w:rFonts w:hint="eastAsia"/>
        </w:rPr>
        <w:br/>
      </w:r>
      <w:r>
        <w:rPr>
          <w:rFonts w:hint="eastAsia"/>
        </w:rPr>
        <w:t>　　6.5 车顶帐篷中国企业SWOT分析</w:t>
      </w:r>
      <w:r>
        <w:rPr>
          <w:rFonts w:hint="eastAsia"/>
        </w:rPr>
        <w:br/>
      </w:r>
      <w:r>
        <w:rPr>
          <w:rFonts w:hint="eastAsia"/>
        </w:rPr>
        <w:t>　　6.6 车顶帐篷行业发展分析---行业政策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车顶帐篷行业产业链简介</w:t>
      </w:r>
      <w:r>
        <w:rPr>
          <w:rFonts w:hint="eastAsia"/>
        </w:rPr>
        <w:br/>
      </w:r>
      <w:r>
        <w:rPr>
          <w:rFonts w:hint="eastAsia"/>
        </w:rPr>
        <w:t>　　7.2 车顶帐篷产业链分析-上游</w:t>
      </w:r>
      <w:r>
        <w:rPr>
          <w:rFonts w:hint="eastAsia"/>
        </w:rPr>
        <w:br/>
      </w:r>
      <w:r>
        <w:rPr>
          <w:rFonts w:hint="eastAsia"/>
        </w:rPr>
        <w:t>　　7.3 车顶帐篷产业链分析-中游</w:t>
      </w:r>
      <w:r>
        <w:rPr>
          <w:rFonts w:hint="eastAsia"/>
        </w:rPr>
        <w:br/>
      </w:r>
      <w:r>
        <w:rPr>
          <w:rFonts w:hint="eastAsia"/>
        </w:rPr>
        <w:t>　　7.4 车顶帐篷产业链分析-下游</w:t>
      </w:r>
      <w:r>
        <w:rPr>
          <w:rFonts w:hint="eastAsia"/>
        </w:rPr>
        <w:br/>
      </w:r>
      <w:r>
        <w:rPr>
          <w:rFonts w:hint="eastAsia"/>
        </w:rPr>
        <w:t>　　7.5 车顶帐篷行业采购模式</w:t>
      </w:r>
      <w:r>
        <w:rPr>
          <w:rFonts w:hint="eastAsia"/>
        </w:rPr>
        <w:br/>
      </w:r>
      <w:r>
        <w:rPr>
          <w:rFonts w:hint="eastAsia"/>
        </w:rPr>
        <w:t>　　7.6 车顶帐篷行业生产模式</w:t>
      </w:r>
      <w:r>
        <w:rPr>
          <w:rFonts w:hint="eastAsia"/>
        </w:rPr>
        <w:br/>
      </w:r>
      <w:r>
        <w:rPr>
          <w:rFonts w:hint="eastAsia"/>
        </w:rPr>
        <w:t>　　7.7 车顶帐篷行业销售模式及销售渠道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中国本土车顶帐篷产能、产量分析</w:t>
      </w:r>
      <w:r>
        <w:rPr>
          <w:rFonts w:hint="eastAsia"/>
        </w:rPr>
        <w:br/>
      </w:r>
      <w:r>
        <w:rPr>
          <w:rFonts w:hint="eastAsia"/>
        </w:rPr>
        <w:t>　　8.1 中国车顶帐篷供需现状及预测（2021-2032）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中国车顶帐篷产能、产量、产能利用率及发展趋势（2021-2032）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中国车顶帐篷产量、市场需求量及发展趋势（2021-2032）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中国车顶帐篷进出口分析</w:t>
      </w:r>
      <w:r>
        <w:rPr>
          <w:rFonts w:hint="eastAsia"/>
        </w:rPr>
        <w:br/>
      </w:r>
      <w:r>
        <w:rPr>
          <w:rFonts w:hint="eastAsia"/>
        </w:rPr>
        <w:t>　　　　8.2.1 中国市场车顶帐篷主要进口来源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中国市场车顶帐篷主要出口目的地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不同产品类型车顶帐篷市场规模2021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不同应用车顶帐篷市场规模2021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中国市场主要厂商车顶帐篷销量（2021-2026）&amp;（千件）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中国市场主要厂商车顶帐篷销量市场份额（2021-2026）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中国市场主要厂商车顶帐篷收入（2021-2026）&amp;（万元）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中国市场主要厂商车顶帐篷收入份额（2021-2026）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2025年中国主要生产商车顶帐篷收入排名（万元）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中国市场主要厂商车顶帐篷价格（2021-2026）&amp;（元/件）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中国市场主要厂商车顶帐篷总部及产地分布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中国市场主要厂商成立时间及车顶帐篷商业化日期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中国市场主要厂商车顶帐篷产品类型及应用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2025年中国市场车顶帐篷主要厂商市场地位（第一梯队、第二梯队和第三梯队）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车顶帐篷市场投资、并购等现状分析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车顶帐篷生产基地、总部、竞争对手及市场地位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车顶帐篷产品规格、参数及市场应用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车顶帐篷销量（千件）、收入（万元）、价格（元/件）及毛利率（2021-2026）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中国市场不同产品类型车顶帐篷销量（2021-2026）&amp;（千件）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中国市场不同产品类型车顶帐篷销量市场份额（2021-2026）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中国市场不同产品类型车顶帐篷销量预测（2027-2032）&amp;（千件）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中国市场不同产品类型车顶帐篷销量市场份额预测（2027-2032）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中国市场不同产品类型车顶帐篷规模（2021-2026）&amp;（万元）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中国市场不同产品类型车顶帐篷规模市场份额（2021-2026）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中国市场不同产品类型车顶帐篷规模预测（2027-2032）&amp;（万元）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中国市场不同产品类型车顶帐篷规模市场份额预测（2027-2032）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中国市场不同应用车顶帐篷销量（2021-2026）&amp;（千件）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中国市场不同应用车顶帐篷销量市场份额（2021-2026）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中国市场不同应用车顶帐篷销量预测（2027-2032）&amp;（千件）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中国市场不同应用车顶帐篷销量市场份额预测（2027-2032）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中国市场不同应用车顶帐篷规模（2021-2026）&amp;（万元）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中国市场不同应用车顶帐篷规模市场份额（2021-2026）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中国市场不同应用车顶帐篷规模预测（2027-2032）&amp;（万元）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中国市场不同应用车顶帐篷规模市场份额预测（2027-2032）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车顶帐篷行业发展分析---发展趋势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车顶帐篷行业发展分析---厂商壁垒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车顶帐篷行业发展分析---驱动因素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车顶帐篷行业发展分析---制约因素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车顶帐篷行业相关重点政策一览</w:t>
      </w:r>
      <w:r>
        <w:rPr>
          <w:rFonts w:hint="eastAsia"/>
        </w:rPr>
        <w:br/>
      </w:r>
      <w:r>
        <w:rPr>
          <w:rFonts w:hint="eastAsia"/>
        </w:rPr>
        <w:t>　　表 105： 车顶帐篷行业供应链分析</w:t>
      </w:r>
      <w:r>
        <w:rPr>
          <w:rFonts w:hint="eastAsia"/>
        </w:rPr>
        <w:br/>
      </w:r>
      <w:r>
        <w:rPr>
          <w:rFonts w:hint="eastAsia"/>
        </w:rPr>
        <w:t>　　表 106： 车顶帐篷上游原料供应商</w:t>
      </w:r>
      <w:r>
        <w:rPr>
          <w:rFonts w:hint="eastAsia"/>
        </w:rPr>
        <w:br/>
      </w:r>
      <w:r>
        <w:rPr>
          <w:rFonts w:hint="eastAsia"/>
        </w:rPr>
        <w:t>　　表 107： 车顶帐篷行业主要下游客户</w:t>
      </w:r>
      <w:r>
        <w:rPr>
          <w:rFonts w:hint="eastAsia"/>
        </w:rPr>
        <w:br/>
      </w:r>
      <w:r>
        <w:rPr>
          <w:rFonts w:hint="eastAsia"/>
        </w:rPr>
        <w:t>　　表 108： 车顶帐篷典型经销商</w:t>
      </w:r>
      <w:r>
        <w:rPr>
          <w:rFonts w:hint="eastAsia"/>
        </w:rPr>
        <w:br/>
      </w:r>
      <w:r>
        <w:rPr>
          <w:rFonts w:hint="eastAsia"/>
        </w:rPr>
        <w:t>　　表 109： 中国车顶帐篷产量、销量、进口量及出口量（2021-2026）&amp;（千件）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中国车顶帐篷产量、销量、进口量及出口量预测（2027-2032）&amp;（千件）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中国市场车顶帐篷主要进口来源</w:t>
      </w:r>
      <w:r>
        <w:rPr>
          <w:rFonts w:hint="eastAsia"/>
        </w:rPr>
        <w:br/>
      </w:r>
      <w:r>
        <w:rPr>
          <w:rFonts w:hint="eastAsia"/>
        </w:rPr>
        <w:t>　　表 112： 中国市场车顶帐篷主要出口目的地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车顶帐篷产品图片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中国不同产品类型车顶帐篷市场规模市场份额2025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双人产品图片</w:t>
      </w:r>
      <w:r>
        <w:rPr>
          <w:rFonts w:hint="eastAsia"/>
        </w:rPr>
        <w:br/>
      </w:r>
      <w:r>
        <w:rPr>
          <w:rFonts w:hint="eastAsia"/>
        </w:rPr>
        <w:t>　　图 4： 三人产品图片</w:t>
      </w:r>
      <w:r>
        <w:rPr>
          <w:rFonts w:hint="eastAsia"/>
        </w:rPr>
        <w:br/>
      </w:r>
      <w:r>
        <w:rPr>
          <w:rFonts w:hint="eastAsia"/>
        </w:rPr>
        <w:t>　　图 5： 四人产品图片</w:t>
      </w:r>
      <w:r>
        <w:rPr>
          <w:rFonts w:hint="eastAsia"/>
        </w:rPr>
        <w:br/>
      </w:r>
      <w:r>
        <w:rPr>
          <w:rFonts w:hint="eastAsia"/>
        </w:rPr>
        <w:t>　　图 6： 五人产品图片</w:t>
      </w:r>
      <w:r>
        <w:rPr>
          <w:rFonts w:hint="eastAsia"/>
        </w:rPr>
        <w:br/>
      </w:r>
      <w:r>
        <w:rPr>
          <w:rFonts w:hint="eastAsia"/>
        </w:rPr>
        <w:t>　　图 7： 中国不同应用车顶帐篷市场份额2025 &amp; 2032</w:t>
      </w:r>
      <w:r>
        <w:rPr>
          <w:rFonts w:hint="eastAsia"/>
        </w:rPr>
        <w:br/>
      </w:r>
      <w:r>
        <w:rPr>
          <w:rFonts w:hint="eastAsia"/>
        </w:rPr>
        <w:t>　　图 8： 私人</w:t>
      </w:r>
      <w:r>
        <w:rPr>
          <w:rFonts w:hint="eastAsia"/>
        </w:rPr>
        <w:br/>
      </w:r>
      <w:r>
        <w:rPr>
          <w:rFonts w:hint="eastAsia"/>
        </w:rPr>
        <w:t>　　图 9： 商用（租赁公司等）</w:t>
      </w:r>
      <w:r>
        <w:rPr>
          <w:rFonts w:hint="eastAsia"/>
        </w:rPr>
        <w:br/>
      </w:r>
      <w:r>
        <w:rPr>
          <w:rFonts w:hint="eastAsia"/>
        </w:rPr>
        <w:t>　　图 10： 中国市场车顶帐篷市场规模，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中国市场车顶帐篷收入及增长率（2021-2032）&amp;（万元）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中国市场车顶帐篷销量及增长率（2021-2032）&amp;（千件）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2025年中国市场主要厂商车顶帐篷销量市场份额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2025年中国市场主要厂商车顶帐篷收入市场份额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2025年中国市场前五大厂商车顶帐篷市场份额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2025年中国市场车顶帐篷第一梯队、第二梯队和第三梯队厂商（品牌）及市场份额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中国市场不同产品类型车顶帐篷价格走势（2021-2032）&amp;（元/件）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中国市场不同应用车顶帐篷价格走势（2021-2032）&amp;（元/件）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车顶帐篷中国企业SWOT分析</w:t>
      </w:r>
      <w:r>
        <w:rPr>
          <w:rFonts w:hint="eastAsia"/>
        </w:rPr>
        <w:br/>
      </w:r>
      <w:r>
        <w:rPr>
          <w:rFonts w:hint="eastAsia"/>
        </w:rPr>
        <w:t>　　图 20： 车顶帐篷产业链</w:t>
      </w:r>
      <w:r>
        <w:rPr>
          <w:rFonts w:hint="eastAsia"/>
        </w:rPr>
        <w:br/>
      </w:r>
      <w:r>
        <w:rPr>
          <w:rFonts w:hint="eastAsia"/>
        </w:rPr>
        <w:t>　　图 21： 车顶帐篷行业采购模式分析</w:t>
      </w:r>
      <w:r>
        <w:rPr>
          <w:rFonts w:hint="eastAsia"/>
        </w:rPr>
        <w:br/>
      </w:r>
      <w:r>
        <w:rPr>
          <w:rFonts w:hint="eastAsia"/>
        </w:rPr>
        <w:t>　　图 22： 车顶帐篷行业生产模式分析</w:t>
      </w:r>
      <w:r>
        <w:rPr>
          <w:rFonts w:hint="eastAsia"/>
        </w:rPr>
        <w:br/>
      </w:r>
      <w:r>
        <w:rPr>
          <w:rFonts w:hint="eastAsia"/>
        </w:rPr>
        <w:t>　　图 23： 车顶帐篷行业销售模式分析</w:t>
      </w:r>
      <w:r>
        <w:rPr>
          <w:rFonts w:hint="eastAsia"/>
        </w:rPr>
        <w:br/>
      </w:r>
      <w:r>
        <w:rPr>
          <w:rFonts w:hint="eastAsia"/>
        </w:rPr>
        <w:t>　　图 24： 中国车顶帐篷产能、产量、产能利用率及发展趋势（2021-2032）&amp;（千件）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中国车顶帐篷产量、市场需求量及发展趋势（2021-2032）&amp;（千件）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13aff58a4f4c03" w:history="1">
        <w:r>
          <w:rPr>
            <w:rStyle w:val="Hyperlink"/>
          </w:rPr>
          <w:t>2026-2032年中国车顶帐篷市场研究及前景趋势报告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13aff58a4f4c03" w:history="1">
        <w:r>
          <w:rPr>
            <w:rStyle w:val="Hyperlink"/>
          </w:rPr>
          <w:t>https://www.20087.com/7/75/CheDingZhangPengShiChangQianJingFenXi.html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热点：装车顶帐篷10大忌、车顶帐篷使用优缺点有哪些、带车顶帐篷的车、车顶帐篷交警查不查、车顶帐篷 全自动、车顶帐篷最大弊端、车顶帐篷交警查不查、车顶帐篷年检要拆除吗、在服务区睡车里好还是帐篷好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f53485f99d4a2a" w:history="1">
      <w:r>
        <w:rPr>
          <w:rStyle w:val="Hyperlink"/>
        </w:rPr>
        <w:t>2026-2032年中国车顶帐篷市场研究及前景趋势报告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CheDingZhangPengShiChangQianJingFenXi.html" TargetMode="External" Id="R8613aff58a4f4c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CheDingZhangPengShiChangQianJingFenXi.html" TargetMode="External" Id="R3ff53485f99d4a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2026-09-21T04:28:20Z</dcterms:created>
  <dcterms:modified xsi:type="dcterms:W3CDTF">2026-09-21T05:28:20Z</dcterms:modified>
  <dc:subject>2026-2032年中国车顶帐篷市场研究及前景趋势报告</dc:subject>
  <dc:title>2026-2032年中国车顶帐篷市场研究及前景趋势报告</dc:title>
  <cp:keywords>2026-2032年中国车顶帐篷市场研究及前景趋势报告</cp:keywords>
  <dc:description>2026-2032年中国车顶帐篷市场研究及前景趋势报告</dc:description>
</cp:coreProperties>
</file>