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fb2580b774ff3" w:history="1">
              <w:r>
                <w:rPr>
                  <w:rStyle w:val="Hyperlink"/>
                </w:rPr>
                <w:t>2025-2031年全球与中国载客汽车市场研究分析及发展趋势预测报告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fb2580b774ff3" w:history="1">
              <w:r>
                <w:rPr>
                  <w:rStyle w:val="Hyperlink"/>
                </w:rPr>
                <w:t>2025-2031年全球与中国载客汽车市场研究分析及发展趋势预测报告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fb2580b774ff3" w:history="1">
                <w:r>
                  <w:rPr>
                    <w:rStyle w:val="Hyperlink"/>
                  </w:rPr>
                  <w:t>https://www.20087.com/7/15/ZaiKeQiCheDeQianJingQuShi.html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客汽车行业是全球汽车产业的重要分支，涵盖轿车、客车和出租车等多种类型。近年来，随着电动汽车技术的成熟和自动驾驶技术的发展，载客汽车行业正经历深刻的变革。然而，行业也面临能源转型、道路安全和城市交通拥堵等挑战。</w:t>
      </w:r>
      <w:r>
        <w:rPr>
          <w:rFonts w:hint="eastAsia"/>
        </w:rPr>
        <w:br/>
      </w:r>
      <w:r>
        <w:rPr>
          <w:rFonts w:hint="eastAsia"/>
        </w:rPr>
        <w:t>　　未来，载客汽车行业将更加注重电气化、智能化和共享化。一方面，通过推广电动汽车和氢燃料电池汽车，减少尾气排放，实现绿色出行。另一方面，自动驾驶技术的商业化应用，将提高道路安全和交通效率，改变人们的出行方式。此外，共享经济模式的兴起，如拼车和租车服务，将减少私家车的拥有率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fb2580b774ff3" w:history="1">
        <w:r>
          <w:rPr>
            <w:rStyle w:val="Hyperlink"/>
          </w:rPr>
          <w:t>2025-2031年全球与中国载客汽车市场研究分析及发展趋势预测报告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载客汽车行业的市场规模、需求变化、产业链动态及区域发展格局。报告重点解读了载客汽车行业竞争态势与重点企业的市场表现，并通过科学研判行业趋势与前景，揭示了载客汽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中国载客汽车概述</w:t>
      </w:r>
      <w:r>
        <w:rPr>
          <w:rFonts w:hint="eastAsia"/>
        </w:rPr>
        <w:br/>
      </w:r>
      <w:r>
        <w:rPr>
          <w:rFonts w:hint="eastAsia"/>
        </w:rPr>
        <w:t>　　第一节 载客汽车行业定义</w:t>
      </w:r>
      <w:r>
        <w:rPr>
          <w:rFonts w:hint="eastAsia"/>
        </w:rPr>
        <w:br/>
      </w:r>
      <w:r>
        <w:rPr>
          <w:rFonts w:hint="eastAsia"/>
        </w:rPr>
        <w:t>　　第二节 载客汽车行业发展特性</w:t>
      </w:r>
      <w:r>
        <w:rPr>
          <w:rFonts w:hint="eastAsia"/>
        </w:rPr>
        <w:br/>
      </w:r>
      <w:r>
        <w:rPr>
          <w:rFonts w:hint="eastAsia"/>
        </w:rPr>
        <w:t>　　第三节 载客汽车产业链分析</w:t>
      </w:r>
      <w:r>
        <w:rPr>
          <w:rFonts w:hint="eastAsia"/>
        </w:rPr>
        <w:br/>
      </w:r>
      <w:r>
        <w:rPr>
          <w:rFonts w:hint="eastAsia"/>
        </w:rPr>
        <w:t>　　第四节 载客汽车行业生命周期分析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2024-2025年国外载客汽车市场发展概况</w:t>
      </w:r>
      <w:r>
        <w:rPr>
          <w:rFonts w:hint="eastAsia"/>
        </w:rPr>
        <w:br/>
      </w:r>
      <w:r>
        <w:rPr>
          <w:rFonts w:hint="eastAsia"/>
        </w:rPr>
        <w:t>　　第一节 全球载客汽车市场发展分析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北美地区主要国家载客汽车市场概况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欧盟地区主要国家载客汽车市场概况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亚洲地区主要国家载客汽车市场概况</w:t>
      </w:r>
      <w:r>
        <w:rPr>
          <w:rFonts w:hint="eastAsia"/>
        </w:rPr>
        <w:br/>
      </w:r>
      <w:r>
        <w:rPr>
          <w:rFonts w:hint="eastAsia"/>
        </w:rPr>
        <w:t>　　第五节 全球载客汽车市场发展预测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2024-2025年中国载客汽车发展环境分析</w:t>
      </w:r>
      <w:r>
        <w:rPr>
          <w:rFonts w:hint="eastAsia"/>
        </w:rPr>
        <w:br/>
      </w:r>
      <w:r>
        <w:rPr>
          <w:rFonts w:hint="eastAsia"/>
        </w:rPr>
        <w:t>　　第一节 载客汽车行业经济环境分析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载客汽车行业相关政策、标准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载客汽车行业相关发展规划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2024-2025年载客汽车行业技术发展现状及趋势分析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载客汽车行业技术发展现状分析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国内外载客汽车行业技术差异与原因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载客汽车行业技术发展方向、趋势预测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提升载客汽车行业技术能力策略建议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2024-2025年载客汽车市场特性分析</w:t>
      </w:r>
      <w:r>
        <w:rPr>
          <w:rFonts w:hint="eastAsia"/>
        </w:rPr>
        <w:br/>
      </w:r>
      <w:r>
        <w:rPr>
          <w:rFonts w:hint="eastAsia"/>
        </w:rPr>
        <w:t>　　第一节 载客汽车行业集中度分析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2024-2025年载客汽车行业SWOT分析</w:t>
      </w:r>
      <w:r>
        <w:rPr>
          <w:rFonts w:hint="eastAsia"/>
        </w:rPr>
        <w:br/>
      </w:r>
      <w:r>
        <w:rPr>
          <w:rFonts w:hint="eastAsia"/>
        </w:rPr>
        <w:t>　　　　一、载客汽车行业优势</w:t>
      </w:r>
      <w:r>
        <w:rPr>
          <w:rFonts w:hint="eastAsia"/>
        </w:rPr>
        <w:br/>
      </w:r>
      <w:r>
        <w:rPr>
          <w:rFonts w:hint="eastAsia"/>
        </w:rPr>
        <w:t>　　　　二、载客汽车行业劣势</w:t>
      </w:r>
      <w:r>
        <w:rPr>
          <w:rFonts w:hint="eastAsia"/>
        </w:rPr>
        <w:br/>
      </w:r>
      <w:r>
        <w:rPr>
          <w:rFonts w:hint="eastAsia"/>
        </w:rPr>
        <w:t>　　　　三、载客汽车行业机会</w:t>
      </w:r>
      <w:r>
        <w:rPr>
          <w:rFonts w:hint="eastAsia"/>
        </w:rPr>
        <w:br/>
      </w:r>
      <w:r>
        <w:rPr>
          <w:rFonts w:hint="eastAsia"/>
        </w:rPr>
        <w:t>　　　　四、载客汽车行业风险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中国载客汽车发展现状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2024-2025年中国载客汽车市场现状分析</w:t>
      </w:r>
      <w:r>
        <w:rPr>
          <w:rFonts w:hint="eastAsia"/>
        </w:rPr>
        <w:br/>
      </w:r>
      <w:r>
        <w:rPr>
          <w:rFonts w:hint="eastAsia"/>
        </w:rPr>
        <w:t>　　第二节 中国载客汽车行业产量情况分析及预测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一、载客汽车总体产能规模</w:t>
      </w:r>
      <w:r>
        <w:rPr>
          <w:rFonts w:hint="eastAsia"/>
        </w:rPr>
        <w:br/>
      </w:r>
      <w:r>
        <w:rPr>
          <w:rFonts w:hint="eastAsia"/>
        </w:rPr>
        <w:t>　　　　二、载客汽车生产区域分布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三、2019-2024年中国载客汽车产量统计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三、2025-2031年中国载客汽车产量预测</w:t>
      </w:r>
      <w:r>
        <w:rPr>
          <w:rFonts w:hint="eastAsia"/>
        </w:rPr>
        <w:br/>
      </w:r>
      <w:r>
        <w:rPr>
          <w:rFonts w:hint="eastAsia"/>
        </w:rPr>
        <w:t>　　第三节 中国载客汽车市场需求分析及预测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一、中国载客汽车市场需求特点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二、2019-2024年中国载客汽车市场需求量统计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三、2025-2031年中国载客汽车市场需求量预测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中国载客汽车价格趋势分析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一、2019-2024年中国载客汽车市场价格趋势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二、2025-2031年中国载客汽车市场价格走势预测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2019-2024年载客汽车行业经济运行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2019-2024年中国载客汽车行业盈利能力分析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2019-2024年中国载客汽车行业发展能力分析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2019-2024年载客汽车行业偿债能力分析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2019-2024年载客汽车制造企业数量分析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中国载客汽车行业重点地区发展分析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**地区载客汽车市场发展分析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**地区载客汽车市场发展分析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**地区载客汽车市场发展分析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**地区载客汽车市场发展分析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**地区载客汽车市场发展分析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2019-2024年中国载客汽车进出口分析</w:t>
      </w:r>
      <w:r>
        <w:rPr>
          <w:rFonts w:hint="eastAsia"/>
        </w:rPr>
        <w:br/>
      </w:r>
      <w:r>
        <w:rPr>
          <w:rFonts w:hint="eastAsia"/>
        </w:rPr>
        <w:t>　　第一节 载客汽车进口情况分析</w:t>
      </w:r>
      <w:r>
        <w:rPr>
          <w:rFonts w:hint="eastAsia"/>
        </w:rPr>
        <w:br/>
      </w:r>
      <w:r>
        <w:rPr>
          <w:rFonts w:hint="eastAsia"/>
        </w:rPr>
        <w:t>　　第二节 载客汽车出口情况分析</w:t>
      </w:r>
      <w:r>
        <w:rPr>
          <w:rFonts w:hint="eastAsia"/>
        </w:rPr>
        <w:br/>
      </w:r>
      <w:r>
        <w:rPr>
          <w:rFonts w:hint="eastAsia"/>
        </w:rPr>
        <w:t>　　第三节 影响载客汽车进出口因素分析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主要载客汽车生产企业及竞争格局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载客汽车行业投资战略研究</w:t>
      </w:r>
      <w:r>
        <w:rPr>
          <w:rFonts w:hint="eastAsia"/>
        </w:rPr>
        <w:br/>
      </w:r>
      <w:r>
        <w:rPr>
          <w:rFonts w:hint="eastAsia"/>
        </w:rPr>
        <w:t>　　第一节 载客汽车行业发展战略研究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对我国载客汽车品牌的战略思考</w:t>
      </w:r>
      <w:r>
        <w:rPr>
          <w:rFonts w:hint="eastAsia"/>
        </w:rPr>
        <w:br/>
      </w:r>
      <w:r>
        <w:rPr>
          <w:rFonts w:hint="eastAsia"/>
        </w:rPr>
        <w:t>　　　　一、载客汽车品牌的重要性</w:t>
      </w:r>
      <w:r>
        <w:rPr>
          <w:rFonts w:hint="eastAsia"/>
        </w:rPr>
        <w:br/>
      </w:r>
      <w:r>
        <w:rPr>
          <w:rFonts w:hint="eastAsia"/>
        </w:rPr>
        <w:t>　　　　二、载客汽车实施品牌战略的意义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三、载客汽车企业品牌的现状分析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四、我国载客汽车企业的品牌战略</w:t>
      </w:r>
      <w:r>
        <w:rPr>
          <w:rFonts w:hint="eastAsia"/>
        </w:rPr>
        <w:br/>
      </w:r>
      <w:r>
        <w:rPr>
          <w:rFonts w:hint="eastAsia"/>
        </w:rPr>
        <w:t>　　　　五、载客汽车品牌战略管理的策略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载客汽车经营策略分析</w:t>
      </w:r>
      <w:r>
        <w:rPr>
          <w:rFonts w:hint="eastAsia"/>
        </w:rPr>
        <w:br/>
      </w:r>
      <w:r>
        <w:rPr>
          <w:rFonts w:hint="eastAsia"/>
        </w:rPr>
        <w:t>　　　　一、载客汽车市场细分策略</w:t>
      </w:r>
      <w:r>
        <w:rPr>
          <w:rFonts w:hint="eastAsia"/>
        </w:rPr>
        <w:br/>
      </w:r>
      <w:r>
        <w:rPr>
          <w:rFonts w:hint="eastAsia"/>
        </w:rPr>
        <w:t>　　　　二、载客汽车市场创新策略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四、载客汽车新产品差异化战略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2025-2031年中国载客汽车发展趋势预测及投资风险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2025-2025年载客汽车市场前景分析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2025-2031年载客汽车行业发展趋势预测</w:t>
      </w:r>
      <w:r>
        <w:rPr>
          <w:rFonts w:hint="eastAsia"/>
        </w:rPr>
        <w:br/>
      </w:r>
      <w:r>
        <w:rPr>
          <w:rFonts w:hint="eastAsia"/>
        </w:rPr>
        <w:t>　　第三节 载客汽车行业投资风险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载客汽车投资建议</w:t>
      </w:r>
      <w:r>
        <w:rPr>
          <w:rFonts w:hint="eastAsia"/>
        </w:rPr>
        <w:br/>
      </w:r>
      <w:r>
        <w:rPr>
          <w:rFonts w:hint="eastAsia"/>
        </w:rPr>
        <w:t>　　第一节 载客汽车行业投资环境分析</w:t>
      </w:r>
      <w:r>
        <w:rPr>
          <w:rFonts w:hint="eastAsia"/>
        </w:rPr>
        <w:br/>
      </w:r>
      <w:r>
        <w:rPr>
          <w:rFonts w:hint="eastAsia"/>
        </w:rPr>
        <w:t>　　第二节 载客汽车行业投资进入壁垒分析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载客汽车行业类别</w:t>
      </w:r>
      <w:r>
        <w:rPr>
          <w:rFonts w:hint="eastAsia"/>
        </w:rPr>
        <w:br/>
      </w:r>
      <w:r>
        <w:rPr>
          <w:rFonts w:hint="eastAsia"/>
        </w:rPr>
        <w:t>　　图表 载客汽车行业产业链调研</w:t>
      </w:r>
      <w:r>
        <w:rPr>
          <w:rFonts w:hint="eastAsia"/>
        </w:rPr>
        <w:br/>
      </w:r>
      <w:r>
        <w:rPr>
          <w:rFonts w:hint="eastAsia"/>
        </w:rPr>
        <w:t>　　图表 载客汽车行业现状</w:t>
      </w:r>
      <w:r>
        <w:rPr>
          <w:rFonts w:hint="eastAsia"/>
        </w:rPr>
        <w:br/>
      </w:r>
      <w:r>
        <w:rPr>
          <w:rFonts w:hint="eastAsia"/>
        </w:rPr>
        <w:t>　　图表 载客汽车行业标准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2024年中国载客汽车行业产能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2019-2024年中国载客汽车行业产量统计</w:t>
      </w:r>
      <w:r>
        <w:rPr>
          <w:rFonts w:hint="eastAsia"/>
        </w:rPr>
        <w:br/>
      </w:r>
      <w:r>
        <w:rPr>
          <w:rFonts w:hint="eastAsia"/>
        </w:rPr>
        <w:t>　　图表 载客汽车行业动态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2019-2024年中国载客汽车市场需求量</w:t>
      </w:r>
      <w:r>
        <w:rPr>
          <w:rFonts w:hint="eastAsia"/>
        </w:rPr>
        <w:br/>
      </w:r>
      <w:r>
        <w:rPr>
          <w:rFonts w:hint="eastAsia"/>
        </w:rPr>
        <w:t>　　图表 2024年中国载客汽车行业需求区域调研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2019-2024年中国载客汽车行情</w:t>
      </w:r>
      <w:r>
        <w:rPr>
          <w:rFonts w:hint="eastAsia"/>
        </w:rPr>
        <w:br/>
      </w:r>
      <w:r>
        <w:rPr>
          <w:rFonts w:hint="eastAsia"/>
        </w:rPr>
        <w:t>　　图表 2019-2024年中国载客汽车价格走势图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2019-2024年中国载客汽车出口统计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**地区载客汽车市场规模</w:t>
      </w:r>
      <w:r>
        <w:rPr>
          <w:rFonts w:hint="eastAsia"/>
        </w:rPr>
        <w:br/>
      </w:r>
      <w:r>
        <w:rPr>
          <w:rFonts w:hint="eastAsia"/>
        </w:rPr>
        <w:t>　　图表 **地区载客汽车行业市场需求</w:t>
      </w:r>
      <w:r>
        <w:rPr>
          <w:rFonts w:hint="eastAsia"/>
        </w:rPr>
        <w:br/>
      </w:r>
      <w:r>
        <w:rPr>
          <w:rFonts w:hint="eastAsia"/>
        </w:rPr>
        <w:t>　　图表 **地区载客汽车市场调研</w:t>
      </w:r>
      <w:r>
        <w:rPr>
          <w:rFonts w:hint="eastAsia"/>
        </w:rPr>
        <w:br/>
      </w:r>
      <w:r>
        <w:rPr>
          <w:rFonts w:hint="eastAsia"/>
        </w:rPr>
        <w:t>　　图表 **地区载客汽车行业市场需求分析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**地区载客汽车市场规模</w:t>
      </w:r>
      <w:r>
        <w:rPr>
          <w:rFonts w:hint="eastAsia"/>
        </w:rPr>
        <w:br/>
      </w:r>
      <w:r>
        <w:rPr>
          <w:rFonts w:hint="eastAsia"/>
        </w:rPr>
        <w:t>　　图表 **地区载客汽车行业市场需求</w:t>
      </w:r>
      <w:r>
        <w:rPr>
          <w:rFonts w:hint="eastAsia"/>
        </w:rPr>
        <w:br/>
      </w:r>
      <w:r>
        <w:rPr>
          <w:rFonts w:hint="eastAsia"/>
        </w:rPr>
        <w:t>　　图表 **地区载客汽车市场调研</w:t>
      </w:r>
      <w:r>
        <w:rPr>
          <w:rFonts w:hint="eastAsia"/>
        </w:rPr>
        <w:br/>
      </w:r>
      <w:r>
        <w:rPr>
          <w:rFonts w:hint="eastAsia"/>
        </w:rPr>
        <w:t>　　图表 **地区载客汽车行业市场需求分析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载客汽车行业竞争对手分析</w:t>
      </w:r>
      <w:r>
        <w:rPr>
          <w:rFonts w:hint="eastAsia"/>
        </w:rPr>
        <w:br/>
      </w:r>
      <w:r>
        <w:rPr>
          <w:rFonts w:hint="eastAsia"/>
        </w:rPr>
        <w:t>　　图表 载客汽车重点企业（一）基本信息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载客汽车重点企业（一）经营情况分析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载客汽车重点企业（一）主要经济指标情况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载客汽车重点企业（二）经营情况分析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载客汽车重点企业（二）主要经济指标情况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载客汽车重点企业（二）盈利能力情况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载客汽车重点企业（三）经营情况分析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载客汽车重点企业（三）主要经济指标情况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2025-2031年中国载客汽车行业产能预测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2025-2031年中国载客汽车行业产量预测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2025-2031年中国载客汽车市场需求预测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2025-2031年中国载客汽车行业市场规模预测</w:t>
      </w:r>
      <w:r>
        <w:rPr>
          <w:rFonts w:hint="eastAsia"/>
        </w:rPr>
        <w:br/>
      </w:r>
      <w:r>
        <w:rPr>
          <w:rFonts w:hint="eastAsia"/>
        </w:rPr>
        <w:t>　　图表 载客汽车行业准入条件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2025-2031年中国载客汽车行业信息化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2025-2031年中国载客汽车市场前景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2025-2031年中国载客汽车行业风险分析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2025-2031年中国载客汽车行业发展趋势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fb2580b774ff3" w:history="1">
        <w:r>
          <w:rPr>
            <w:rStyle w:val="Hyperlink"/>
          </w:rPr>
          <w:t>2025-2031年全球与中国载客汽车市场研究分析及发展趋势预测报告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fb2580b774ff3" w:history="1">
        <w:r>
          <w:rPr>
            <w:rStyle w:val="Hyperlink"/>
          </w:rPr>
          <w:t>https://www.20087.com/7/15/ZaiKeQiCheDeQianJingQuShi.html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热点：长途大客车、载客汽车指的是私家车吗、客车载客、载客汽车行李架载货时,从地面起高度不得超过______、货运客车、载客汽车超员50%以上扣几分、小型载客汽车、载客汽车包括私家车吗、大型客车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9234425054d68" w:history="1">
      <w:r>
        <w:rPr>
          <w:rStyle w:val="Hyperlink"/>
        </w:rPr>
        <w:t>2025-2031年全球与中国载客汽车市场研究分析及发展趋势预测报告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aiKeQiCheDeQianJingQuShi.html" TargetMode="External" Id="Rff2fb2580b77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aiKeQiCheDeQianJingQuShi.html" TargetMode="External" Id="Rffd923442505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2024-10-30T05:16:00Z</dcterms:created>
  <dcterms:modified xsi:type="dcterms:W3CDTF">2024-10-30T06:16:00Z</dcterms:modified>
  <dc:subject>2025-2031年全球与中国载客汽车市场研究分析及发展趋势预测报告</dc:subject>
  <dc:title>2025-2031年全球与中国载客汽车市场研究分析及发展趋势预测报告</dc:title>
  <cp:keywords>2025-2031年全球与中国载客汽车市场研究分析及发展趋势预测报告</cp:keywords>
  <dc:description>2025-2031年全球与中国载客汽车市场研究分析及发展趋势预测报告</dc:description>
</cp:coreProperties>
</file>