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32823cd604073" w:history="1">
              <w:r>
                <w:rPr>
                  <w:rStyle w:val="Hyperlink"/>
                </w:rPr>
                <w:t>中国房车产业研究分析与发展趋势预测报告（2023-2029年）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32823cd604073" w:history="1">
              <w:r>
                <w:rPr>
                  <w:rStyle w:val="Hyperlink"/>
                </w:rPr>
                <w:t>中国房车产业研究分析与发展趋势预测报告（2023-2029年）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32823cd604073" w:history="1">
                <w:r>
                  <w:rPr>
                    <w:rStyle w:val="Hyperlink"/>
                  </w:rPr>
                  <w:t>https://www.20087.com/8/25/FangCheFaZhanQuShi.html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是一种集旅行、住宿和娱乐于一体的交通工具，近年来随着自驾游和户外休闲文化的兴起，市场需求持续增长。目前，房车设计正朝着智能化、舒适化和环保化方向发展。智能控制系统可以远程监控和调节车内环境，提升居住体验。同时，采用轻质材料和节能技术，如太阳能板和LED照明，减少了能耗，延长了续航里程。此外，多功能布局和模块化设计，使房车能够适应不同人数和旅行需求，提高了空间利用率和灵活性。</w:t>
      </w:r>
      <w:r>
        <w:rPr>
          <w:rFonts w:hint="eastAsia"/>
        </w:rPr>
        <w:br/>
      </w:r>
      <w:r>
        <w:rPr>
          <w:rFonts w:hint="eastAsia"/>
        </w:rPr>
        <w:t>　　未来，房车将更加注重个性化和社区化。个性化体现在通过3D打印和定制化内饰，满足消费者对空间布局、装饰风格和功能配置的特定需求。社区化则意味着房车营地和共享平台的建设，将房车旅行者聚集在一起，形成交流和互助的社群，提供更丰富的旅行体验和安全保障。此外，自动驾驶技术的应用将使房车成为移动的生活空间，解放驾驶员，增加旅途中的休闲和工作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32823cd604073" w:history="1">
        <w:r>
          <w:rPr>
            <w:rStyle w:val="Hyperlink"/>
          </w:rPr>
          <w:t>中国房车产业研究分析与发展趋势预测报告（2023-2029年）</w:t>
        </w:r>
      </w:hyperlink>
      <w:r>
        <w:rPr>
          <w:rFonts w:hint="eastAsia"/>
        </w:rPr>
        <w:t>》基于多年监测调研数据，结合房车行业现状与发展前景，全面分析了房车市场需求、市场规模、产业链构成、价格机制以及房车细分市场特性。房车报告客观评估了市场前景，预测了发展趋势，深入分析了品牌竞争、市场集中度及房车重点企业运营状况。同时，房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房车产业相关概述</w:t>
      </w:r>
      <w:r>
        <w:rPr>
          <w:rFonts w:hint="eastAsia"/>
        </w:rPr>
        <w:br/>
      </w:r>
      <w:r>
        <w:rPr>
          <w:rFonts w:hint="eastAsia"/>
        </w:rPr>
        <w:t>第一章 房车产业相关概述</w:t>
      </w:r>
      <w:r>
        <w:rPr>
          <w:rFonts w:hint="eastAsia"/>
        </w:rPr>
        <w:br/>
      </w:r>
      <w:r>
        <w:rPr>
          <w:rFonts w:hint="eastAsia"/>
        </w:rPr>
        <w:t>　　第一节 房车简介</w:t>
      </w:r>
      <w:r>
        <w:rPr>
          <w:rFonts w:hint="eastAsia"/>
        </w:rPr>
        <w:br/>
      </w:r>
      <w:r>
        <w:rPr>
          <w:rFonts w:hint="eastAsia"/>
        </w:rPr>
        <w:t>　　　　一、房车分类</w:t>
      </w:r>
      <w:r>
        <w:rPr>
          <w:rFonts w:hint="eastAsia"/>
        </w:rPr>
        <w:br/>
      </w:r>
      <w:r>
        <w:rPr>
          <w:rFonts w:hint="eastAsia"/>
        </w:rPr>
        <w:t>　　　　二、房车的功用及分类</w:t>
      </w:r>
      <w:r>
        <w:rPr>
          <w:rFonts w:hint="eastAsia"/>
        </w:rPr>
        <w:br/>
      </w:r>
      <w:r>
        <w:rPr>
          <w:rFonts w:hint="eastAsia"/>
        </w:rPr>
        <w:t>　　　　三、房车的一般工作原理</w:t>
      </w:r>
      <w:r>
        <w:rPr>
          <w:rFonts w:hint="eastAsia"/>
        </w:rPr>
        <w:br/>
      </w:r>
      <w:r>
        <w:rPr>
          <w:rFonts w:hint="eastAsia"/>
        </w:rPr>
        <w:t>　　第二节 房车产业价值链分析</w:t>
      </w:r>
      <w:r>
        <w:rPr>
          <w:rFonts w:hint="eastAsia"/>
        </w:rPr>
        <w:br/>
      </w:r>
      <w:r>
        <w:rPr>
          <w:rFonts w:hint="eastAsia"/>
        </w:rPr>
        <w:t>　　第三节 房车其它相关产业概述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2018-2023年世界房车产业运行状况透析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2018-2023年世界房车产业发展总况</w:t>
      </w:r>
      <w:r>
        <w:rPr>
          <w:rFonts w:hint="eastAsia"/>
        </w:rPr>
        <w:br/>
      </w:r>
      <w:r>
        <w:rPr>
          <w:rFonts w:hint="eastAsia"/>
        </w:rPr>
        <w:t>　　　　一、世界房车技术分析</w:t>
      </w:r>
      <w:r>
        <w:rPr>
          <w:rFonts w:hint="eastAsia"/>
        </w:rPr>
        <w:br/>
      </w:r>
      <w:r>
        <w:rPr>
          <w:rFonts w:hint="eastAsia"/>
        </w:rPr>
        <w:t>　　　　二、国外房车的发展概况</w:t>
      </w:r>
      <w:r>
        <w:rPr>
          <w:rFonts w:hint="eastAsia"/>
        </w:rPr>
        <w:br/>
      </w:r>
      <w:r>
        <w:rPr>
          <w:rFonts w:hint="eastAsia"/>
        </w:rPr>
        <w:t>　　　　三、国外房车的现状和发展历程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2018-2023年世界房车主要国家运行分析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2023-2029年世界房车产业发展趋势分析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2018-2023年中国房车行业市场发展环境分析（PEST分析法）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2018-2023年中国房车行业政策环境分析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2018-2023年中国房车行业社会环境分析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2018-2023年中国房车行业技术环境分析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2018-2023年中国房车产业运行状况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2018-2023年中国房车产业发展概述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2018-2023年中国房车产业运行动态分析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2018-2023年中国房车产业发展存在问题与对策建议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一、中国房车产业存在的问题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二、规范房车行业发展的措施</w:t>
      </w:r>
      <w:r>
        <w:rPr>
          <w:rFonts w:hint="eastAsia"/>
        </w:rPr>
        <w:br/>
      </w:r>
      <w:r>
        <w:rPr>
          <w:rFonts w:hint="eastAsia"/>
        </w:rPr>
        <w:t>　　　　三、房车行业发展的建议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2018-2023年中国房车市场运行动态分析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2018-2023年中国房车行业发展综述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2018-2023年中国房车主要企业竞争状况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2018-2023年中国房车经销商调查情况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2018-2023年中国房车行业主要数据分析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2018-2023年中国房车行业规模分析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2018-2023年中国房车行业结构分析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2018-2023年中国房车行业产值分析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2018-2023年中国房车行业成本费用分析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2018-2023年中国房车行业盈利能力分析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2018-2023年中国房车产业细分产品市场进出口数据分析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2018-2023年中国房车产业A行业进出口数据分析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2018-2023年中国房车产业B行业进出口数据分析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2018-2023年中国房车产业竞争现状分析</w:t>
      </w:r>
      <w:r>
        <w:rPr>
          <w:rFonts w:hint="eastAsia"/>
        </w:rPr>
        <w:br/>
      </w:r>
      <w:r>
        <w:rPr>
          <w:rFonts w:hint="eastAsia"/>
        </w:rPr>
        <w:t>　　　　一、房车中外竞争力对比分析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二、房车技术竞争分析</w:t>
      </w:r>
      <w:r>
        <w:rPr>
          <w:rFonts w:hint="eastAsia"/>
        </w:rPr>
        <w:br/>
      </w:r>
      <w:r>
        <w:rPr>
          <w:rFonts w:hint="eastAsia"/>
        </w:rPr>
        <w:t>　　　　三、房车品牌竞争分析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2018-2023年中国房车产业集中度分析</w:t>
      </w:r>
      <w:r>
        <w:rPr>
          <w:rFonts w:hint="eastAsia"/>
        </w:rPr>
        <w:br/>
      </w:r>
      <w:r>
        <w:rPr>
          <w:rFonts w:hint="eastAsia"/>
        </w:rPr>
        <w:t>　　　　一、房车生产企业集中分布</w:t>
      </w:r>
      <w:r>
        <w:rPr>
          <w:rFonts w:hint="eastAsia"/>
        </w:rPr>
        <w:br/>
      </w:r>
      <w:r>
        <w:rPr>
          <w:rFonts w:hint="eastAsia"/>
        </w:rPr>
        <w:t>　　　　二、房车市场集中度分析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2018-2023年中国房车企业提升竞争力策略分析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房车重点企业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房车重点企业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房车重点企业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房车重点企业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房车重点企业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房车重点企业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2023-2029年中国房车企业市场发展前景及趋势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房车行业企业发展战略分析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房车行业企业发展建议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中国房车产业发展优劣势分析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中国房车产业市场发展预测评估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2023-2029年中国房车产业发展前景分析</w:t>
      </w:r>
      <w:r>
        <w:rPr>
          <w:rFonts w:hint="eastAsia"/>
        </w:rPr>
        <w:br/>
      </w:r>
      <w:r>
        <w:rPr>
          <w:rFonts w:hint="eastAsia"/>
        </w:rPr>
        <w:t>　　　　一、房车技术发展方向分析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二、我国房车未来发展趋势</w:t>
      </w:r>
      <w:r>
        <w:rPr>
          <w:rFonts w:hint="eastAsia"/>
        </w:rPr>
        <w:br/>
      </w:r>
      <w:r>
        <w:rPr>
          <w:rFonts w:hint="eastAsia"/>
        </w:rPr>
        <w:t>　　　　三、房车市场未来需求特点分析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2023-2029年中国房车产业市场预测分析</w:t>
      </w:r>
      <w:r>
        <w:rPr>
          <w:rFonts w:hint="eastAsia"/>
        </w:rPr>
        <w:br/>
      </w:r>
      <w:r>
        <w:rPr>
          <w:rFonts w:hint="eastAsia"/>
        </w:rPr>
        <w:t>　　　　一、房车产业市场供给预测分析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二、房车需求预测分析</w:t>
      </w:r>
      <w:r>
        <w:rPr>
          <w:rFonts w:hint="eastAsia"/>
        </w:rPr>
        <w:br/>
      </w:r>
      <w:r>
        <w:rPr>
          <w:rFonts w:hint="eastAsia"/>
        </w:rPr>
        <w:t>　　　　三、房车进出口预测分析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中~智~林~－2023-2029年中国房车产业市场盈利预测分析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2018-2023年中国房车市场需求量及增速统计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2023-2029年中国房车市场前景分析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32823cd604073" w:history="1">
        <w:r>
          <w:rPr>
            <w:rStyle w:val="Hyperlink"/>
          </w:rPr>
          <w:t>中国房车产业研究分析与发展趋势预测报告（2023-2029年）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32823cd604073" w:history="1">
        <w:r>
          <w:rPr>
            <w:rStyle w:val="Hyperlink"/>
          </w:rPr>
          <w:t>https://www.20087.com/8/25/FangCheFaZhanQuShi.html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9810eb8d4a55" w:history="1">
      <w:r>
        <w:rPr>
          <w:rStyle w:val="Hyperlink"/>
        </w:rPr>
        <w:t>中国房车产业研究分析与发展趋势预测报告（2023-2029年）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angCheFaZhanQuShi.html" TargetMode="External" Id="R20832823cd60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angCheFaZhanQuShi.html" TargetMode="External" Id="R92529810eb8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2023-03-02T06:52:00Z</dcterms:created>
  <dcterms:modified xsi:type="dcterms:W3CDTF">2023-03-02T07:52:00Z</dcterms:modified>
  <dc:subject>中国房车产业研究分析与发展趋势预测报告（2023-2029年）</dc:subject>
  <dc:title>中国房车产业研究分析与发展趋势预测报告（2023-2029年）</dc:title>
  <cp:keywords>中国房车产业研究分析与发展趋势预测报告（2023-2029年）</cp:keywords>
  <dc:description>中国房车产业研究分析与发展趋势预测报告（2023-2029年）</dc:description>
</cp:coreProperties>
</file>