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93484aac264562" w:history="1">
              <w:r>
                <w:rPr>
                  <w:rStyle w:val="Hyperlink"/>
                </w:rPr>
                <w:t>2023-2029年中国汽车整车物流行业分析及前景趋势报告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93484aac264562" w:history="1">
              <w:r>
                <w:rPr>
                  <w:rStyle w:val="Hyperlink"/>
                </w:rPr>
                <w:t>2023-2029年中国汽车整车物流行业分析及前景趋势报告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93484aac264562" w:history="1">
                <w:r>
                  <w:rPr>
                    <w:rStyle w:val="Hyperlink"/>
                  </w:rPr>
                  <w:t>https://www.20087.com/8/55/QiCheZhengCheWuLiuHangYeQianJingQuShi.html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物流作为汽车产业的重要组成部分，近年来随着全球汽车销量的波动和供应链复杂性的增加，面临着前所未有的挑战与机遇。随着汽车制造全球化和零部件供应链的多元化，整车物流需应对多国出口、多渠道分销和逆向物流的复杂需求。行业正经历着从传统的物流模式向数字化、智能化物流转型的过程，利用物联网、大数据和AI技术提高物流效率，减少成本。然而，全球贸易环境的不确定性、能源价格上涨和环保法规的严格要求，对汽车整车物流造成了压力。</w:t>
      </w:r>
      <w:r>
        <w:rPr>
          <w:rFonts w:hint="eastAsia"/>
        </w:rPr>
        <w:br/>
      </w:r>
      <w:r>
        <w:rPr>
          <w:rFonts w:hint="eastAsia"/>
        </w:rPr>
        <w:t>　　未来，汽车整车物流将朝着更智能、更环保和更灵活的方向发展。一方面，通过构建智能物流网络，实现物流信息的实时共享和智能调度，提升物流效率和响应速度。另一方面，采用绿色物流解决方案，如电动和氢能物流车辆、绿色包装和循环利用，降低物流过程中的碳排放。同时，增强供应链的灵活性和韧性，通过多元化物流渠道和库存管理策略，应对市场波动和供应链中断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3484aac264562" w:history="1">
        <w:r>
          <w:rPr>
            <w:rStyle w:val="Hyperlink"/>
          </w:rPr>
          <w:t>2023-2029年中国汽车整车物流行业分析及前景趋势报告</w:t>
        </w:r>
      </w:hyperlink>
      <w:r>
        <w:rPr>
          <w:rFonts w:hint="eastAsia"/>
        </w:rPr>
        <w:t>》主要分析了汽车整车物流行业的市场规模、汽车整车物流市场供需状况、汽车整车物流市场竞争状况和汽车整车物流主要企业经营情况，同时对汽车整车物流行业的未来发展做出了科学预测。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3484aac264562" w:history="1">
        <w:r>
          <w:rPr>
            <w:rStyle w:val="Hyperlink"/>
          </w:rPr>
          <w:t>2023-2029年中国汽车整车物流行业分析及前景趋势报告</w:t>
        </w:r>
      </w:hyperlink>
      <w:r>
        <w:rPr>
          <w:rFonts w:hint="eastAsia"/>
        </w:rPr>
        <w:t>》在多年汽车整车物流行业研究的基础上，结合中国汽车整车物流行业市场的发展现状，通过资深研究团队对汽车整车物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93484aac264562" w:history="1">
        <w:r>
          <w:rPr>
            <w:rStyle w:val="Hyperlink"/>
          </w:rPr>
          <w:t>2023-2029年中国汽车整车物流行业分析及前景趋势报告</w:t>
        </w:r>
      </w:hyperlink>
      <w:r>
        <w:rPr>
          <w:rFonts w:hint="eastAsia"/>
        </w:rPr>
        <w:t>》可以帮助投资者准确把握汽车整车物流行业的市场现状，为投资者进行投资作出汽车整车物流行业前景预判，挖掘汽车整车物流行业投资价值，同时提出汽车整车物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汽车整车物流行业概述</w:t>
      </w:r>
      <w:r>
        <w:rPr>
          <w:rFonts w:hint="eastAsia"/>
        </w:rPr>
        <w:br/>
      </w:r>
      <w:r>
        <w:rPr>
          <w:rFonts w:hint="eastAsia"/>
        </w:rPr>
        <w:t>　　第一节 汽车整车物流行业定义</w:t>
      </w:r>
      <w:r>
        <w:rPr>
          <w:rFonts w:hint="eastAsia"/>
        </w:rPr>
        <w:br/>
      </w:r>
      <w:r>
        <w:rPr>
          <w:rFonts w:hint="eastAsia"/>
        </w:rPr>
        <w:t>　　第二节 汽车整车物流行业发展历程</w:t>
      </w:r>
      <w:r>
        <w:rPr>
          <w:rFonts w:hint="eastAsia"/>
        </w:rPr>
        <w:br/>
      </w:r>
      <w:r>
        <w:rPr>
          <w:rFonts w:hint="eastAsia"/>
        </w:rPr>
        <w:t>　　第三节 汽车整车物流行业分类情况</w:t>
      </w:r>
      <w:r>
        <w:rPr>
          <w:rFonts w:hint="eastAsia"/>
        </w:rPr>
        <w:br/>
      </w:r>
      <w:r>
        <w:rPr>
          <w:rFonts w:hint="eastAsia"/>
        </w:rPr>
        <w:t>　　第四节 汽车整车物流产业链分析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2018-2023年中国汽车整车物流行业发展环境分析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2018-2023年中国汽车整车物流行业发展政策环境分析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2018-2023年中国汽车整车物流行业发展社会环境分析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2018-2023年中国汽车整车物流所属行业总体发展状况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中国汽车整车物流所属行业规模情况分析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一、汽车整车物流所属行业单位规模情况分析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二、汽车整车物流所属行业人员规模状况分析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三、汽车整车物流所属行业资产规模状况分析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四、汽车整车物流所属行业市场规模状况分析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中国汽车整车物流所属行业产销情况分析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一、汽车整车物流所属行业生产情况分析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二、汽车整车物流所属行业销售情况分析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三、汽车整车物流所属行业产销情况分析</w:t>
      </w:r>
      <w:r>
        <w:rPr>
          <w:rFonts w:hint="eastAsia"/>
        </w:rPr>
        <w:br/>
      </w:r>
      <w:r>
        <w:rPr>
          <w:rFonts w:hint="eastAsia"/>
        </w:rPr>
        <w:t>　　第三节 中国汽车整车物流所属行业财务能力分析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中国汽车整车物流行业市场供需分析</w:t>
      </w:r>
      <w:r>
        <w:rPr>
          <w:rFonts w:hint="eastAsia"/>
        </w:rPr>
        <w:br/>
      </w:r>
      <w:r>
        <w:rPr>
          <w:rFonts w:hint="eastAsia"/>
        </w:rPr>
        <w:t>　　第一节 汽车整车物流行业市场现状分析及预测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一、2018-2023年我国汽车整车物流行业总产值分析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二、2023-2029年我国汽车整车物流行业总产值预测</w:t>
      </w:r>
      <w:r>
        <w:rPr>
          <w:rFonts w:hint="eastAsia"/>
        </w:rPr>
        <w:br/>
      </w:r>
      <w:r>
        <w:rPr>
          <w:rFonts w:hint="eastAsia"/>
        </w:rPr>
        <w:t>　　第二节 汽车整车物流产品产量分析及预测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一、2018-2023年我国汽车整车物流行业产量分析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二、2023-2029年我国汽车整车物流产量预测</w:t>
      </w:r>
      <w:r>
        <w:rPr>
          <w:rFonts w:hint="eastAsia"/>
        </w:rPr>
        <w:br/>
      </w:r>
      <w:r>
        <w:rPr>
          <w:rFonts w:hint="eastAsia"/>
        </w:rPr>
        <w:t>　　第三节 汽车整车物流市场需求分析及预测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一、2018-2023年我国汽车整车物流行业市场需求分析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二、2023-2029年我国汽车整车物流市场需求预测</w:t>
      </w:r>
      <w:r>
        <w:rPr>
          <w:rFonts w:hint="eastAsia"/>
        </w:rPr>
        <w:br/>
      </w:r>
      <w:r>
        <w:rPr>
          <w:rFonts w:hint="eastAsia"/>
        </w:rPr>
        <w:t>　　第四节 汽车整车物流所属行业进出口数据分析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一、我国汽车整车物流所属行业出口数据分析</w:t>
      </w:r>
      <w:r>
        <w:rPr>
          <w:rFonts w:hint="eastAsia"/>
        </w:rPr>
        <w:br/>
      </w:r>
      <w:r>
        <w:rPr>
          <w:rFonts w:hint="eastAsia"/>
        </w:rPr>
        <w:t>　　　　　　1 、汽车整车物流所属行业出口总量分析</w:t>
      </w:r>
      <w:r>
        <w:rPr>
          <w:rFonts w:hint="eastAsia"/>
        </w:rPr>
        <w:br/>
      </w:r>
      <w:r>
        <w:rPr>
          <w:rFonts w:hint="eastAsia"/>
        </w:rPr>
        <w:t>　　　　　　2 、汽车整车物流所属行业出口金额分析</w:t>
      </w:r>
      <w:r>
        <w:rPr>
          <w:rFonts w:hint="eastAsia"/>
        </w:rPr>
        <w:br/>
      </w:r>
      <w:r>
        <w:rPr>
          <w:rFonts w:hint="eastAsia"/>
        </w:rPr>
        <w:t>　　　　　　3 、汽车整车物流所属行业出口市场分析</w:t>
      </w:r>
      <w:r>
        <w:rPr>
          <w:rFonts w:hint="eastAsia"/>
        </w:rPr>
        <w:br/>
      </w:r>
      <w:r>
        <w:rPr>
          <w:rFonts w:hint="eastAsia"/>
        </w:rPr>
        <w:t>　　　　　　4 、汽车整车物流所属行业出口价格分析</w:t>
      </w:r>
      <w:r>
        <w:rPr>
          <w:rFonts w:hint="eastAsia"/>
        </w:rPr>
        <w:br/>
      </w:r>
      <w:r>
        <w:rPr>
          <w:rFonts w:hint="eastAsia"/>
        </w:rPr>
        <w:t>　　　　二、我国汽车整车物流所属行业进口数据分析</w:t>
      </w:r>
      <w:r>
        <w:rPr>
          <w:rFonts w:hint="eastAsia"/>
        </w:rPr>
        <w:br/>
      </w:r>
      <w:r>
        <w:rPr>
          <w:rFonts w:hint="eastAsia"/>
        </w:rPr>
        <w:t>　　　　　　1 、汽车整车物流所属行业进口总量分析</w:t>
      </w:r>
      <w:r>
        <w:rPr>
          <w:rFonts w:hint="eastAsia"/>
        </w:rPr>
        <w:br/>
      </w:r>
      <w:r>
        <w:rPr>
          <w:rFonts w:hint="eastAsia"/>
        </w:rPr>
        <w:t>　　　　　　2 、汽车整车物流所属行业进口金额分析</w:t>
      </w:r>
      <w:r>
        <w:rPr>
          <w:rFonts w:hint="eastAsia"/>
        </w:rPr>
        <w:br/>
      </w:r>
      <w:r>
        <w:rPr>
          <w:rFonts w:hint="eastAsia"/>
        </w:rPr>
        <w:t>　　　　　　3 、汽车整车物流所属行业进口市场分析</w:t>
      </w:r>
      <w:r>
        <w:rPr>
          <w:rFonts w:hint="eastAsia"/>
        </w:rPr>
        <w:br/>
      </w:r>
      <w:r>
        <w:rPr>
          <w:rFonts w:hint="eastAsia"/>
        </w:rPr>
        <w:t>　　　　　　4 、汽车整车物流所属行业进口价格分析</w:t>
      </w:r>
      <w:r>
        <w:rPr>
          <w:rFonts w:hint="eastAsia"/>
        </w:rPr>
        <w:br/>
      </w:r>
      <w:r>
        <w:rPr>
          <w:rFonts w:hint="eastAsia"/>
        </w:rPr>
        <w:t>　　　　三、我国汽车整车物流进出口数据预测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汽车整车物流行业发展现状分析</w:t>
      </w:r>
      <w:r>
        <w:rPr>
          <w:rFonts w:hint="eastAsia"/>
        </w:rPr>
        <w:br/>
      </w:r>
      <w:r>
        <w:rPr>
          <w:rFonts w:hint="eastAsia"/>
        </w:rPr>
        <w:t>　　第一节 中国汽车整车物流行业发展分析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一、2018-2023年中国汽车整车物流行业发展态势分析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二、2018-2023年中国汽车整车物流行业发展特点分析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三、2018-2023年中国汽车整车物流行业市场供需分析</w:t>
      </w:r>
      <w:r>
        <w:rPr>
          <w:rFonts w:hint="eastAsia"/>
        </w:rPr>
        <w:br/>
      </w:r>
      <w:r>
        <w:rPr>
          <w:rFonts w:hint="eastAsia"/>
        </w:rPr>
        <w:t>　　第二节 中国汽车整车物流产业特征与行业重要性</w:t>
      </w:r>
      <w:r>
        <w:rPr>
          <w:rFonts w:hint="eastAsia"/>
        </w:rPr>
        <w:br/>
      </w:r>
      <w:r>
        <w:rPr>
          <w:rFonts w:hint="eastAsia"/>
        </w:rPr>
        <w:t>　　第三节 汽车整车物流行业特性分析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中国汽车整车物流行业市场规模分析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2023年中国汽车整车物流市场规模分析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2023年中国汽车整车物流区域市场规模分析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2023-2029年中国汽车整车物流市场规模预测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汽车整车物流国内产品价格走势及影响因素分析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汽车整车物流及其主要上下游产品</w:t>
      </w:r>
      <w:r>
        <w:rPr>
          <w:rFonts w:hint="eastAsia"/>
        </w:rPr>
        <w:br/>
      </w:r>
      <w:r>
        <w:rPr>
          <w:rFonts w:hint="eastAsia"/>
        </w:rPr>
        <w:t>　　第一节 汽车整车物流上下游分析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汽车整车物流行业产业链分析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汽车整车物流产品竞争力优势分析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汽车整车物流行业市场竞争策略分析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汽车整车物流企业竞争策略分析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一、提高汽车整车物流企业核心竞争力的对策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二、影响汽车整车物流企业核心竞争力的因素及提升途径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三、提高汽车整车物流企业竞争力的策略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汽车整车物流行业重点企业竞争分析</w:t>
      </w:r>
      <w:r>
        <w:rPr>
          <w:rFonts w:hint="eastAsia"/>
        </w:rPr>
        <w:br/>
      </w:r>
      <w:r>
        <w:rPr>
          <w:rFonts w:hint="eastAsia"/>
        </w:rPr>
        <w:t>　　第一节 一汽解放集团股份有限公司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上海汽车集团股份有限公司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东风汽车股份有限公司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重庆长安汽车股份有限公司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安徽江淮汽车集团股份有限公司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江铃汽车股份有限公司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汽车整车物流行业投资与发展前景分析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汽车整车物流行业投资机会分析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一、汽车整车物流投资项目分析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二、可以投资的汽车整车物流模式</w:t>
      </w:r>
      <w:r>
        <w:rPr>
          <w:rFonts w:hint="eastAsia"/>
        </w:rPr>
        <w:br/>
      </w:r>
      <w:r>
        <w:rPr>
          <w:rFonts w:hint="eastAsia"/>
        </w:rPr>
        <w:t>　　　　三、2023年汽车整车物流投资机会</w:t>
      </w:r>
      <w:r>
        <w:rPr>
          <w:rFonts w:hint="eastAsia"/>
        </w:rPr>
        <w:br/>
      </w:r>
      <w:r>
        <w:rPr>
          <w:rFonts w:hint="eastAsia"/>
        </w:rPr>
        <w:t>　　第二节 2023-2029年中国汽车整车物流行业发展预测分析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一、未来汽车整车物流发展分析</w:t>
      </w:r>
      <w:r>
        <w:rPr>
          <w:rFonts w:hint="eastAsia"/>
        </w:rPr>
        <w:br/>
      </w:r>
      <w:r>
        <w:rPr>
          <w:rFonts w:hint="eastAsia"/>
        </w:rPr>
        <w:t>　　　　二、未来汽车整车物流行业技术开发方向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汽车整车物流产业用户度分析</w:t>
      </w:r>
      <w:r>
        <w:rPr>
          <w:rFonts w:hint="eastAsia"/>
        </w:rPr>
        <w:br/>
      </w:r>
      <w:r>
        <w:rPr>
          <w:rFonts w:hint="eastAsia"/>
        </w:rPr>
        <w:t>　　第一节 汽车整车物流产业用户认知程度</w:t>
      </w:r>
      <w:r>
        <w:rPr>
          <w:rFonts w:hint="eastAsia"/>
        </w:rPr>
        <w:br/>
      </w:r>
      <w:r>
        <w:rPr>
          <w:rFonts w:hint="eastAsia"/>
        </w:rPr>
        <w:t>　　第二节 汽车整车物流产业用户关注因素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2023-2029年汽车整车物流行业发展趋势及投资风险分析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当前汽车整车物流存在的问题</w:t>
      </w:r>
      <w:r>
        <w:rPr>
          <w:rFonts w:hint="eastAsia"/>
        </w:rPr>
        <w:br/>
      </w:r>
      <w:r>
        <w:rPr>
          <w:rFonts w:hint="eastAsia"/>
        </w:rPr>
        <w:t>　　第二节 汽车整车物流未来发展预测分析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一、中国汽车整车物流发展方向分析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二、2023-2029年中国汽车整车物流行业发展规模预测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三、2023-2029年中国汽车整车物流行业发展趋势预测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2023-2029年中国汽车整车物流行业投资风险分析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汽车整车物流行业营销策略分析及建议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一、汽车整车物流行业营销模式</w:t>
      </w:r>
      <w:r>
        <w:rPr>
          <w:rFonts w:hint="eastAsia"/>
        </w:rPr>
        <w:br/>
      </w:r>
      <w:r>
        <w:rPr>
          <w:rFonts w:hint="eastAsia"/>
        </w:rPr>
        <w:t>　　　　二、汽车整车物流行业营销策略</w:t>
      </w:r>
      <w:r>
        <w:rPr>
          <w:rFonts w:hint="eastAsia"/>
        </w:rPr>
        <w:br/>
      </w:r>
      <w:r>
        <w:rPr>
          <w:rFonts w:hint="eastAsia"/>
        </w:rPr>
        <w:t>　　第二节 汽车整车物流行业企业经营发展分析及建议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一、汽车整车物流行业经营模式</w:t>
      </w:r>
      <w:r>
        <w:rPr>
          <w:rFonts w:hint="eastAsia"/>
        </w:rPr>
        <w:br/>
      </w:r>
      <w:r>
        <w:rPr>
          <w:rFonts w:hint="eastAsia"/>
        </w:rPr>
        <w:t>　　　　二、汽车整车物流行业生产模式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中⋅智林⋅：市场的重点客户战略实施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汽车整车物流行业历程</w:t>
      </w:r>
      <w:r>
        <w:rPr>
          <w:rFonts w:hint="eastAsia"/>
        </w:rPr>
        <w:br/>
      </w:r>
      <w:r>
        <w:rPr>
          <w:rFonts w:hint="eastAsia"/>
        </w:rPr>
        <w:t>　　图表 汽车整车物流行业生命周期</w:t>
      </w:r>
      <w:r>
        <w:rPr>
          <w:rFonts w:hint="eastAsia"/>
        </w:rPr>
        <w:br/>
      </w:r>
      <w:r>
        <w:rPr>
          <w:rFonts w:hint="eastAsia"/>
        </w:rPr>
        <w:t>　　图表 汽车整车物流行业产业链分析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2018-2023年汽车整车物流行业市场容量统计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2018-2023年中国汽车整车物流行业市场规模及增长情况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2018-2023年中国汽车整车物流行业销售收入分析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2018-2023年中国汽车整车物流行业盈利情况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2018-2023年中国汽车整车物流行业利润总额分析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2018-2023年中国汽车整车物流行业企业数量情况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2018-2023年中国汽车整车物流行业企业平均规模情况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2018-2023年中国汽车整车物流行业竞争力分析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2018-2023年中国汽车整车物流行业盈利能力分析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2018-2023年中国汽车整车物流行业运营能力分析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2018-2023年中国汽车整车物流行业偿债能力分析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2018-2023年中国汽车整车物流行业发展能力分析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2018-2023年中国汽车整车物流行业经营效益分析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**地区汽车整车物流市场规模及增长情况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**地区汽车整车物流市场规模及增长情况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**地区汽车整车物流行业市场需求情况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汽车整车物流重点企业（二）成长能力情况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2023-2029年中国汽车整车物流行业市场容量预测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2023-2029年中国汽车整车物流行业市场规模预测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2023-2029年中国汽车整车物流市场前景分析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2023-2029年中国汽车整车物流行业发展趋势预测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93484aac264562" w:history="1">
        <w:r>
          <w:rPr>
            <w:rStyle w:val="Hyperlink"/>
          </w:rPr>
          <w:t>2023-2029年中国汽车整车物流行业分析及前景趋势报告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93484aac264562" w:history="1">
        <w:r>
          <w:rPr>
            <w:rStyle w:val="Hyperlink"/>
          </w:rPr>
          <w:t>https://www.20087.com/8/55/QiCheZhengCheWuLiuHangYeQianJingQuShi.html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3cae4cb4cc4005" w:history="1">
      <w:r>
        <w:rPr>
          <w:rStyle w:val="Hyperlink"/>
        </w:rPr>
        <w:t>2023-2029年中国汽车整车物流行业分析及前景趋势报告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QiCheZhengCheWuLiuHangYeQianJingQuShi.html" TargetMode="External" Id="R3193484aac2645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QiCheZhengCheWuLiuHangYeQianJingQuShi.html" TargetMode="External" Id="R163cae4cb4cc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2023-06-19T08:42:00Z</dcterms:created>
  <dcterms:modified xsi:type="dcterms:W3CDTF">2023-06-19T09:42:00Z</dcterms:modified>
  <dc:subject>2023-2029年中国汽车整车物流行业分析及前景趋势报告</dc:subject>
  <dc:title>2023-2029年中国汽车整车物流行业分析及前景趋势报告</dc:title>
  <cp:keywords>2023-2029年中国汽车整车物流行业分析及前景趋势报告</cp:keywords>
  <dc:description>2023-2029年中国汽车整车物流行业分析及前景趋势报告</dc:description>
</cp:coreProperties>
</file>