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d0c2e2cee4137" w:history="1">
              <w:r>
                <w:rPr>
                  <w:rStyle w:val="Hyperlink"/>
                </w:rPr>
                <w:t>2025-2031年中国铁路罐车市场深度调研与发展趋势报告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d0c2e2cee4137" w:history="1">
              <w:r>
                <w:rPr>
                  <w:rStyle w:val="Hyperlink"/>
                </w:rPr>
                <w:t>2025-2031年中国铁路罐车市场深度调研与发展趋势报告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d0c2e2cee4137" w:history="1">
                <w:r>
                  <w:rPr>
                    <w:rStyle w:val="Hyperlink"/>
                  </w:rPr>
                  <w:t>https://www.20087.com/8/25/TieLuGuanCheWeiLaiFaZhanQuShi.html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罐车是专门用于运输液体或气体货物的铁路运输工具，广泛应用于石油、化工、食品等行业。近年来，随着物流行业的快速发展和对运输效率的要求提高，铁路罐车的市场需求持续增长。目前，铁路罐车不仅在提高装载量和运输安全性方面取得了显著进步，还具备较强的适应性和灵活性，能够满足不同类型货物的运输需求。此外，随着智能化技术的应用，铁路罐车的监控和管理系统也在不断完善，提高了运输过程中的可控性和安全性。</w:t>
      </w:r>
      <w:r>
        <w:rPr>
          <w:rFonts w:hint="eastAsia"/>
        </w:rPr>
        <w:br/>
      </w:r>
      <w:r>
        <w:rPr>
          <w:rFonts w:hint="eastAsia"/>
        </w:rPr>
        <w:t>　　未来，铁路罐车的发展将更加注重技术创新和环保要求。一方面，随着物联网技术的发展，铁路罐车将集成更多的智能监控和管理系统，实现远程监控、状态监测和故障预警等功能，提高运输效率和安全性。另一方面，随着对环保要求的提高，铁路罐车的设计将更加注重节能减排，例如采用轻量化材料和节能技术，减少运输过程中的碳排放。此外，随着物流行业的快速发展，铁路罐车的标准化和模块化设计也将得到加强，以适应不同货物和运输线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d0c2e2cee4137" w:history="1">
        <w:r>
          <w:rPr>
            <w:rStyle w:val="Hyperlink"/>
          </w:rPr>
          <w:t>2025-2031年中国铁路罐车市场深度调研与发展趋势报告</w:t>
        </w:r>
      </w:hyperlink>
      <w:r>
        <w:rPr>
          <w:rFonts w:hint="eastAsia"/>
        </w:rPr>
        <w:t>》通过严谨的分析、翔实的数据及直观的图表，系统解析了铁路罐车行业的市场规模、需求变化、价格波动及产业链结构。报告全面评估了当前铁路罐车市场现状，科学预测了未来市场前景与发展趋势，重点剖析了铁路罐车细分市场的机遇与挑战。同时，报告对铁路罐车重点企业的竞争地位及市场集中度进行了评估，为铁路罐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铁路罐车行业界定和分类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铁路罐车行业国内外发展概述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国际铁路罐车行业发展总体概况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一、2025-2031年全球铁路罐车行业发展概况</w:t>
      </w:r>
      <w:r>
        <w:rPr>
          <w:rFonts w:hint="eastAsia"/>
        </w:rPr>
        <w:br/>
      </w:r>
      <w:r>
        <w:rPr>
          <w:rFonts w:hint="eastAsia"/>
        </w:rPr>
        <w:t>　　　　二、全球铁路罐车行业发展趋势</w:t>
      </w:r>
      <w:r>
        <w:rPr>
          <w:rFonts w:hint="eastAsia"/>
        </w:rPr>
        <w:br/>
      </w:r>
      <w:r>
        <w:rPr>
          <w:rFonts w:hint="eastAsia"/>
        </w:rPr>
        <w:t>　　第二节 中国铁路罐车行业发展概况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一、2025-2031年中国铁路罐车行业发展概况</w:t>
      </w:r>
      <w:r>
        <w:rPr>
          <w:rFonts w:hint="eastAsia"/>
        </w:rPr>
        <w:br/>
      </w:r>
      <w:r>
        <w:rPr>
          <w:rFonts w:hint="eastAsia"/>
        </w:rPr>
        <w:t>　　　　二、中国铁路罐车行业发展中存在的问题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2025-2031年中国铁路罐车行业发展环境分析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一、农业生产形势良好</w:t>
      </w:r>
      <w:r>
        <w:rPr>
          <w:rFonts w:hint="eastAsia"/>
        </w:rPr>
        <w:br/>
      </w:r>
      <w:r>
        <w:rPr>
          <w:rFonts w:hint="eastAsia"/>
        </w:rPr>
        <w:t>　　　　二、工业生产平稳增长</w:t>
      </w:r>
      <w:r>
        <w:rPr>
          <w:rFonts w:hint="eastAsia"/>
        </w:rPr>
        <w:br/>
      </w:r>
      <w:r>
        <w:rPr>
          <w:rFonts w:hint="eastAsia"/>
        </w:rPr>
        <w:t>　　　　三、固定资产投资保持较快增长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四、市场销售平稳</w:t>
      </w:r>
      <w:r>
        <w:rPr>
          <w:rFonts w:hint="eastAsia"/>
        </w:rPr>
        <w:br/>
      </w:r>
      <w:r>
        <w:rPr>
          <w:rFonts w:hint="eastAsia"/>
        </w:rPr>
        <w:t>　　　　五、城乡居民收入继续增加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第四节 铁路罐车行业政策环境</w:t>
      </w:r>
      <w:r>
        <w:rPr>
          <w:rFonts w:hint="eastAsia"/>
        </w:rPr>
        <w:br/>
      </w:r>
      <w:r>
        <w:rPr>
          <w:rFonts w:hint="eastAsia"/>
        </w:rPr>
        <w:t>　　第五节 铁路罐车行业技术环境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铁路罐车行业市场分析</w:t>
      </w:r>
      <w:r>
        <w:rPr>
          <w:rFonts w:hint="eastAsia"/>
        </w:rPr>
        <w:br/>
      </w:r>
      <w:r>
        <w:rPr>
          <w:rFonts w:hint="eastAsia"/>
        </w:rPr>
        <w:t>　　第一节 铁路罐车市场规模分析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一、2025-2031年铁路罐车行业市场规模及增速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二、铁路罐车行业市场饱和度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三、国内外经济形势对铁路罐车行业市场规模的影响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四、2025-2031年铁路罐车行业市场规模及增速预测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铁路罐车行业市场特点分析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　　1、铁路罐车行业所处生命周期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2、技术变革与行业革新对铁路罐车行业的影响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铁路罐车行业生产分析</w:t>
      </w:r>
      <w:r>
        <w:rPr>
          <w:rFonts w:hint="eastAsia"/>
        </w:rPr>
        <w:br/>
      </w:r>
      <w:r>
        <w:rPr>
          <w:rFonts w:hint="eastAsia"/>
        </w:rPr>
        <w:t>　　第一节 铁路罐车生产总量分析</w:t>
      </w:r>
      <w:r>
        <w:rPr>
          <w:rFonts w:hint="eastAsia"/>
        </w:rPr>
        <w:br/>
      </w:r>
      <w:r>
        <w:rPr>
          <w:rFonts w:hint="eastAsia"/>
        </w:rPr>
        <w:t>　　　　　　1、2025-2031年铁路罐车行业生产总量及增速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2、2025-2031年铁路罐车行业产能及增速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3、国内外经济形势对铁路罐车行业生产的影响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4、2025-2031年铁路罐车行业生产总量及增速预测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铁路罐车供需形势分析</w:t>
      </w:r>
      <w:r>
        <w:rPr>
          <w:rFonts w:hint="eastAsia"/>
        </w:rPr>
        <w:br/>
      </w:r>
      <w:r>
        <w:rPr>
          <w:rFonts w:hint="eastAsia"/>
        </w:rPr>
        <w:t>　　　　一、子行业生产分析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1、铁路罐车行业供需平衡现状</w:t>
      </w:r>
      <w:r>
        <w:rPr>
          <w:rFonts w:hint="eastAsia"/>
        </w:rPr>
        <w:br/>
      </w:r>
      <w:r>
        <w:rPr>
          <w:rFonts w:hint="eastAsia"/>
        </w:rPr>
        <w:t>　　　　　　2、铁路罐车行业供需平衡趋势预测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铁路罐车行业竞争分析</w:t>
      </w:r>
      <w:r>
        <w:rPr>
          <w:rFonts w:hint="eastAsia"/>
        </w:rPr>
        <w:br/>
      </w:r>
      <w:r>
        <w:rPr>
          <w:rFonts w:hint="eastAsia"/>
        </w:rPr>
        <w:t>　　第一节 铁路罐车市场竞争分析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第二节 铁路罐车行业竞争关键因素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铁路罐车下游行业分析</w:t>
      </w:r>
      <w:r>
        <w:rPr>
          <w:rFonts w:hint="eastAsia"/>
        </w:rPr>
        <w:br/>
      </w:r>
      <w:r>
        <w:rPr>
          <w:rFonts w:hint="eastAsia"/>
        </w:rPr>
        <w:t>　　第一节 铁路罐车下游行业增长情况</w:t>
      </w:r>
      <w:r>
        <w:rPr>
          <w:rFonts w:hint="eastAsia"/>
        </w:rPr>
        <w:br/>
      </w:r>
      <w:r>
        <w:rPr>
          <w:rFonts w:hint="eastAsia"/>
        </w:rPr>
        <w:t>　　　　一、铁路货运量</w:t>
      </w:r>
      <w:r>
        <w:rPr>
          <w:rFonts w:hint="eastAsia"/>
        </w:rPr>
        <w:br/>
      </w:r>
      <w:r>
        <w:rPr>
          <w:rFonts w:hint="eastAsia"/>
        </w:rPr>
        <w:t>　　　　二、铁路罐车拥有量</w:t>
      </w:r>
      <w:r>
        <w:rPr>
          <w:rFonts w:hint="eastAsia"/>
        </w:rPr>
        <w:br/>
      </w:r>
      <w:r>
        <w:rPr>
          <w:rFonts w:hint="eastAsia"/>
        </w:rPr>
        <w:t>　　　　三、铁路罐车货运量</w:t>
      </w:r>
      <w:r>
        <w:rPr>
          <w:rFonts w:hint="eastAsia"/>
        </w:rPr>
        <w:br/>
      </w:r>
      <w:r>
        <w:rPr>
          <w:rFonts w:hint="eastAsia"/>
        </w:rPr>
        <w:t>　　　　四、铁路营运里程</w:t>
      </w:r>
      <w:r>
        <w:rPr>
          <w:rFonts w:hint="eastAsia"/>
        </w:rPr>
        <w:br/>
      </w:r>
      <w:r>
        <w:rPr>
          <w:rFonts w:hint="eastAsia"/>
        </w:rPr>
        <w:t>　　　　五、铁路罐车下游行业区域分布情况</w:t>
      </w:r>
      <w:r>
        <w:rPr>
          <w:rFonts w:hint="eastAsia"/>
        </w:rPr>
        <w:br/>
      </w:r>
      <w:r>
        <w:rPr>
          <w:rFonts w:hint="eastAsia"/>
        </w:rPr>
        <w:t>　　第二节 铁路罐车行业未来发展预测</w:t>
      </w:r>
      <w:r>
        <w:rPr>
          <w:rFonts w:hint="eastAsia"/>
        </w:rPr>
        <w:br/>
      </w:r>
      <w:r>
        <w:rPr>
          <w:rFonts w:hint="eastAsia"/>
        </w:rPr>
        <w:t>　　　　一、铁路罐车下游行业发展预测</w:t>
      </w:r>
      <w:r>
        <w:rPr>
          <w:rFonts w:hint="eastAsia"/>
        </w:rPr>
        <w:br/>
      </w:r>
      <w:r>
        <w:rPr>
          <w:rFonts w:hint="eastAsia"/>
        </w:rPr>
        <w:t>　　　　二、下游行业对铁路罐车的影响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2025-2031年铁路罐车行业销售毛利率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2025-2031年铁路罐车行业销售利润率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2025-2031年铁路罐车行业总资产利润率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2025-2031年铁路罐车行业净资产利润率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2025-2031年铁路罐车行业产值利税率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2025-2031年铁路罐车行业盈利能力预测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2025-2031年铁路罐车行业销售收入增长分析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2025-2031年铁路罐车行业总资产增长分析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2025-2031年铁路罐车行业固定资产增长分析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2025-2031年铁路罐车行业净资产增长分析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2025-2031年铁路罐车行业利润增长分析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2025-2031年铁路罐车行业增长预测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2025-2031年铁路罐车行业资产负债率分析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2025-2031年铁路罐车行业速动比率分析</w:t>
      </w:r>
      <w:r>
        <w:rPr>
          <w:rFonts w:hint="eastAsia"/>
        </w:rPr>
        <w:br/>
      </w:r>
      <w:r>
        <w:rPr>
          <w:rFonts w:hint="eastAsia"/>
        </w:rPr>
        <w:t>　　第三节 2025-2031年铁路罐车行业流动比率分析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2025-2031年铁路罐车行业利息保障倍数分析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2025-2031年铁路罐车行业偿债能力预测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2025-2031年铁路罐车行业总资产周转率分析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2025-2031年铁路罐车行业净资产周转率分析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2025-2031年铁路罐车行业应收账款周转率分析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2025-2031年铁路罐车行业存货周转率分析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2025-2031年铁路罐车行业营运能力预测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铁路罐车行业重点企业分析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　　五、企业财务</w:t>
      </w:r>
      <w:r>
        <w:rPr>
          <w:rFonts w:hint="eastAsia"/>
        </w:rPr>
        <w:br/>
      </w:r>
      <w:r>
        <w:rPr>
          <w:rFonts w:hint="eastAsia"/>
        </w:rPr>
        <w:t>　　第二节 西安轨道交通装备有限责任公司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第三节 济南轨道交通设备有限责任公司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　　三、研究能力</w:t>
      </w:r>
      <w:r>
        <w:rPr>
          <w:rFonts w:hint="eastAsia"/>
        </w:rPr>
        <w:br/>
      </w:r>
      <w:r>
        <w:rPr>
          <w:rFonts w:hint="eastAsia"/>
        </w:rPr>
        <w:t>　　　　四、企业营销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太原轨道交通设备有限责任公司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二、生产能力</w:t>
      </w:r>
      <w:r>
        <w:rPr>
          <w:rFonts w:hint="eastAsia"/>
        </w:rPr>
        <w:br/>
      </w:r>
      <w:r>
        <w:rPr>
          <w:rFonts w:hint="eastAsia"/>
        </w:rPr>
        <w:t>　　第五节 齐齐哈尔轨道交通设备有限责任公司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三、企业产能</w:t>
      </w:r>
      <w:r>
        <w:rPr>
          <w:rFonts w:hint="eastAsia"/>
        </w:rPr>
        <w:br/>
      </w:r>
      <w:r>
        <w:rPr>
          <w:rFonts w:hint="eastAsia"/>
        </w:rPr>
        <w:t>　　　　四、技术能力</w:t>
      </w:r>
      <w:r>
        <w:rPr>
          <w:rFonts w:hint="eastAsia"/>
        </w:rPr>
        <w:br/>
      </w:r>
      <w:r>
        <w:rPr>
          <w:rFonts w:hint="eastAsia"/>
        </w:rPr>
        <w:t>　　　　五、人才概况</w:t>
      </w:r>
      <w:r>
        <w:rPr>
          <w:rFonts w:hint="eastAsia"/>
        </w:rPr>
        <w:br/>
      </w:r>
      <w:r>
        <w:rPr>
          <w:rFonts w:hint="eastAsia"/>
        </w:rPr>
        <w:t>　　第六节 哈尔滨轨道交通设备有限责任公司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第七节 山东鲁润铁路罐车股份有限公司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</w:t>
      </w:r>
      <w:r>
        <w:rPr>
          <w:rFonts w:hint="eastAsia"/>
        </w:rPr>
        <w:br/>
      </w:r>
      <w:r>
        <w:rPr>
          <w:rFonts w:hint="eastAsia"/>
        </w:rPr>
        <w:t>　　第八节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三、研发能力</w:t>
      </w:r>
      <w:r>
        <w:rPr>
          <w:rFonts w:hint="eastAsia"/>
        </w:rPr>
        <w:br/>
      </w:r>
      <w:r>
        <w:rPr>
          <w:rFonts w:hint="eastAsia"/>
        </w:rPr>
        <w:t>　　　　四、企业财务</w:t>
      </w:r>
      <w:r>
        <w:rPr>
          <w:rFonts w:hint="eastAsia"/>
        </w:rPr>
        <w:br/>
      </w:r>
      <w:r>
        <w:rPr>
          <w:rFonts w:hint="eastAsia"/>
        </w:rPr>
        <w:t>　　　　五、机遇与挑战</w:t>
      </w:r>
      <w:r>
        <w:rPr>
          <w:rFonts w:hint="eastAsia"/>
        </w:rPr>
        <w:br/>
      </w:r>
      <w:r>
        <w:rPr>
          <w:rFonts w:hint="eastAsia"/>
        </w:rPr>
        <w:t>　　　　六、经营计划</w:t>
      </w:r>
      <w:r>
        <w:rPr>
          <w:rFonts w:hint="eastAsia"/>
        </w:rPr>
        <w:br/>
      </w:r>
      <w:r>
        <w:rPr>
          <w:rFonts w:hint="eastAsia"/>
        </w:rPr>
        <w:t>　　　　七、发展规划</w:t>
      </w:r>
      <w:r>
        <w:rPr>
          <w:rFonts w:hint="eastAsia"/>
        </w:rPr>
        <w:br/>
      </w:r>
      <w:r>
        <w:rPr>
          <w:rFonts w:hint="eastAsia"/>
        </w:rPr>
        <w:t>　　　　八、风险及其对策</w:t>
      </w:r>
      <w:r>
        <w:rPr>
          <w:rFonts w:hint="eastAsia"/>
        </w:rPr>
        <w:br/>
      </w:r>
      <w:r>
        <w:rPr>
          <w:rFonts w:hint="eastAsia"/>
        </w:rPr>
        <w:t>　　　　九、生产能力</w:t>
      </w:r>
      <w:r>
        <w:rPr>
          <w:rFonts w:hint="eastAsia"/>
        </w:rPr>
        <w:br/>
      </w:r>
      <w:r>
        <w:rPr>
          <w:rFonts w:hint="eastAsia"/>
        </w:rPr>
        <w:t>　　第九节 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四、生产设备</w:t>
      </w:r>
      <w:r>
        <w:rPr>
          <w:rFonts w:hint="eastAsia"/>
        </w:rPr>
        <w:br/>
      </w:r>
      <w:r>
        <w:rPr>
          <w:rFonts w:hint="eastAsia"/>
        </w:rPr>
        <w:t>　　　　　　5、企业财务</w:t>
      </w:r>
      <w:r>
        <w:rPr>
          <w:rFonts w:hint="eastAsia"/>
        </w:rPr>
        <w:br/>
      </w:r>
      <w:r>
        <w:rPr>
          <w:rFonts w:hint="eastAsia"/>
        </w:rPr>
        <w:t>　　第十节 南车眉山车辆有限公司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二、质量监管</w:t>
      </w:r>
      <w:r>
        <w:rPr>
          <w:rFonts w:hint="eastAsia"/>
        </w:rPr>
        <w:br/>
      </w:r>
      <w:r>
        <w:rPr>
          <w:rFonts w:hint="eastAsia"/>
        </w:rPr>
        <w:t>　　　　三、企业经营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相关行业分析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二、天然气</w:t>
      </w:r>
      <w:r>
        <w:rPr>
          <w:rFonts w:hint="eastAsia"/>
        </w:rPr>
        <w:br/>
      </w:r>
      <w:r>
        <w:rPr>
          <w:rFonts w:hint="eastAsia"/>
        </w:rPr>
        <w:t>　　　　三、硫酸</w:t>
      </w:r>
      <w:r>
        <w:rPr>
          <w:rFonts w:hint="eastAsia"/>
        </w:rPr>
        <w:br/>
      </w:r>
      <w:r>
        <w:rPr>
          <w:rFonts w:hint="eastAsia"/>
        </w:rPr>
        <w:t>　　　　四、乙烯</w:t>
      </w:r>
      <w:r>
        <w:rPr>
          <w:rFonts w:hint="eastAsia"/>
        </w:rPr>
        <w:br/>
      </w:r>
      <w:r>
        <w:rPr>
          <w:rFonts w:hint="eastAsia"/>
        </w:rPr>
        <w:t>　　　　五、物流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第一节 各区域铁路罐车行业发展现状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重点省市铁路罐车行业发展状况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铁路罐车所属行业进出口现状与趋势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铁路罐车所属行业出口分析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二、铁路罐车所属行业海外市场分布情况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四、国内外经济形势对铁路罐车行业出口的影响</w:t>
      </w:r>
      <w:r>
        <w:rPr>
          <w:rFonts w:hint="eastAsia"/>
        </w:rPr>
        <w:br/>
      </w:r>
      <w:r>
        <w:rPr>
          <w:rFonts w:hint="eastAsia"/>
        </w:rPr>
        <w:t>　　第二节 铁路罐车所属行业进口分析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铁路罐车行业风险分析</w:t>
      </w:r>
      <w:r>
        <w:rPr>
          <w:rFonts w:hint="eastAsia"/>
        </w:rPr>
        <w:br/>
      </w:r>
      <w:r>
        <w:rPr>
          <w:rFonts w:hint="eastAsia"/>
        </w:rPr>
        <w:t>　　第一节 铁路罐车行业环境风险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第二节 铁路罐车行业产业链上下游风险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铁路罐车行业政策风险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二、宏观政策风险</w:t>
      </w:r>
      <w:r>
        <w:rPr>
          <w:rFonts w:hint="eastAsia"/>
        </w:rPr>
        <w:br/>
      </w:r>
      <w:r>
        <w:rPr>
          <w:rFonts w:hint="eastAsia"/>
        </w:rPr>
        <w:t>　　　　三、区域经济政策风险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第四节 铁路罐车行业市场风险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三、铁路罐车行业其他风险分析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铁路罐车行业投资建议</w:t>
      </w:r>
      <w:r>
        <w:rPr>
          <w:rFonts w:hint="eastAsia"/>
        </w:rPr>
        <w:br/>
      </w:r>
      <w:r>
        <w:rPr>
          <w:rFonts w:hint="eastAsia"/>
        </w:rPr>
        <w:t>　　第一节 铁路罐车行业发展前景预测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铁路罐车企业营销策略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第三节 铁路罐车企业投资策略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二、产业链投资策略</w:t>
      </w:r>
      <w:r>
        <w:rPr>
          <w:rFonts w:hint="eastAsia"/>
        </w:rPr>
        <w:br/>
      </w:r>
      <w:r>
        <w:rPr>
          <w:rFonts w:hint="eastAsia"/>
        </w:rPr>
        <w:t>　　第四节 [中智⋅林⋅]观点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d0c2e2cee4137" w:history="1">
        <w:r>
          <w:rPr>
            <w:rStyle w:val="Hyperlink"/>
          </w:rPr>
          <w:t>2025-2031年中国铁路罐车市场深度调研与发展趋势报告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d0c2e2cee4137" w:history="1">
        <w:r>
          <w:rPr>
            <w:rStyle w:val="Hyperlink"/>
          </w:rPr>
          <w:t>https://www.20087.com/8/25/TieLuGuanCheWeiLaiFaZhanQuShi.html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热点：gq70型罐车、铁路罐车规格参数、12方混凝土罐车多少钱一辆、铁路罐车介绍、铁路水罐车参数有哪些、带开门的铁路罐车、铁路运输车、铁路罐车装载上限和下限、货运火车油罐列车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c8e17c10d4e18" w:history="1">
      <w:r>
        <w:rPr>
          <w:rStyle w:val="Hyperlink"/>
        </w:rPr>
        <w:t>2025-2031年中国铁路罐车市场深度调研与发展趋势报告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eLuGuanCheWeiLaiFaZhanQuShi.html" TargetMode="External" Id="R9abd0c2e2ce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eLuGuanCheWeiLaiFaZhanQuShi.html" TargetMode="External" Id="R9f4c8e17c10d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2024-12-18T01:54:00Z</dcterms:created>
  <dcterms:modified xsi:type="dcterms:W3CDTF">2024-12-18T02:54:00Z</dcterms:modified>
  <dc:subject>2025-2031年中国铁路罐车市场深度调研与发展趋势报告</dc:subject>
  <dc:title>2025-2031年中国铁路罐车市场深度调研与发展趋势报告</dc:title>
  <cp:keywords>2025-2031年中国铁路罐车市场深度调研与发展趋势报告</cp:keywords>
  <dc:description>2025-2031年中国铁路罐车市场深度调研与发展趋势报告</dc:description>
</cp:coreProperties>
</file>