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77b8944434eb0" w:history="1">
              <w:r>
                <w:rPr>
                  <w:rStyle w:val="Hyperlink"/>
                </w:rPr>
                <w:t>2026-2032年中国卡车后市场行业发展调研与前景趋势预测报告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77b8944434eb0" w:history="1">
              <w:r>
                <w:rPr>
                  <w:rStyle w:val="Hyperlink"/>
                </w:rPr>
                <w:t>2026-2032年中国卡车后市场行业发展调研与前景趋势预测报告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77b8944434eb0" w:history="1">
                <w:r>
                  <w:rPr>
                    <w:rStyle w:val="Hyperlink"/>
                  </w:rPr>
                  <w:t>https://www.20087.com/8/35/KaCheHouShiChangFaZhanQianJing.html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后市场是商用车全生命周期服务的关键环节，涵盖维修保养、配件更换、轮胎服务、保险金融及数字化车队管理，强调服务网络覆盖、配件正品保障与响应效率。主流企业已布局连锁维修站、电商平台与车联网平台，部分提供预测性维护与油耗优化服务。然而，卡车后市场仍面临配件渠道混乱（副厂件充斥）、维修技术标准不统一、中小车队缺乏专业管理能力、服务区域分布不均（偏远地区覆盖薄弱）等问题；在物流行业降本增效压力下，用户对透明定价与一站式服务需求上升，但多数服务商仍以单点业务为主，缺乏整合能力；且数字化工具与实际运营脱节，数据价值未充分释放。</w:t>
      </w:r>
      <w:r>
        <w:rPr>
          <w:rFonts w:hint="eastAsia"/>
        </w:rPr>
        <w:br/>
      </w:r>
      <w:r>
        <w:rPr>
          <w:rFonts w:hint="eastAsia"/>
        </w:rPr>
        <w:t>　　未来，卡车后市场将向平台化整合、服务标准化与数据驱动方向演进。全国性服务联盟将统一配件溯源与工时标准；AI将基于车辆运行数据推荐保养计划与最优服务网点。在模式层面，订阅式维保与按里程付费保险将降低用户现金流压力；移动服务车将覆盖高速公路与物流园区，实现“随到随修”。同时，行业将推动建立商用车后市场服务质量认证体系。长远看，卡车后市场将从零散服务集合升级为融合配件保障、智能诊断与成本优化的商用车全生命周期管理生态，在物流效率提升与运输安全强化中持续释放其专业与协同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77b8944434eb0" w:history="1">
        <w:r>
          <w:rPr>
            <w:rStyle w:val="Hyperlink"/>
          </w:rPr>
          <w:t>2026-2032年中国卡车后市场行业发展调研与前景趋势预测报告</w:t>
        </w:r>
      </w:hyperlink>
      <w:r>
        <w:rPr>
          <w:rFonts w:hint="eastAsia"/>
        </w:rPr>
        <w:t>》系统梳理了卡车后市场产业链的整体结构，详细解读了卡车后市场市场规模、需求动态及价格波动的影响因素。报告基于卡车后市场行业现状，结合技术发展与应用趋势，对卡车后市场市场前景和未来发展方向进行了预测。同时，报告重点分析了行业重点企业的竞争策略、市场集中度及品牌表现，并对卡车后市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卡车后市场产业概述</w:t>
      </w:r>
      <w:r>
        <w:rPr>
          <w:rFonts w:hint="eastAsia"/>
        </w:rPr>
        <w:br/>
      </w:r>
      <w:r>
        <w:rPr>
          <w:rFonts w:hint="eastAsia"/>
        </w:rPr>
        <w:t>　　第一节 卡车后市场定义与分类</w:t>
      </w:r>
      <w:r>
        <w:rPr>
          <w:rFonts w:hint="eastAsia"/>
        </w:rPr>
        <w:br/>
      </w:r>
      <w:r>
        <w:rPr>
          <w:rFonts w:hint="eastAsia"/>
        </w:rPr>
        <w:t>　　第二节 卡车后市场产业链结构及关键环节剖析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卡车后市场商业模式与盈利模式解析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卡车后市场经济指标与行业评估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全球卡车后市场市场发展综述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2020-2025年全球卡车后市场市场规模及增长趋势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主要国家与地区卡车后市场市场对比</w:t>
      </w:r>
      <w:r>
        <w:rPr>
          <w:rFonts w:hint="eastAsia"/>
        </w:rPr>
        <w:br/>
      </w:r>
      <w:r>
        <w:rPr>
          <w:rFonts w:hint="eastAsia"/>
        </w:rPr>
        <w:t>　　第三节 2026-2032年全球卡车后市场行业发展趋势与前景预测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国际卡车后市场市场发展趋势及对我国启示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二、对我国卡车后市场市场的借鉴意义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中国卡车后市场行业市场规模分析与预测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卡车后市场市场的总体规模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一、2020-2025年卡车后市场市场规模变化及趋势分析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二、2026年卡车后市场行业市场规模特点</w:t>
      </w:r>
      <w:r>
        <w:rPr>
          <w:rFonts w:hint="eastAsia"/>
        </w:rPr>
        <w:br/>
      </w:r>
      <w:r>
        <w:rPr>
          <w:rFonts w:hint="eastAsia"/>
        </w:rPr>
        <w:t>　　第二节 卡车后市场市场规模的构成</w:t>
      </w:r>
      <w:r>
        <w:rPr>
          <w:rFonts w:hint="eastAsia"/>
        </w:rPr>
        <w:br/>
      </w:r>
      <w:r>
        <w:rPr>
          <w:rFonts w:hint="eastAsia"/>
        </w:rPr>
        <w:t>　　　　一、卡车后市场客户群体特征与偏好分析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二、不同类型卡车后市场市场规模分布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三、各地区卡车后市场市场规模差异与特点</w:t>
      </w:r>
      <w:r>
        <w:rPr>
          <w:rFonts w:hint="eastAsia"/>
        </w:rPr>
        <w:br/>
      </w:r>
      <w:r>
        <w:rPr>
          <w:rFonts w:hint="eastAsia"/>
        </w:rPr>
        <w:t>　　第三节 卡车后市场市场规模的预测与展望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一、未来几年卡车后市场市场规模增长预测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2025-2026年卡车后市场行业技术发展现状及趋势分析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卡车后市场行业技术发展现状分析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国内外卡车后市场行业技术差距分析及差距形成的主要原因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卡车后市场行业技术发展方向、趋势预测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提升卡车后市场行业技术能力策略建议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2020-2025年中国卡车后市场行业总体发展与财务状况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2020-2025年卡车后市场行业规模情况</w:t>
      </w:r>
      <w:r>
        <w:rPr>
          <w:rFonts w:hint="eastAsia"/>
        </w:rPr>
        <w:br/>
      </w:r>
      <w:r>
        <w:rPr>
          <w:rFonts w:hint="eastAsia"/>
        </w:rPr>
        <w:t>　　　　一、卡车后市场行业企业数量规模</w:t>
      </w:r>
      <w:r>
        <w:rPr>
          <w:rFonts w:hint="eastAsia"/>
        </w:rPr>
        <w:br/>
      </w:r>
      <w:r>
        <w:rPr>
          <w:rFonts w:hint="eastAsia"/>
        </w:rPr>
        <w:t>　　　　二、卡车后市场行业从业人员规模</w:t>
      </w:r>
      <w:r>
        <w:rPr>
          <w:rFonts w:hint="eastAsia"/>
        </w:rPr>
        <w:br/>
      </w:r>
      <w:r>
        <w:rPr>
          <w:rFonts w:hint="eastAsia"/>
        </w:rPr>
        <w:t>　　　　三、卡车后市场行业市场敏感性分析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2020-2025年卡车后市场行业财务能力分析</w:t>
      </w:r>
      <w:r>
        <w:rPr>
          <w:rFonts w:hint="eastAsia"/>
        </w:rPr>
        <w:br/>
      </w:r>
      <w:r>
        <w:rPr>
          <w:rFonts w:hint="eastAsia"/>
        </w:rPr>
        <w:t>　　　　一、卡车后市场行业盈利能力</w:t>
      </w:r>
      <w:r>
        <w:rPr>
          <w:rFonts w:hint="eastAsia"/>
        </w:rPr>
        <w:br/>
      </w:r>
      <w:r>
        <w:rPr>
          <w:rFonts w:hint="eastAsia"/>
        </w:rPr>
        <w:t>　　　　二、卡车后市场行业偿债能力</w:t>
      </w:r>
      <w:r>
        <w:rPr>
          <w:rFonts w:hint="eastAsia"/>
        </w:rPr>
        <w:br/>
      </w:r>
      <w:r>
        <w:rPr>
          <w:rFonts w:hint="eastAsia"/>
        </w:rPr>
        <w:t>　　　　三、卡车后市场行业营运能力</w:t>
      </w:r>
      <w:r>
        <w:rPr>
          <w:rFonts w:hint="eastAsia"/>
        </w:rPr>
        <w:br/>
      </w:r>
      <w:r>
        <w:rPr>
          <w:rFonts w:hint="eastAsia"/>
        </w:rPr>
        <w:t>　　　　四、卡车后市场行业发展能力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中国卡车后市场行业细分市场调研与机会挖掘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卡车后市场细分市场（一）市场调研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卡车后市场细分市场（二）市场调研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中国卡车后市场行业区域市场调研分析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2020-2025年中国卡车后市场行业重点区域调研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一、重点地区（一）卡车后市场市场规模与特点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二、重点地区（二）卡车后市场市场规模及特点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三、重点地区（三）卡车后市场市场规模及特点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四、重点地区（四）卡车后市场市场规模及特点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不同区域卡车后市场市场的对比与启示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二、卡车后市场市场拓展策略与建议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中国卡车后市场行业的营销渠道与客户分析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卡车后市场行业渠道分析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二、各类渠道对卡车后市场行业的影响</w:t>
      </w:r>
      <w:r>
        <w:rPr>
          <w:rFonts w:hint="eastAsia"/>
        </w:rPr>
        <w:br/>
      </w:r>
      <w:r>
        <w:rPr>
          <w:rFonts w:hint="eastAsia"/>
        </w:rPr>
        <w:t>　　　　三、主要卡车后市场企业渠道策略研究</w:t>
      </w:r>
      <w:r>
        <w:rPr>
          <w:rFonts w:hint="eastAsia"/>
        </w:rPr>
        <w:br/>
      </w:r>
      <w:r>
        <w:rPr>
          <w:rFonts w:hint="eastAsia"/>
        </w:rPr>
        <w:t>　　第二节 卡车后市场行业客户分析与定位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中国卡车后市场行业竞争格局及策略选择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卡车后市场行业总体市场竞争状况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一、卡车后市场行业竞争结构分析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二、卡车后市场企业竞争格局与集中度评估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三、卡车后市场行业SWOT分析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卡车后市场行业重点企业调研分析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卡车后市场企业发展策略分析</w:t>
      </w:r>
      <w:r>
        <w:rPr>
          <w:rFonts w:hint="eastAsia"/>
        </w:rPr>
        <w:br/>
      </w:r>
      <w:r>
        <w:rPr>
          <w:rFonts w:hint="eastAsia"/>
        </w:rPr>
        <w:t>　　第一节 卡车后市场市场与销售策略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卡车后市场品牌战略思考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中国卡车后市场行业发展环境分析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二、卡车后市场行业主管部门、监管体制及相关政策法规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3、卡车后市场行业的主要法律、法规和政策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4、2026年卡车后市场行业法律法规和政策对行业的影响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二、卡车后市场消费者需求分析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一、卡车后市场技术的应用与创新</w:t>
      </w:r>
      <w:r>
        <w:rPr>
          <w:rFonts w:hint="eastAsia"/>
        </w:rPr>
        <w:br/>
      </w:r>
      <w:r>
        <w:rPr>
          <w:rFonts w:hint="eastAsia"/>
        </w:rPr>
        <w:t>　　　　二、卡车后市场行业发展的技术趋势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2026-2032年卡车后市场行业展趋势预测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2026-2032年卡车后市场市场发展前景分析</w:t>
      </w:r>
      <w:r>
        <w:rPr>
          <w:rFonts w:hint="eastAsia"/>
        </w:rPr>
        <w:br/>
      </w:r>
      <w:r>
        <w:rPr>
          <w:rFonts w:hint="eastAsia"/>
        </w:rPr>
        <w:t>　　　　一、卡车后市场市场发展潜力</w:t>
      </w:r>
      <w:r>
        <w:rPr>
          <w:rFonts w:hint="eastAsia"/>
        </w:rPr>
        <w:br/>
      </w:r>
      <w:r>
        <w:rPr>
          <w:rFonts w:hint="eastAsia"/>
        </w:rPr>
        <w:t>　　　　二、卡车后市场市场前景分析</w:t>
      </w:r>
      <w:r>
        <w:rPr>
          <w:rFonts w:hint="eastAsia"/>
        </w:rPr>
        <w:br/>
      </w:r>
      <w:r>
        <w:rPr>
          <w:rFonts w:hint="eastAsia"/>
        </w:rPr>
        <w:t>　　　　三、卡车后市场细分行业发展前景分析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2026-2032年卡车后市场发展趋势预测</w:t>
      </w:r>
      <w:r>
        <w:rPr>
          <w:rFonts w:hint="eastAsia"/>
        </w:rPr>
        <w:br/>
      </w:r>
      <w:r>
        <w:rPr>
          <w:rFonts w:hint="eastAsia"/>
        </w:rPr>
        <w:t>　　　　一、卡车后市场发展趋势预测</w:t>
      </w:r>
      <w:r>
        <w:rPr>
          <w:rFonts w:hint="eastAsia"/>
        </w:rPr>
        <w:br/>
      </w:r>
      <w:r>
        <w:rPr>
          <w:rFonts w:hint="eastAsia"/>
        </w:rPr>
        <w:t>　　　　二、卡车后市场市场规模预测</w:t>
      </w:r>
      <w:r>
        <w:rPr>
          <w:rFonts w:hint="eastAsia"/>
        </w:rPr>
        <w:br/>
      </w:r>
      <w:r>
        <w:rPr>
          <w:rFonts w:hint="eastAsia"/>
        </w:rPr>
        <w:t>　　　　三、卡车后市场细分市场发展趋势预测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未来卡车后市场行业挑战与机遇探讨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一、卡车后市场行业挑战</w:t>
      </w:r>
      <w:r>
        <w:rPr>
          <w:rFonts w:hint="eastAsia"/>
        </w:rPr>
        <w:br/>
      </w:r>
      <w:r>
        <w:rPr>
          <w:rFonts w:hint="eastAsia"/>
        </w:rPr>
        <w:t>　　　　二、卡车后市场行业机遇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卡车后市场行业研究结论及建议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对卡车后市场行业发展的建议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中-智-林-－对卡车后市场企业和投资者的建议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卡车后市场介绍</w:t>
      </w:r>
      <w:r>
        <w:rPr>
          <w:rFonts w:hint="eastAsia"/>
        </w:rPr>
        <w:br/>
      </w:r>
      <w:r>
        <w:rPr>
          <w:rFonts w:hint="eastAsia"/>
        </w:rPr>
        <w:t>　　图表 卡车后市场图片</w:t>
      </w:r>
      <w:r>
        <w:rPr>
          <w:rFonts w:hint="eastAsia"/>
        </w:rPr>
        <w:br/>
      </w:r>
      <w:r>
        <w:rPr>
          <w:rFonts w:hint="eastAsia"/>
        </w:rPr>
        <w:t>　　图表 卡车后市场产业链分析</w:t>
      </w:r>
      <w:r>
        <w:rPr>
          <w:rFonts w:hint="eastAsia"/>
        </w:rPr>
        <w:br/>
      </w:r>
      <w:r>
        <w:rPr>
          <w:rFonts w:hint="eastAsia"/>
        </w:rPr>
        <w:t>　　图表 卡车后市场主要特点</w:t>
      </w:r>
      <w:r>
        <w:rPr>
          <w:rFonts w:hint="eastAsia"/>
        </w:rPr>
        <w:br/>
      </w:r>
      <w:r>
        <w:rPr>
          <w:rFonts w:hint="eastAsia"/>
        </w:rPr>
        <w:t>　　图表 卡车后市场政策分析</w:t>
      </w:r>
      <w:r>
        <w:rPr>
          <w:rFonts w:hint="eastAsia"/>
        </w:rPr>
        <w:br/>
      </w:r>
      <w:r>
        <w:rPr>
          <w:rFonts w:hint="eastAsia"/>
        </w:rPr>
        <w:t>　　图表 卡车后市场标准 技术</w:t>
      </w:r>
      <w:r>
        <w:rPr>
          <w:rFonts w:hint="eastAsia"/>
        </w:rPr>
        <w:br/>
      </w:r>
      <w:r>
        <w:rPr>
          <w:rFonts w:hint="eastAsia"/>
        </w:rPr>
        <w:t>　　图表 卡车后市场最新消息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2020-2025年卡车后市场行业市场容量统计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2020-2025年中国卡车后市场行业市场规模及增长情况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2020-2025年中国卡车后市场行业销售收入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2020-2025年中国卡车后市场行业利润总额分析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2020-2025年中国卡车后市场行业企业数量情况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2020-2025年中国卡车后市场行业企业平均规模情况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卡车后市场价格走势</w:t>
      </w:r>
      <w:r>
        <w:rPr>
          <w:rFonts w:hint="eastAsia"/>
        </w:rPr>
        <w:br/>
      </w:r>
      <w:r>
        <w:rPr>
          <w:rFonts w:hint="eastAsia"/>
        </w:rPr>
        <w:t>　　图表 2025年卡车后市场成本和利润分析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2025年中国卡车后市场行业竞争力分析</w:t>
      </w:r>
      <w:r>
        <w:rPr>
          <w:rFonts w:hint="eastAsia"/>
        </w:rPr>
        <w:br/>
      </w:r>
      <w:r>
        <w:rPr>
          <w:rFonts w:hint="eastAsia"/>
        </w:rPr>
        <w:t>　　图表 卡车后市场优势</w:t>
      </w:r>
      <w:r>
        <w:rPr>
          <w:rFonts w:hint="eastAsia"/>
        </w:rPr>
        <w:br/>
      </w:r>
      <w:r>
        <w:rPr>
          <w:rFonts w:hint="eastAsia"/>
        </w:rPr>
        <w:t>　　图表 卡车后市场劣势</w:t>
      </w:r>
      <w:r>
        <w:rPr>
          <w:rFonts w:hint="eastAsia"/>
        </w:rPr>
        <w:br/>
      </w:r>
      <w:r>
        <w:rPr>
          <w:rFonts w:hint="eastAsia"/>
        </w:rPr>
        <w:t>　　图表 卡车后市场机会</w:t>
      </w:r>
      <w:r>
        <w:rPr>
          <w:rFonts w:hint="eastAsia"/>
        </w:rPr>
        <w:br/>
      </w:r>
      <w:r>
        <w:rPr>
          <w:rFonts w:hint="eastAsia"/>
        </w:rPr>
        <w:t>　　图表 卡车后市场威胁</w:t>
      </w:r>
      <w:r>
        <w:rPr>
          <w:rFonts w:hint="eastAsia"/>
        </w:rPr>
        <w:br/>
      </w:r>
      <w:r>
        <w:rPr>
          <w:rFonts w:hint="eastAsia"/>
        </w:rPr>
        <w:t>　　图表 2020-2025年中国卡车后市场行业盈利能力分析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2020-2025年中国卡车后市场行业运营能力分析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2020-2025年中国卡车后市场行业偿债能力分析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2020-2025年中国卡车后市场行业发展能力分析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2020-2025年中国卡车后市场行业经营效益分析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**地区卡车后市场市场规模及增长情况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**地区卡车后市场行业市场需求情况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**地区卡车后市场市场规模及增长情况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**地区卡车后市场行业市场需求情况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**地区卡车后市场市场规模及增长情况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**地区卡车后市场行业市场需求情况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卡车后市场品牌分析</w:t>
      </w:r>
      <w:r>
        <w:rPr>
          <w:rFonts w:hint="eastAsia"/>
        </w:rPr>
        <w:br/>
      </w:r>
      <w:r>
        <w:rPr>
          <w:rFonts w:hint="eastAsia"/>
        </w:rPr>
        <w:t>　　图表 卡车后市场企业（一）概述</w:t>
      </w:r>
      <w:r>
        <w:rPr>
          <w:rFonts w:hint="eastAsia"/>
        </w:rPr>
        <w:br/>
      </w:r>
      <w:r>
        <w:rPr>
          <w:rFonts w:hint="eastAsia"/>
        </w:rPr>
        <w:t>　　图表 企业卡车后市场业务分析</w:t>
      </w:r>
      <w:r>
        <w:rPr>
          <w:rFonts w:hint="eastAsia"/>
        </w:rPr>
        <w:br/>
      </w:r>
      <w:r>
        <w:rPr>
          <w:rFonts w:hint="eastAsia"/>
        </w:rPr>
        <w:t>　　图表 卡车后市场企业（一）经营情况分析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卡车后市场企业（一）盈利能力情况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卡车后市场企业（一）偿债能力情况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卡车后市场企业（一）运营能力情况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卡车后市场企业（一）成长能力情况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卡车后市场企业（二）简介</w:t>
      </w:r>
      <w:r>
        <w:rPr>
          <w:rFonts w:hint="eastAsia"/>
        </w:rPr>
        <w:br/>
      </w:r>
      <w:r>
        <w:rPr>
          <w:rFonts w:hint="eastAsia"/>
        </w:rPr>
        <w:t>　　图表 企业卡车后市场业务</w:t>
      </w:r>
      <w:r>
        <w:rPr>
          <w:rFonts w:hint="eastAsia"/>
        </w:rPr>
        <w:br/>
      </w:r>
      <w:r>
        <w:rPr>
          <w:rFonts w:hint="eastAsia"/>
        </w:rPr>
        <w:t>　　图表 卡车后市场企业（二）经营情况分析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卡车后市场企业（二）盈利能力情况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卡车后市场企业（二）偿债能力情况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卡车后市场企业（二）运营能力情况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卡车后市场企业（二）成长能力情况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卡车后市场企业（三）概况</w:t>
      </w:r>
      <w:r>
        <w:rPr>
          <w:rFonts w:hint="eastAsia"/>
        </w:rPr>
        <w:br/>
      </w:r>
      <w:r>
        <w:rPr>
          <w:rFonts w:hint="eastAsia"/>
        </w:rPr>
        <w:t>　　图表 企业卡车后市场业务情况</w:t>
      </w:r>
      <w:r>
        <w:rPr>
          <w:rFonts w:hint="eastAsia"/>
        </w:rPr>
        <w:br/>
      </w:r>
      <w:r>
        <w:rPr>
          <w:rFonts w:hint="eastAsia"/>
        </w:rPr>
        <w:t>　　图表 卡车后市场企业（三）经营情况分析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卡车后市场企业（三）盈利能力情况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卡车后市场企业（三）偿债能力情况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卡车后市场企业（三）运营能力情况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卡车后市场企业（三）成长能力情况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卡车后市场发展有利因素分析</w:t>
      </w:r>
      <w:r>
        <w:rPr>
          <w:rFonts w:hint="eastAsia"/>
        </w:rPr>
        <w:br/>
      </w:r>
      <w:r>
        <w:rPr>
          <w:rFonts w:hint="eastAsia"/>
        </w:rPr>
        <w:t>　　图表 卡车后市场发展不利因素分析</w:t>
      </w:r>
      <w:r>
        <w:rPr>
          <w:rFonts w:hint="eastAsia"/>
        </w:rPr>
        <w:br/>
      </w:r>
      <w:r>
        <w:rPr>
          <w:rFonts w:hint="eastAsia"/>
        </w:rPr>
        <w:t>　　图表 进入卡车后市场行业壁垒</w:t>
      </w:r>
      <w:r>
        <w:rPr>
          <w:rFonts w:hint="eastAsia"/>
        </w:rPr>
        <w:br/>
      </w:r>
      <w:r>
        <w:rPr>
          <w:rFonts w:hint="eastAsia"/>
        </w:rPr>
        <w:t>　　图表 2026-2032年中国卡车后市场行业市场容量预测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2026-2032年中国卡车后市场行业市场规模预测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2026-2032年中国卡车后市场市场前景分析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2026-2032年中国卡车后市场行业风险研究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2026-2032年中国卡车后市场行业发展趋势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77b8944434eb0" w:history="1">
        <w:r>
          <w:rPr>
            <w:rStyle w:val="Hyperlink"/>
          </w:rPr>
          <w:t>2026-2032年中国卡车后市场行业发展调研与前景趋势预测报告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77b8944434eb0" w:history="1">
        <w:r>
          <w:rPr>
            <w:rStyle w:val="Hyperlink"/>
          </w:rPr>
          <w:t>https://www.20087.com/8/35/KaCheHouShiChangFaZhanQianJing.html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热点：卡车后市场有哪25个项目、卡车后市场投资项目、卡车市场份额、卡车市场最新行情、卡车市场调研报告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d269f5a4547ab" w:history="1">
      <w:r>
        <w:rPr>
          <w:rStyle w:val="Hyperlink"/>
        </w:rPr>
        <w:t>2026-2032年中国卡车后市场行业发展调研与前景趋势预测报告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KaCheHouShiChangFaZhanQianJing.html" TargetMode="External" Id="R91077b894443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KaCheHouShiChangFaZhanQianJing.html" TargetMode="External" Id="R51ad269f5a45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2025-12-22T01:20:58Z</dcterms:created>
  <dcterms:modified xsi:type="dcterms:W3CDTF">2025-12-22T02:20:58Z</dcterms:modified>
  <dc:subject>2026-2032年中国卡车后市场行业发展调研与前景趋势预测报告</dc:subject>
  <dc:title>2026-2032年中国卡车后市场行业发展调研与前景趋势预测报告</dc:title>
  <cp:keywords>2026-2032年中国卡车后市场行业发展调研与前景趋势预测报告</cp:keywords>
  <dc:description>2026-2032年中国卡车后市场行业发展调研与前景趋势预测报告</dc:description>
</cp:coreProperties>
</file>