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29e6520284696" w:history="1">
              <w:r>
                <w:rPr>
                  <w:rStyle w:val="Hyperlink"/>
                </w:rPr>
                <w:t>中国智慧机场行业现状调研与发展趋势分析报告（2025-2031年）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29e6520284696" w:history="1">
              <w:r>
                <w:rPr>
                  <w:rStyle w:val="Hyperlink"/>
                </w:rPr>
                <w:t>中国智慧机场行业现状调研与发展趋势分析报告（2025-2031年）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29e6520284696" w:history="1">
                <w:r>
                  <w:rPr>
                    <w:rStyle w:val="Hyperlink"/>
                  </w:rPr>
                  <w:t>https://www.20087.com/8/95/ZhiHuiJiChangShiChangXuQiuFenXiY.html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是利用物联网、大数据、云计算等技术，实现机场运营管理的智能化、高效化和服务的人性化。近年来，随着航空出行需求的增加和技术的进步，世界各地都在积极推进智慧机场的建设。智慧机场的特点在于提高旅客体验、优化运营效率、加强安全保障等方面。例如，自助值机、行李追踪、智能导航等服务已经成为了智慧机场的标准配置。</w:t>
      </w:r>
      <w:r>
        <w:rPr>
          <w:rFonts w:hint="eastAsia"/>
        </w:rPr>
        <w:br/>
      </w:r>
      <w:r>
        <w:rPr>
          <w:rFonts w:hint="eastAsia"/>
        </w:rPr>
        <w:t>　　未来，智慧机场的发展将更加注重旅客体验和可持续发展。一方面，通过人工智能、机器人技术等，提供更加个性化的服务，如智能客服、个性化推荐等。另一方面，智慧机场将更加注重节能减排和环境保护，通过使用可再生能源、优化能源管理系统等方式减少碳足迹。此外，随着无人驾驶技术的进步，机场内部交通也将变得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29e6520284696" w:history="1">
        <w:r>
          <w:rPr>
            <w:rStyle w:val="Hyperlink"/>
          </w:rPr>
          <w:t>中国智慧机场行业现状调研与发展趋势分析报告（2025-2031年）</w:t>
        </w:r>
      </w:hyperlink>
      <w:r>
        <w:rPr>
          <w:rFonts w:hint="eastAsia"/>
        </w:rPr>
        <w:t>》系统分析了智慧机场行业的市场规模、需求动态及价格趋势，并深入探讨了智慧机场产业链结构的变化与发展。报告详细解读了智慧机场行业现状，科学预测了未来市场前景与发展趋势，同时对智慧机场细分市场的竞争格局进行了全面评估，重点关注领先企业的竞争实力、市场集中度及品牌影响力。结合智慧机场技术现状与未来方向，报告揭示了智慧机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中国智慧机场行业发展环境</w:t>
      </w:r>
      <w:r>
        <w:rPr>
          <w:rFonts w:hint="eastAsia"/>
        </w:rPr>
        <w:br/>
      </w:r>
      <w:r>
        <w:rPr>
          <w:rFonts w:hint="eastAsia"/>
        </w:rPr>
        <w:t>　　第一节 智慧机场行业及属性分析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中国智慧机场生产现状分析</w:t>
      </w:r>
      <w:r>
        <w:rPr>
          <w:rFonts w:hint="eastAsia"/>
        </w:rPr>
        <w:br/>
      </w:r>
      <w:r>
        <w:rPr>
          <w:rFonts w:hint="eastAsia"/>
        </w:rPr>
        <w:t>　　第一节 智慧机场行业总体规模</w:t>
      </w:r>
      <w:r>
        <w:rPr>
          <w:rFonts w:hint="eastAsia"/>
        </w:rPr>
        <w:br/>
      </w:r>
      <w:r>
        <w:rPr>
          <w:rFonts w:hint="eastAsia"/>
        </w:rPr>
        <w:t>　　第二节 智慧机场产能概况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智慧机场市场容量概况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智慧机场产业的生命周期分析</w:t>
      </w:r>
      <w:r>
        <w:rPr>
          <w:rFonts w:hint="eastAsia"/>
        </w:rPr>
        <w:br/>
      </w:r>
      <w:r>
        <w:rPr>
          <w:rFonts w:hint="eastAsia"/>
        </w:rPr>
        <w:t>　　第五节 智慧机场产业供需情况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2024-2025年我国智慧机场行业发展规模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2025年中国智慧机场市场供需监测分析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2025年中国智慧机场市场竞争格局与厂商市场竞争力评价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中国智慧机场行业供需状况分析</w:t>
      </w:r>
      <w:r>
        <w:rPr>
          <w:rFonts w:hint="eastAsia"/>
        </w:rPr>
        <w:br/>
      </w:r>
      <w:r>
        <w:rPr>
          <w:rFonts w:hint="eastAsia"/>
        </w:rPr>
        <w:t>　　第一节 智慧机场行业市场需求分析</w:t>
      </w:r>
      <w:r>
        <w:rPr>
          <w:rFonts w:hint="eastAsia"/>
        </w:rPr>
        <w:br/>
      </w:r>
      <w:r>
        <w:rPr>
          <w:rFonts w:hint="eastAsia"/>
        </w:rPr>
        <w:t>　　第二节 智慧机场行业供给能力分析</w:t>
      </w:r>
      <w:r>
        <w:rPr>
          <w:rFonts w:hint="eastAsia"/>
        </w:rPr>
        <w:br/>
      </w:r>
      <w:r>
        <w:rPr>
          <w:rFonts w:hint="eastAsia"/>
        </w:rPr>
        <w:t>　　第三节 智慧机场行业进出口贸易分析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智慧机场行业竞争绩效分析</w:t>
      </w:r>
      <w:r>
        <w:rPr>
          <w:rFonts w:hint="eastAsia"/>
        </w:rPr>
        <w:br/>
      </w:r>
      <w:r>
        <w:rPr>
          <w:rFonts w:hint="eastAsia"/>
        </w:rPr>
        <w:t>　　第一节 智慧机场行业总体效益水平分析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智慧机场行业产业集中度分析</w:t>
      </w:r>
      <w:r>
        <w:rPr>
          <w:rFonts w:hint="eastAsia"/>
        </w:rPr>
        <w:br/>
      </w:r>
      <w:r>
        <w:rPr>
          <w:rFonts w:hint="eastAsia"/>
        </w:rPr>
        <w:t>　　第三节 智慧机场行业不同所有制企业绩效分析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智慧机场行业不同规模企业绩效分析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智慧机场市场分销体系分析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2025年智慧机场市场发展前景预测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中国智慧机场行业投融资分析</w:t>
      </w:r>
      <w:r>
        <w:rPr>
          <w:rFonts w:hint="eastAsia"/>
        </w:rPr>
        <w:br/>
      </w:r>
      <w:r>
        <w:rPr>
          <w:rFonts w:hint="eastAsia"/>
        </w:rPr>
        <w:t>　　第一节 中国智慧机场行业企业所有制状况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中国智慧机场行业外资进入状况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中国智慧机场行业合作与并购</w:t>
      </w:r>
      <w:r>
        <w:rPr>
          <w:rFonts w:hint="eastAsia"/>
        </w:rPr>
        <w:br/>
      </w:r>
      <w:r>
        <w:rPr>
          <w:rFonts w:hint="eastAsia"/>
        </w:rPr>
        <w:t>　　第四节 中国智慧机场行业投资体制分析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中国智慧机场行业资本市场融资分析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智慧机场产业投资策略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中国智慧机场行业重点企业分析</w:t>
      </w:r>
      <w:r>
        <w:rPr>
          <w:rFonts w:hint="eastAsia"/>
        </w:rPr>
        <w:br/>
      </w:r>
      <w:r>
        <w:rPr>
          <w:rFonts w:hint="eastAsia"/>
        </w:rPr>
        <w:t>　　第一节 致生联发信息技术股份有限公司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湖南省机场管理集团有限公司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2025年中国智慧机场产业投资分析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智慧机场相关产业2025年走势分析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智慧机场行业成长能力及稳定性分析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智慧机场行业生命周期分析</w:t>
      </w:r>
      <w:r>
        <w:rPr>
          <w:rFonts w:hint="eastAsia"/>
        </w:rPr>
        <w:br/>
      </w:r>
      <w:r>
        <w:rPr>
          <w:rFonts w:hint="eastAsia"/>
        </w:rPr>
        <w:t>　　第二节 智慧机场行业增长性与波动性分析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智慧机场行业集中程度分析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智慧机场行业风险趋势分析与对策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智慧机场行业风险分析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智慧机场行业投资风险及控制策略分析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一、2025-2031年智慧机场行业市场风险及控制策略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五、2025-2031年智慧机场行业其他风险及控制策略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智慧机场产业投资风险</w:t>
      </w:r>
      <w:r>
        <w:rPr>
          <w:rFonts w:hint="eastAsia"/>
        </w:rPr>
        <w:br/>
      </w:r>
      <w:r>
        <w:rPr>
          <w:rFonts w:hint="eastAsia"/>
        </w:rPr>
        <w:t>　　第一节 智慧机场行业宏观调控风险</w:t>
      </w:r>
      <w:r>
        <w:rPr>
          <w:rFonts w:hint="eastAsia"/>
        </w:rPr>
        <w:br/>
      </w:r>
      <w:r>
        <w:rPr>
          <w:rFonts w:hint="eastAsia"/>
        </w:rPr>
        <w:t>　　第二节 智慧机场行业竞争风险</w:t>
      </w:r>
      <w:r>
        <w:rPr>
          <w:rFonts w:hint="eastAsia"/>
        </w:rPr>
        <w:br/>
      </w:r>
      <w:r>
        <w:rPr>
          <w:rFonts w:hint="eastAsia"/>
        </w:rPr>
        <w:t>　　第三节 智慧机场行业供需波动风险</w:t>
      </w:r>
      <w:r>
        <w:rPr>
          <w:rFonts w:hint="eastAsia"/>
        </w:rPr>
        <w:br/>
      </w:r>
      <w:r>
        <w:rPr>
          <w:rFonts w:hint="eastAsia"/>
        </w:rPr>
        <w:t>　　第四节 智慧机场行业技术创新风险</w:t>
      </w:r>
      <w:r>
        <w:rPr>
          <w:rFonts w:hint="eastAsia"/>
        </w:rPr>
        <w:br/>
      </w:r>
      <w:r>
        <w:rPr>
          <w:rFonts w:hint="eastAsia"/>
        </w:rPr>
        <w:t>　　第五节 智慧机场行业经营管理风险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2025-2031年中国智慧机场行业发展趋势研究分析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2025-2031年智慧机场行业国际市场预测</w:t>
      </w:r>
      <w:r>
        <w:rPr>
          <w:rFonts w:hint="eastAsia"/>
        </w:rPr>
        <w:br/>
      </w:r>
      <w:r>
        <w:rPr>
          <w:rFonts w:hint="eastAsia"/>
        </w:rPr>
        <w:t>　　　　一、智慧机场行业产能预测</w:t>
      </w:r>
      <w:r>
        <w:rPr>
          <w:rFonts w:hint="eastAsia"/>
        </w:rPr>
        <w:br/>
      </w:r>
      <w:r>
        <w:rPr>
          <w:rFonts w:hint="eastAsia"/>
        </w:rPr>
        <w:t>　　　　二、智慧机场行业市场需求前景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中国智慧机场行业发展趋势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2025-2031年智慧机场行业中国市场预测</w:t>
      </w:r>
      <w:r>
        <w:rPr>
          <w:rFonts w:hint="eastAsia"/>
        </w:rPr>
        <w:br/>
      </w:r>
      <w:r>
        <w:rPr>
          <w:rFonts w:hint="eastAsia"/>
        </w:rPr>
        <w:t>　　　　一、智慧机场行业产能预测</w:t>
      </w:r>
      <w:r>
        <w:rPr>
          <w:rFonts w:hint="eastAsia"/>
        </w:rPr>
        <w:br/>
      </w:r>
      <w:r>
        <w:rPr>
          <w:rFonts w:hint="eastAsia"/>
        </w:rPr>
        <w:t>　　　　二、智慧机场行业市场需求前景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智慧机场行业投资机会分析研究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2025-2031年智慧机场行业主要区域投资机会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2025-2031年智慧机场行业出口市场投资机会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2025-2031年智慧机场行业企业的多元化投资机会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智慧机场企业制定“十五五”发展战略研究分析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居民消费价格指数（上年同月=）年-2017年</w:t>
      </w:r>
      <w:r>
        <w:rPr>
          <w:rFonts w:hint="eastAsia"/>
        </w:rPr>
        <w:br/>
      </w:r>
      <w:r>
        <w:rPr>
          <w:rFonts w:hint="eastAsia"/>
        </w:rPr>
        <w:t>　　图表 中国智慧机场行业标准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2025-2031年中国智慧机场行业市场规模预测</w:t>
      </w:r>
      <w:r>
        <w:rPr>
          <w:rFonts w:hint="eastAsia"/>
        </w:rPr>
        <w:br/>
      </w:r>
      <w:r>
        <w:rPr>
          <w:rFonts w:hint="eastAsia"/>
        </w:rPr>
        <w:t>　　图表 智慧机场产业所处生命周期示意图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29e6520284696" w:history="1">
        <w:r>
          <w:rPr>
            <w:rStyle w:val="Hyperlink"/>
          </w:rPr>
          <w:t>中国智慧机场行业现状调研与发展趋势分析报告（2025-2031年）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29e6520284696" w:history="1">
        <w:r>
          <w:rPr>
            <w:rStyle w:val="Hyperlink"/>
          </w:rPr>
          <w:t>https://www.20087.com/8/95/ZhiHuiJiChangShiChangXuQiuFenXiY.html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热点：智慧空港 上海机场、智慧机场建设理念、一元机场clash订阅购买、智慧机场论文、智慧机场运行与管理、智慧机场建设的意义、贵州空港智能科技有限公司、什么是智慧机场、智慧机场管理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8f8de3894b63" w:history="1">
      <w:r>
        <w:rPr>
          <w:rStyle w:val="Hyperlink"/>
        </w:rPr>
        <w:t>中国智慧机场行业现状调研与发展趋势分析报告（2025-2031年）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HuiJiChangShiChangXuQiuFenXiY.html" TargetMode="External" Id="R3a129e652028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HuiJiChangShiChangXuQiuFenXiY.html" TargetMode="External" Id="R57a18f8de389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2025-05-25T23:53:00Z</dcterms:created>
  <dcterms:modified xsi:type="dcterms:W3CDTF">2025-05-26T00:53:00Z</dcterms:modified>
  <dc:subject>中国智慧机场行业现状调研与发展趋势分析报告（2025-2031年）</dc:subject>
  <dc:title>中国智慧机场行业现状调研与发展趋势分析报告（2025-2031年）</dc:title>
  <cp:keywords>中国智慧机场行业现状调研与发展趋势分析报告（2025-2031年）</cp:keywords>
  <dc:description>中国智慧机场行业现状调研与发展趋势分析报告（2025-2031年）</dc:description>
</cp:coreProperties>
</file>