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5743d791b40d4" w:history="1">
              <w:r>
                <w:rPr>
                  <w:rStyle w:val="Hyperlink"/>
                </w:rPr>
                <w:t>中国牵拉器产业专项研究分析报告（2023年版）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5743d791b40d4" w:history="1">
              <w:r>
                <w:rPr>
                  <w:rStyle w:val="Hyperlink"/>
                </w:rPr>
                <w:t>中国牵拉器产业专项研究分析报告（2023年版）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5743d791b40d4" w:history="1">
                <w:r>
                  <w:rPr>
                    <w:rStyle w:val="Hyperlink"/>
                  </w:rPr>
                  <w:t>https://www.20087.com/8/55/QianLaQiFaZhanQuShi.html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拉器是一种用于外科手术中的医疗器械，主要用于在手术过程中保持伤口的开放，以便于医生进行操作。随着微创手术技术的发展，牵拉器的设计更加注重人体工程学和操作便捷性，能够提供更好的视野和操作空间。近年来，随着材料科学的进步和制造工艺的提升，牵拉器的结构更加合理，操作更加灵活，减少了对手术区域的压迫和损伤。此外，随着一次性医疗器械的推广，牵拉器的使用更加安全卫生，降低了交叉感染的风险。</w:t>
      </w:r>
      <w:r>
        <w:rPr>
          <w:rFonts w:hint="eastAsia"/>
        </w:rPr>
        <w:br/>
      </w:r>
      <w:r>
        <w:rPr>
          <w:rFonts w:hint="eastAsia"/>
        </w:rPr>
        <w:t>　　未来，牵拉器的发展将更加注重智能化和多功能性。通过集成先进的传感技术和智能控制系统，牵拉器将能够实现更加精确的力度控制和位置调整，提高手术的精确度。同时，随着远程手术和机器人手术技术的发展，牵拉器将更加智能，能够配合手术机器人完成复杂的操作。然而，如何在保证器械性能的同时提高操作的简便性，以及如何应对不断变化的临床需求，将是牵拉器制造商需要解决的问题。</w:t>
      </w:r>
      <w:r>
        <w:rPr>
          <w:rFonts w:hint="eastAsia"/>
        </w:rPr>
        <w:br/>
      </w:r>
      <w:r>
        <w:rPr>
          <w:rFonts w:hint="eastAsia"/>
        </w:rPr>
        <w:t>　　《</w:t>
      </w:r>
      <w:hyperlink r:id="Rbb45743d791b40d4" w:history="1">
        <w:r>
          <w:rPr>
            <w:rStyle w:val="Hyperlink"/>
          </w:rPr>
          <w:t>中国牵拉器产业专项研究分析报告（2023年版）</w:t>
        </w:r>
      </w:hyperlink>
      <w:r>
        <w:rPr>
          <w:rFonts w:hint="eastAsia"/>
        </w:rPr>
        <w:t>》主要依据国家统计局、发改委、国务院发展研究中心、国家信息中心、牵拉器相关协会的基础信息以及牵拉器科研单位等提供的大量详实资料，对牵拉器行业发展环境、牵拉器产业链、牵拉器市场供需、牵拉器重点企业等现状进行深入研究，并重点预测了牵拉器行业市场前景及发展趋势。</w:t>
      </w:r>
      <w:r>
        <w:rPr>
          <w:rFonts w:hint="eastAsia"/>
        </w:rPr>
        <w:br/>
      </w:r>
      <w:r>
        <w:rPr>
          <w:rFonts w:hint="eastAsia"/>
        </w:rPr>
        <w:t>　　市场调研网发布的《</w:t>
      </w:r>
      <w:hyperlink r:id="Rbb45743d791b40d4" w:history="1">
        <w:r>
          <w:rPr>
            <w:rStyle w:val="Hyperlink"/>
          </w:rPr>
          <w:t>中国牵拉器产业专项研究分析报告（2023年版）</w:t>
        </w:r>
      </w:hyperlink>
      <w:r>
        <w:rPr>
          <w:rFonts w:hint="eastAsia"/>
        </w:rPr>
        <w:t>》揭示了牵拉器市场潜在需求与机会，为战略投资者选择恰当的投资时机和公司领导层做战略规划提供准确的市场情报信息及科学的决策依据，同时对银行信贷部门也具有极大的参考价值。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牵拉器产业概述</w:t>
      </w:r>
      <w:r>
        <w:rPr>
          <w:rFonts w:hint="eastAsia"/>
        </w:rPr>
        <w:br/>
      </w:r>
      <w:r>
        <w:rPr>
          <w:rFonts w:hint="eastAsia"/>
        </w:rPr>
        <w:t>　　第一节 牵拉器产业定义</w:t>
      </w:r>
      <w:r>
        <w:rPr>
          <w:rFonts w:hint="eastAsia"/>
        </w:rPr>
        <w:br/>
      </w:r>
      <w:r>
        <w:rPr>
          <w:rFonts w:hint="eastAsia"/>
        </w:rPr>
        <w:t>　　第二节 牵拉器产业发展历程</w:t>
      </w:r>
      <w:r>
        <w:rPr>
          <w:rFonts w:hint="eastAsia"/>
        </w:rPr>
        <w:br/>
      </w:r>
      <w:r>
        <w:rPr>
          <w:rFonts w:hint="eastAsia"/>
        </w:rPr>
        <w:t>　　第三节 牵拉器分类情况</w:t>
      </w:r>
      <w:r>
        <w:rPr>
          <w:rFonts w:hint="eastAsia"/>
        </w:rPr>
        <w:br/>
      </w:r>
      <w:r>
        <w:rPr>
          <w:rFonts w:hint="eastAsia"/>
        </w:rPr>
        <w:t>　　第四节 牵拉器产业链分析</w:t>
      </w:r>
      <w:r>
        <w:rPr>
          <w:rFonts w:hint="eastAsia"/>
        </w:rPr>
        <w:br/>
      </w:r>
      <w:r>
        <w:rPr>
          <w:rFonts w:hint="eastAsia"/>
        </w:rPr>
        <w:t>　　　　一、产业链模型介绍</w:t>
      </w:r>
      <w:r>
        <w:rPr>
          <w:rFonts w:hint="eastAsia"/>
        </w:rPr>
        <w:br/>
      </w:r>
      <w:r>
        <w:rPr>
          <w:rFonts w:hint="eastAsia"/>
        </w:rPr>
        <w:t>　　　　二、牵拉器产业链模型分析</w:t>
      </w:r>
      <w:r>
        <w:rPr>
          <w:rFonts w:hint="eastAsia"/>
        </w:rPr>
        <w:br/>
      </w:r>
      <w:r>
        <w:rPr>
          <w:rFonts w:hint="eastAsia"/>
        </w:rPr>
        <w:br/>
      </w:r>
      <w:r>
        <w:rPr>
          <w:rFonts w:hint="eastAsia"/>
        </w:rPr>
        <w:t>第二章 2022-2023年中国牵拉器产业发展环境分析</w:t>
      </w:r>
      <w:r>
        <w:rPr>
          <w:rFonts w:hint="eastAsia"/>
        </w:rPr>
        <w:br/>
      </w:r>
      <w:r>
        <w:rPr>
          <w:rFonts w:hint="eastAsia"/>
        </w:rPr>
        <w:t>　　第一节 中国经济环境分析</w:t>
      </w:r>
      <w:r>
        <w:rPr>
          <w:rFonts w:hint="eastAsia"/>
        </w:rPr>
        <w:br/>
      </w:r>
      <w:r>
        <w:rPr>
          <w:rFonts w:hint="eastAsia"/>
        </w:rPr>
        <w:t>　　第二节 牵拉器产业相关政策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中国牵拉器产业发展社会环境分析</w:t>
      </w:r>
      <w:r>
        <w:rPr>
          <w:rFonts w:hint="eastAsia"/>
        </w:rPr>
        <w:br/>
      </w:r>
      <w:r>
        <w:rPr>
          <w:rFonts w:hint="eastAsia"/>
        </w:rPr>
        <w:br/>
      </w:r>
      <w:r>
        <w:rPr>
          <w:rFonts w:hint="eastAsia"/>
        </w:rPr>
        <w:t>第三章 中国牵拉器产业供需现状分析</w:t>
      </w:r>
      <w:r>
        <w:rPr>
          <w:rFonts w:hint="eastAsia"/>
        </w:rPr>
        <w:br/>
      </w:r>
      <w:r>
        <w:rPr>
          <w:rFonts w:hint="eastAsia"/>
        </w:rPr>
        <w:t>　　第一节 牵拉器产业总体规模</w:t>
      </w:r>
      <w:r>
        <w:rPr>
          <w:rFonts w:hint="eastAsia"/>
        </w:rPr>
        <w:br/>
      </w:r>
      <w:r>
        <w:rPr>
          <w:rFonts w:hint="eastAsia"/>
        </w:rPr>
        <w:t>　　第二节 牵拉器产能概况</w:t>
      </w:r>
      <w:r>
        <w:rPr>
          <w:rFonts w:hint="eastAsia"/>
        </w:rPr>
        <w:br/>
      </w:r>
      <w:r>
        <w:rPr>
          <w:rFonts w:hint="eastAsia"/>
        </w:rPr>
        <w:t>　　　　一、2018-2023年牵拉器产能分析</w:t>
      </w:r>
      <w:r>
        <w:rPr>
          <w:rFonts w:hint="eastAsia"/>
        </w:rPr>
        <w:br/>
      </w:r>
      <w:r>
        <w:rPr>
          <w:rFonts w:hint="eastAsia"/>
        </w:rPr>
        <w:t>　　　　二、2023-2029年牵拉器产能预测</w:t>
      </w:r>
      <w:r>
        <w:rPr>
          <w:rFonts w:hint="eastAsia"/>
        </w:rPr>
        <w:br/>
      </w:r>
      <w:r>
        <w:rPr>
          <w:rFonts w:hint="eastAsia"/>
        </w:rPr>
        <w:t>　　第三节 牵拉器产量概况</w:t>
      </w:r>
      <w:r>
        <w:rPr>
          <w:rFonts w:hint="eastAsia"/>
        </w:rPr>
        <w:br/>
      </w:r>
      <w:r>
        <w:rPr>
          <w:rFonts w:hint="eastAsia"/>
        </w:rPr>
        <w:t>　　　　一、2018-2023年牵拉器产量分析</w:t>
      </w:r>
      <w:r>
        <w:rPr>
          <w:rFonts w:hint="eastAsia"/>
        </w:rPr>
        <w:br/>
      </w:r>
      <w:r>
        <w:rPr>
          <w:rFonts w:hint="eastAsia"/>
        </w:rPr>
        <w:t>　　　　二、2023-2029年牵拉器产量预测</w:t>
      </w:r>
      <w:r>
        <w:rPr>
          <w:rFonts w:hint="eastAsia"/>
        </w:rPr>
        <w:br/>
      </w:r>
      <w:r>
        <w:rPr>
          <w:rFonts w:hint="eastAsia"/>
        </w:rPr>
        <w:t>　　第四节 牵拉器市场需求概况</w:t>
      </w:r>
      <w:r>
        <w:rPr>
          <w:rFonts w:hint="eastAsia"/>
        </w:rPr>
        <w:br/>
      </w:r>
      <w:r>
        <w:rPr>
          <w:rFonts w:hint="eastAsia"/>
        </w:rPr>
        <w:t>　　　　一、2018-2023年牵拉器市场需求量分析</w:t>
      </w:r>
      <w:r>
        <w:rPr>
          <w:rFonts w:hint="eastAsia"/>
        </w:rPr>
        <w:br/>
      </w:r>
      <w:r>
        <w:rPr>
          <w:rFonts w:hint="eastAsia"/>
        </w:rPr>
        <w:t>　　　　二、2023-2029年牵拉器市场需求量预测</w:t>
      </w:r>
      <w:r>
        <w:rPr>
          <w:rFonts w:hint="eastAsia"/>
        </w:rPr>
        <w:br/>
      </w:r>
      <w:r>
        <w:rPr>
          <w:rFonts w:hint="eastAsia"/>
        </w:rPr>
        <w:t>　　第五节 牵拉器进出口分析</w:t>
      </w:r>
      <w:r>
        <w:rPr>
          <w:rFonts w:hint="eastAsia"/>
        </w:rPr>
        <w:br/>
      </w:r>
      <w:r>
        <w:rPr>
          <w:rFonts w:hint="eastAsia"/>
        </w:rPr>
        <w:br/>
      </w:r>
      <w:r>
        <w:rPr>
          <w:rFonts w:hint="eastAsia"/>
        </w:rPr>
        <w:t>第四章 中国牵拉器产业总体发展状况</w:t>
      </w:r>
      <w:r>
        <w:rPr>
          <w:rFonts w:hint="eastAsia"/>
        </w:rPr>
        <w:br/>
      </w:r>
      <w:r>
        <w:rPr>
          <w:rFonts w:hint="eastAsia"/>
        </w:rPr>
        <w:t>　　第一节 中国牵拉器产业规模情况分析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中国牵拉器产业财务能力分析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2018-2023年我国牵拉器产业重点区域分析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牵拉器产业市场分析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牵拉器技术分析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牵拉器产品细分</w:t>
      </w:r>
      <w:r>
        <w:rPr>
          <w:rFonts w:hint="eastAsia"/>
        </w:rPr>
        <w:br/>
      </w:r>
      <w:r>
        <w:rPr>
          <w:rFonts w:hint="eastAsia"/>
        </w:rPr>
        <w:t>　　第四节 牵拉器市场价格分析</w:t>
      </w:r>
      <w:r>
        <w:rPr>
          <w:rFonts w:hint="eastAsia"/>
        </w:rPr>
        <w:br/>
      </w:r>
      <w:r>
        <w:rPr>
          <w:rFonts w:hint="eastAsia"/>
        </w:rPr>
        <w:br/>
      </w:r>
      <w:r>
        <w:rPr>
          <w:rFonts w:hint="eastAsia"/>
        </w:rPr>
        <w:t>第七章 牵拉器行业重点企业发展调研</w:t>
      </w:r>
      <w:r>
        <w:rPr>
          <w:rFonts w:hint="eastAsia"/>
        </w:rPr>
        <w:br/>
      </w:r>
      <w:r>
        <w:rPr>
          <w:rFonts w:hint="eastAsia"/>
        </w:rPr>
        <w:t>　　第一节 牵拉器重点企业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三、牵拉器企业经营情况分析</w:t>
      </w:r>
      <w:r>
        <w:rPr>
          <w:rFonts w:hint="eastAsia"/>
        </w:rPr>
        <w:br/>
      </w:r>
      <w:r>
        <w:rPr>
          <w:rFonts w:hint="eastAsia"/>
        </w:rPr>
        <w:t>　　　　四、企业发展规划及前景展望</w:t>
      </w:r>
      <w:r>
        <w:rPr>
          <w:rFonts w:hint="eastAsia"/>
        </w:rPr>
        <w:br/>
      </w:r>
      <w:r>
        <w:rPr>
          <w:rFonts w:hint="eastAsia"/>
        </w:rPr>
        <w:t>　　第二节 牵拉器重点企业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三、牵拉器企业经营情况分析</w:t>
      </w:r>
      <w:r>
        <w:rPr>
          <w:rFonts w:hint="eastAsia"/>
        </w:rPr>
        <w:br/>
      </w:r>
      <w:r>
        <w:rPr>
          <w:rFonts w:hint="eastAsia"/>
        </w:rPr>
        <w:t>　　　　四、企业发展规划及前景展望</w:t>
      </w:r>
      <w:r>
        <w:rPr>
          <w:rFonts w:hint="eastAsia"/>
        </w:rPr>
        <w:br/>
      </w:r>
      <w:r>
        <w:rPr>
          <w:rFonts w:hint="eastAsia"/>
        </w:rPr>
        <w:t>　　第三节 牵拉器重点企业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三、牵拉器企业经营情况分析</w:t>
      </w:r>
      <w:r>
        <w:rPr>
          <w:rFonts w:hint="eastAsia"/>
        </w:rPr>
        <w:br/>
      </w:r>
      <w:r>
        <w:rPr>
          <w:rFonts w:hint="eastAsia"/>
        </w:rPr>
        <w:t>　　　　四、企业发展规划及前景展望</w:t>
      </w:r>
      <w:r>
        <w:rPr>
          <w:rFonts w:hint="eastAsia"/>
        </w:rPr>
        <w:br/>
      </w:r>
      <w:r>
        <w:rPr>
          <w:rFonts w:hint="eastAsia"/>
        </w:rPr>
        <w:t>　　第四节 牵拉器重点企业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三、牵拉器企业经营情况分析</w:t>
      </w:r>
      <w:r>
        <w:rPr>
          <w:rFonts w:hint="eastAsia"/>
        </w:rPr>
        <w:br/>
      </w:r>
      <w:r>
        <w:rPr>
          <w:rFonts w:hint="eastAsia"/>
        </w:rPr>
        <w:t>　　　　四、企业发展规划及前景展望</w:t>
      </w:r>
      <w:r>
        <w:rPr>
          <w:rFonts w:hint="eastAsia"/>
        </w:rPr>
        <w:br/>
      </w:r>
      <w:r>
        <w:rPr>
          <w:rFonts w:hint="eastAsia"/>
        </w:rPr>
        <w:t>　　第五节 牵拉器重点企业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三、牵拉器企业经营情况分析</w:t>
      </w:r>
      <w:r>
        <w:rPr>
          <w:rFonts w:hint="eastAsia"/>
        </w:rPr>
        <w:br/>
      </w:r>
      <w:r>
        <w:rPr>
          <w:rFonts w:hint="eastAsia"/>
        </w:rPr>
        <w:t>　　　　四、企业发展规划及前景展望</w:t>
      </w:r>
      <w:r>
        <w:rPr>
          <w:rFonts w:hint="eastAsia"/>
        </w:rPr>
        <w:br/>
      </w:r>
      <w:r>
        <w:rPr>
          <w:rFonts w:hint="eastAsia"/>
        </w:rPr>
        <w:t>　　第六节 牵拉器重点企业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三、牵拉器企业经营情况分析</w:t>
      </w:r>
      <w:r>
        <w:rPr>
          <w:rFonts w:hint="eastAsia"/>
        </w:rPr>
        <w:br/>
      </w:r>
      <w:r>
        <w:rPr>
          <w:rFonts w:hint="eastAsia"/>
        </w:rPr>
        <w:t>　　　　四、企业发展规划及前景展望</w:t>
      </w:r>
      <w:r>
        <w:rPr>
          <w:rFonts w:hint="eastAsia"/>
        </w:rPr>
        <w:br/>
      </w:r>
      <w:r>
        <w:rPr>
          <w:rFonts w:hint="eastAsia"/>
        </w:rPr>
        <w:t>　　第七节 牵拉器重点企业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三、牵拉器企业经营情况分析</w:t>
      </w:r>
      <w:r>
        <w:rPr>
          <w:rFonts w:hint="eastAsia"/>
        </w:rPr>
        <w:br/>
      </w:r>
      <w:r>
        <w:rPr>
          <w:rFonts w:hint="eastAsia"/>
        </w:rPr>
        <w:t>　　　　四、企业发展规划及前景展望</w:t>
      </w:r>
      <w:r>
        <w:rPr>
          <w:rFonts w:hint="eastAsia"/>
        </w:rPr>
        <w:br/>
      </w:r>
      <w:r>
        <w:rPr>
          <w:rFonts w:hint="eastAsia"/>
        </w:rPr>
        <w:t>　　第八节 牵拉器重点企业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三、牵拉器企业经营情况分析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2023-2029年牵拉器产业发展趋势及投资风险分析</w:t>
      </w:r>
      <w:r>
        <w:rPr>
          <w:rFonts w:hint="eastAsia"/>
        </w:rPr>
        <w:br/>
      </w:r>
      <w:r>
        <w:rPr>
          <w:rFonts w:hint="eastAsia"/>
        </w:rPr>
        <w:t>　　第一节 当前牵拉器市场存在的问题</w:t>
      </w:r>
      <w:r>
        <w:rPr>
          <w:rFonts w:hint="eastAsia"/>
        </w:rPr>
        <w:br/>
      </w:r>
      <w:r>
        <w:rPr>
          <w:rFonts w:hint="eastAsia"/>
        </w:rPr>
        <w:t>　　第二节 牵拉器未来发展预测分析</w:t>
      </w:r>
      <w:r>
        <w:rPr>
          <w:rFonts w:hint="eastAsia"/>
        </w:rPr>
        <w:br/>
      </w:r>
      <w:r>
        <w:rPr>
          <w:rFonts w:hint="eastAsia"/>
        </w:rPr>
        <w:t>　　　　一、2023-2029年中国牵拉器产业发展规模</w:t>
      </w:r>
      <w:r>
        <w:rPr>
          <w:rFonts w:hint="eastAsia"/>
        </w:rPr>
        <w:br/>
      </w:r>
      <w:r>
        <w:rPr>
          <w:rFonts w:hint="eastAsia"/>
        </w:rPr>
        <w:t>　　　　二、2023-2029年中国牵拉器产业技术趋势预测</w:t>
      </w:r>
      <w:r>
        <w:rPr>
          <w:rFonts w:hint="eastAsia"/>
        </w:rPr>
        <w:br/>
      </w:r>
      <w:r>
        <w:rPr>
          <w:rFonts w:hint="eastAsia"/>
        </w:rPr>
        <w:t>　　　　三、总体产业“十三五”整体规划及预测</w:t>
      </w:r>
      <w:r>
        <w:rPr>
          <w:rFonts w:hint="eastAsia"/>
        </w:rPr>
        <w:br/>
      </w:r>
      <w:r>
        <w:rPr>
          <w:rFonts w:hint="eastAsia"/>
        </w:rPr>
        <w:t>　　第三节 2023-2029年中国牵拉器产业投资风险分析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5743d791b40d4" w:history="1">
        <w:r>
          <w:rPr>
            <w:rStyle w:val="Hyperlink"/>
          </w:rPr>
          <w:t>中国牵拉器产业专项研究分析报告（2023年版）</w:t>
        </w:r>
      </w:hyperlink>
      <w:r>
        <w:rPr>
          <w:color w:val="C00000"/>
        </w:rPr>
        <w:t>》，报告编号：</w:t>
      </w:r>
      <w:r>
        <w:rPr>
          <w:rFonts w:hint="eastAsia"/>
          <w:color w:val="C00000"/>
        </w:rPr>
        <w:t>1036558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5743d791b40d4" w:history="1">
        <w:r>
          <w:rPr>
            <w:rStyle w:val="Hyperlink"/>
          </w:rPr>
          <w:t>https://www.20087.com/8/55/QianLaQiFaZhanQuShi.html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1f4bbae564230" w:history="1">
      <w:r>
        <w:rPr>
          <w:rStyle w:val="Hyperlink"/>
        </w:rPr>
        <w:t>中国牵拉器产业专项研究分析报告（2023年版）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anLaQiFaZhanQuShi.html" TargetMode="External" Id="Rbb45743d791b40d4" /></Relationships>
</file>

<file path=word/_rels/header2.xml.rels>&#65279;<?xml version="1.0" encoding="utf-8"?><Relationships xmlns="http://schemas.openxmlformats.org/package/2006/relationships"><Relationship Type="http://schemas.openxmlformats.org/officeDocument/2006/relationships/hyperlink" Target="https://www.20087.com/8/55/QianLaQiFaZhanQuShi.html" TargetMode="External" Id="Rde11f4bbae56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2023-05-11T04:31:00Z</dcterms:created>
  <dcterms:modified xsi:type="dcterms:W3CDTF">2023-05-11T05:31:00Z</dcterms:modified>
  <dc:subject>中国牵拉器产业专项研究分析报告（2023年版）</dc:subject>
  <dc:title>中国牵拉器产业专项研究分析报告（2023年版）</dc:title>
  <cp:keywords>中国牵拉器产业专项研究分析报告（2023年版）</cp:keywords>
  <dc:description>中国牵拉器产业专项研究分析报告（2023年版）</dc:description>
</cp:coreProperties>
</file>