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01fe7e7264195" w:history="1">
              <w:r>
                <w:rPr>
                  <w:rStyle w:val="Hyperlink"/>
                </w:rPr>
                <w:t>2025-2031年中国特种运输市场全面调研与发展趋势分析报告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01fe7e7264195" w:history="1">
              <w:r>
                <w:rPr>
                  <w:rStyle w:val="Hyperlink"/>
                </w:rPr>
                <w:t>2025-2031年中国特种运输市场全面调研与发展趋势分析报告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01fe7e7264195" w:history="1">
                <w:r>
                  <w:rPr>
                    <w:rStyle w:val="Hyperlink"/>
                  </w:rPr>
                  <w:t>https://www.20087.com/8/75/TeZhongYunShuFaZhanQuShiYuCe.html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针对特殊货物，如危险化学品、超大超重设备、易腐食品等，提供的专业物流服务。目前，随着供应链全球化和行业标准的不断提高，特种运输企业正积极采用先进技术和严格的安全措施，确保货物的安全和准时交付。GPS追踪、温控集装箱和专用装卸设备的应用，提高了运输的透明度和可控性，降低了物流风险。</w:t>
      </w:r>
      <w:r>
        <w:rPr>
          <w:rFonts w:hint="eastAsia"/>
        </w:rPr>
        <w:br/>
      </w:r>
      <w:r>
        <w:rPr>
          <w:rFonts w:hint="eastAsia"/>
        </w:rPr>
        <w:t>　　未来，特种运输行业将更加关注智能化和可持续性。无人驾驶和自动化仓库技术的集成，将实现运输过程的自动化，提高效率和减少人为错误。同时，绿色物流的推广，如使用清洁能源车辆和优化路线规划以减少碳排放，将促进特种运输行业的环境友好性。此外，区块链技术的应用，将增强供应链的透明度和可追溯性，保障特种货物的完整性和安全性，提升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01fe7e7264195" w:history="1">
        <w:r>
          <w:rPr>
            <w:rStyle w:val="Hyperlink"/>
          </w:rPr>
          <w:t>2025-2031年中国特种运输市场全面调研与发展趋势分析报告</w:t>
        </w:r>
      </w:hyperlink>
      <w:r>
        <w:rPr>
          <w:rFonts w:hint="eastAsia"/>
        </w:rPr>
        <w:t>》基于多年特种运输行业研究积累，结合特种运输行业市场现状，通过资深研究团队对特种运输市场资讯的系统整理与分析，依托权威数据资源及长期市场监测数据库，对特种运输行业进行了全面调研。报告详细分析了特种运输市场规模、市场前景、技术现状及未来发展方向，重点评估了特种运输行业内企业的竞争格局及经营表现，并通过SWOT分析揭示了特种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e01fe7e7264195" w:history="1">
        <w:r>
          <w:rPr>
            <w:rStyle w:val="Hyperlink"/>
          </w:rPr>
          <w:t>2025-2031年中国特种运输市场全面调研与发展趋势分析报告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1.2.1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（1）特种运输产业相关政策</w:t>
      </w:r>
      <w:r>
        <w:rPr>
          <w:rFonts w:hint="eastAsia"/>
        </w:rPr>
        <w:br/>
      </w:r>
      <w:r>
        <w:rPr>
          <w:rFonts w:hint="eastAsia"/>
        </w:rPr>
        <w:t>　　　　（2）物流运输产业发展规划</w:t>
      </w:r>
      <w:r>
        <w:rPr>
          <w:rFonts w:hint="eastAsia"/>
        </w:rPr>
        <w:br/>
      </w:r>
      <w:r>
        <w:rPr>
          <w:rFonts w:hint="eastAsia"/>
        </w:rPr>
        <w:t>　　　　1.2.2 物流行业未来政策预期</w:t>
      </w:r>
      <w:r>
        <w:rPr>
          <w:rFonts w:hint="eastAsia"/>
        </w:rPr>
        <w:br/>
      </w:r>
      <w:r>
        <w:rPr>
          <w:rFonts w:hint="eastAsia"/>
        </w:rPr>
        <w:t>　　1.3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1.3.1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（3）进出口贸易总额分析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（4）物流总费用增幅及构成情况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（3）危险品运输特点分析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（1）危险品运输发展现状</w:t>
      </w:r>
      <w:r>
        <w:rPr>
          <w:rFonts w:hint="eastAsia"/>
        </w:rPr>
        <w:br/>
      </w:r>
      <w:r>
        <w:rPr>
          <w:rFonts w:hint="eastAsia"/>
        </w:rPr>
        <w:t>　　　　（2）危险品运输发展趋势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（2）化学危险品储存市场现状分析</w:t>
      </w:r>
      <w:r>
        <w:rPr>
          <w:rFonts w:hint="eastAsia"/>
        </w:rPr>
        <w:br/>
      </w:r>
      <w:r>
        <w:rPr>
          <w:rFonts w:hint="eastAsia"/>
        </w:rPr>
        <w:t>　　　　（3）化学危险品运输需求市场分析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（4）化学危险品运输市场发展趋势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（1）石油运输需求情况</w:t>
      </w:r>
      <w:r>
        <w:rPr>
          <w:rFonts w:hint="eastAsia"/>
        </w:rPr>
        <w:br/>
      </w:r>
      <w:r>
        <w:rPr>
          <w:rFonts w:hint="eastAsia"/>
        </w:rPr>
        <w:t>　　　　（2）石油储运的基本现状</w:t>
      </w:r>
      <w:r>
        <w:rPr>
          <w:rFonts w:hint="eastAsia"/>
        </w:rPr>
        <w:br/>
      </w:r>
      <w:r>
        <w:rPr>
          <w:rFonts w:hint="eastAsia"/>
        </w:rPr>
        <w:t>　　　　（3）石油运输市场需求发展趋势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（1）LNG供给情况分析</w:t>
      </w:r>
      <w:r>
        <w:rPr>
          <w:rFonts w:hint="eastAsia"/>
        </w:rPr>
        <w:br/>
      </w:r>
      <w:r>
        <w:rPr>
          <w:rFonts w:hint="eastAsia"/>
        </w:rPr>
        <w:t>　　　　（2）LNG行业运输市场规模分析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（4）LNG运输市场发展趋势分析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（1）水路危险品运输市场现状</w:t>
      </w:r>
      <w:r>
        <w:rPr>
          <w:rFonts w:hint="eastAsia"/>
        </w:rPr>
        <w:br/>
      </w:r>
      <w:r>
        <w:rPr>
          <w:rFonts w:hint="eastAsia"/>
        </w:rPr>
        <w:t>　　　　（2）水路危险品运输风险分析</w:t>
      </w:r>
      <w:r>
        <w:rPr>
          <w:rFonts w:hint="eastAsia"/>
        </w:rPr>
        <w:br/>
      </w:r>
      <w:r>
        <w:rPr>
          <w:rFonts w:hint="eastAsia"/>
        </w:rPr>
        <w:t>　　　　（3）水路危险品运输发展对策分析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（1）管道运输业发展状况</w:t>
      </w:r>
      <w:r>
        <w:rPr>
          <w:rFonts w:hint="eastAsia"/>
        </w:rPr>
        <w:br/>
      </w:r>
      <w:r>
        <w:rPr>
          <w:rFonts w:hint="eastAsia"/>
        </w:rPr>
        <w:t>　　　　（2）管道运输业竞争格局分析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（3）天然气管道运输现状分析</w:t>
      </w:r>
      <w:r>
        <w:rPr>
          <w:rFonts w:hint="eastAsia"/>
        </w:rPr>
        <w:br/>
      </w:r>
      <w:r>
        <w:rPr>
          <w:rFonts w:hint="eastAsia"/>
        </w:rPr>
        <w:t>　　　　（4）原油管道运输现状分析</w:t>
      </w:r>
      <w:r>
        <w:rPr>
          <w:rFonts w:hint="eastAsia"/>
        </w:rPr>
        <w:br/>
      </w:r>
      <w:r>
        <w:rPr>
          <w:rFonts w:hint="eastAsia"/>
        </w:rPr>
        <w:t>　　2.4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2.4.1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2.4.2 危险品运输发展对策</w:t>
      </w:r>
      <w:r>
        <w:rPr>
          <w:rFonts w:hint="eastAsia"/>
        </w:rPr>
        <w:br/>
      </w:r>
      <w:r>
        <w:rPr>
          <w:rFonts w:hint="eastAsia"/>
        </w:rPr>
        <w:t>　　　　2.4.3 危险品储运安全管理对策</w:t>
      </w:r>
      <w:r>
        <w:rPr>
          <w:rFonts w:hint="eastAsia"/>
        </w:rPr>
        <w:br/>
      </w:r>
      <w:r>
        <w:rPr>
          <w:rFonts w:hint="eastAsia"/>
        </w:rPr>
        <w:t>　　　　2.4.4 危险品仓储业发展前景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（1）冷库总体保有情况</w:t>
      </w:r>
      <w:r>
        <w:rPr>
          <w:rFonts w:hint="eastAsia"/>
        </w:rPr>
        <w:br/>
      </w:r>
      <w:r>
        <w:rPr>
          <w:rFonts w:hint="eastAsia"/>
        </w:rPr>
        <w:t>　　　　（2）冷库资源区域分布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（4）冷库建筑结构与特点</w:t>
      </w:r>
      <w:r>
        <w:rPr>
          <w:rFonts w:hint="eastAsia"/>
        </w:rPr>
        <w:br/>
      </w:r>
      <w:r>
        <w:rPr>
          <w:rFonts w:hint="eastAsia"/>
        </w:rPr>
        <w:t>　　　　（5）冷库发展趋势分析</w:t>
      </w:r>
      <w:r>
        <w:rPr>
          <w:rFonts w:hint="eastAsia"/>
        </w:rPr>
        <w:br/>
      </w:r>
      <w:r>
        <w:rPr>
          <w:rFonts w:hint="eastAsia"/>
        </w:rPr>
        <w:t>　　　　（6）低温仓储发展趋势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（3）第三方冷链物流发展特点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（4）第三方冷链物流企业分析</w:t>
      </w:r>
      <w:r>
        <w:rPr>
          <w:rFonts w:hint="eastAsia"/>
        </w:rPr>
        <w:br/>
      </w:r>
      <w:r>
        <w:rPr>
          <w:rFonts w:hint="eastAsia"/>
        </w:rPr>
        <w:t>　　　　（5）第三方冷链物流发展建议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冷链物流企业运营模式比较分析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3.2.4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（5）连锁超市冷链体系的发展建议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（4）肉类产品流通渠道分析</w:t>
      </w:r>
      <w:r>
        <w:rPr>
          <w:rFonts w:hint="eastAsia"/>
        </w:rPr>
        <w:br/>
      </w:r>
      <w:r>
        <w:rPr>
          <w:rFonts w:hint="eastAsia"/>
        </w:rPr>
        <w:t>　　　　（5）肉类产品流通规模分析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（7）肉类产品冷链物流现状分析</w:t>
      </w:r>
      <w:r>
        <w:rPr>
          <w:rFonts w:hint="eastAsia"/>
        </w:rPr>
        <w:br/>
      </w:r>
      <w:r>
        <w:rPr>
          <w:rFonts w:hint="eastAsia"/>
        </w:rPr>
        <w:t>　　　　（8）肉类冷链物流市场发展前景分析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（7）水产品冷链物流存在的问题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（8）水产品冷链物流的前景预测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（1）中国米面速冻食品产销量分析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（5）速冻米面食品冷链物流规模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（5）果蔬冷链物流发展状况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（6）果蔬冷链物流面临的问题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（7）提升果蔬冷链物流的途径</w:t>
      </w:r>
      <w:r>
        <w:rPr>
          <w:rFonts w:hint="eastAsia"/>
        </w:rPr>
        <w:br/>
      </w:r>
      <w:r>
        <w:rPr>
          <w:rFonts w:hint="eastAsia"/>
        </w:rPr>
        <w:t>　　　　3.3.5 医药冷链物流市场分析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（2）医药冷链物流发展现状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（5）医药冷链物流质量管理分析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（1）中国乳制品行业产销分析</w:t>
      </w:r>
      <w:r>
        <w:rPr>
          <w:rFonts w:hint="eastAsia"/>
        </w:rPr>
        <w:br/>
      </w:r>
      <w:r>
        <w:rPr>
          <w:rFonts w:hint="eastAsia"/>
        </w:rPr>
        <w:t>　　　　（2）乳制品行业市场集中度分析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（4）乳制品冷链物流的发展及建议</w:t>
      </w:r>
      <w:r>
        <w:rPr>
          <w:rFonts w:hint="eastAsia"/>
        </w:rPr>
        <w:br/>
      </w:r>
      <w:r>
        <w:rPr>
          <w:rFonts w:hint="eastAsia"/>
        </w:rPr>
        <w:t>　　3.4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（5）铁路冷藏运输的前景展望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4.1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大件货物运输分类分析</w:t>
      </w:r>
      <w:r>
        <w:rPr>
          <w:rFonts w:hint="eastAsia"/>
        </w:rPr>
        <w:br/>
      </w:r>
      <w:r>
        <w:rPr>
          <w:rFonts w:hint="eastAsia"/>
        </w:rPr>
        <w:t>　　　　4.1.2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（1）市场需求现状分析</w:t>
      </w:r>
      <w:r>
        <w:rPr>
          <w:rFonts w:hint="eastAsia"/>
        </w:rPr>
        <w:br/>
      </w:r>
      <w:r>
        <w:rPr>
          <w:rFonts w:hint="eastAsia"/>
        </w:rPr>
        <w:t>　　　　1）2018年以来中国工业发展现状分析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4.1.4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4.1.5 大件货物运输成本费用分析</w:t>
      </w:r>
      <w:r>
        <w:rPr>
          <w:rFonts w:hint="eastAsia"/>
        </w:rPr>
        <w:br/>
      </w:r>
      <w:r>
        <w:rPr>
          <w:rFonts w:hint="eastAsia"/>
        </w:rPr>
        <w:t>　　4.2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4.2.2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4.2.3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4.2.4 煤炭设备运输市场分析</w:t>
      </w:r>
      <w:r>
        <w:rPr>
          <w:rFonts w:hint="eastAsia"/>
        </w:rPr>
        <w:br/>
      </w:r>
      <w:r>
        <w:rPr>
          <w:rFonts w:hint="eastAsia"/>
        </w:rPr>
        <w:t>　　　　（1）煤炭设备运输需求分析</w:t>
      </w:r>
      <w:r>
        <w:rPr>
          <w:rFonts w:hint="eastAsia"/>
        </w:rPr>
        <w:br/>
      </w:r>
      <w:r>
        <w:rPr>
          <w:rFonts w:hint="eastAsia"/>
        </w:rPr>
        <w:t>　　　　（2）煤炭设备运输市场前景</w:t>
      </w:r>
      <w:r>
        <w:rPr>
          <w:rFonts w:hint="eastAsia"/>
        </w:rPr>
        <w:br/>
      </w:r>
      <w:r>
        <w:rPr>
          <w:rFonts w:hint="eastAsia"/>
        </w:rPr>
        <w:t>　　　　4.2.5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4.2.6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4.3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4.3.1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（2）铁路大件运输线路选择分析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（4）大件运输装备与铁路情况分析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（5）铁路承运大件货物情况分析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（6）铁路大件运输发展建议分析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（7）铁路大件运输安全因素分析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（8）铁路大件运输发展趋势分析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4.3.2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（5）水路大件运输安全因素分析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（6）水路大件运输发展趋势分析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4.3.3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（5）公路大件运输发展趋势分析</w:t>
      </w:r>
      <w:r>
        <w:rPr>
          <w:rFonts w:hint="eastAsia"/>
        </w:rPr>
        <w:br/>
      </w:r>
      <w:r>
        <w:rPr>
          <w:rFonts w:hint="eastAsia"/>
        </w:rPr>
        <w:t>　　4.4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4.4.1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4.4.2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4.4.3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（3）各种应急预案</w:t>
      </w:r>
      <w:r>
        <w:rPr>
          <w:rFonts w:hint="eastAsia"/>
        </w:rPr>
        <w:br/>
      </w:r>
      <w:r>
        <w:rPr>
          <w:rFonts w:hint="eastAsia"/>
        </w:rPr>
        <w:t>　　　　4.4.4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4.4.5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4.4.6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5.1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5.1.1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5.1.2 油罐车市场发展分析</w:t>
      </w:r>
      <w:r>
        <w:rPr>
          <w:rFonts w:hint="eastAsia"/>
        </w:rPr>
        <w:br/>
      </w:r>
      <w:r>
        <w:rPr>
          <w:rFonts w:hint="eastAsia"/>
        </w:rPr>
        <w:t>　　　　5.1.3 加油车市场发展分析</w:t>
      </w:r>
      <w:r>
        <w:rPr>
          <w:rFonts w:hint="eastAsia"/>
        </w:rPr>
        <w:br/>
      </w:r>
      <w:r>
        <w:rPr>
          <w:rFonts w:hint="eastAsia"/>
        </w:rPr>
        <w:t>　　　　5.1.4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5.1.5 混凝土搅拌运输车市场分析</w:t>
      </w:r>
      <w:r>
        <w:rPr>
          <w:rFonts w:hint="eastAsia"/>
        </w:rPr>
        <w:br/>
      </w:r>
      <w:r>
        <w:rPr>
          <w:rFonts w:hint="eastAsia"/>
        </w:rPr>
        <w:t>　　5.2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5.2.1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5.2.2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（3）冷藏车的发展趋势分析</w:t>
      </w:r>
      <w:r>
        <w:rPr>
          <w:rFonts w:hint="eastAsia"/>
        </w:rPr>
        <w:br/>
      </w:r>
      <w:r>
        <w:rPr>
          <w:rFonts w:hint="eastAsia"/>
        </w:rPr>
        <w:t>　　　　5.2.3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（1）冷藏运输市场需求增加</w:t>
      </w:r>
      <w:r>
        <w:rPr>
          <w:rFonts w:hint="eastAsia"/>
        </w:rPr>
        <w:br/>
      </w:r>
      <w:r>
        <w:rPr>
          <w:rFonts w:hint="eastAsia"/>
        </w:rPr>
        <w:t>　　　　（2）冷链物流发展</w:t>
      </w:r>
      <w:r>
        <w:rPr>
          <w:rFonts w:hint="eastAsia"/>
        </w:rPr>
        <w:br/>
      </w:r>
      <w:r>
        <w:rPr>
          <w:rFonts w:hint="eastAsia"/>
        </w:rPr>
        <w:t>　　　　（3）冷藏集装箱市场发展趋势分析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5.2.4 冷链运输装备发展前景分析</w:t>
      </w:r>
      <w:r>
        <w:rPr>
          <w:rFonts w:hint="eastAsia"/>
        </w:rPr>
        <w:br/>
      </w:r>
      <w:r>
        <w:rPr>
          <w:rFonts w:hint="eastAsia"/>
        </w:rPr>
        <w:t>　　5.3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5.3.1 大件运输常用车型分析</w:t>
      </w:r>
      <w:r>
        <w:rPr>
          <w:rFonts w:hint="eastAsia"/>
        </w:rPr>
        <w:br/>
      </w:r>
      <w:r>
        <w:rPr>
          <w:rFonts w:hint="eastAsia"/>
        </w:rPr>
        <w:t>　　　　5.3.2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5.3.3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5.3.5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中国特种运输行业重点企业经营分析</w:t>
      </w:r>
      <w:r>
        <w:rPr>
          <w:rFonts w:hint="eastAsia"/>
        </w:rPr>
        <w:br/>
      </w:r>
      <w:r>
        <w:rPr>
          <w:rFonts w:hint="eastAsia"/>
        </w:rPr>
        <w:t>　　6.1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6.1.1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（4）企业HSE管理模式</w:t>
      </w:r>
      <w:r>
        <w:rPr>
          <w:rFonts w:hint="eastAsia"/>
        </w:rPr>
        <w:br/>
      </w:r>
      <w:r>
        <w:rPr>
          <w:rFonts w:hint="eastAsia"/>
        </w:rPr>
        <w:t>　　　　6.1.2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6.1.3 上海中石化工物流股份有限公司经营分析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6.1.4 江西省祥旺物流有限公司经营分析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6.1.5 辽宁远通物流有限公司经营分析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6.1.6 上海市化工物品汽车运输有限公司经营分析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6.2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6.2.1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6.2.2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6.2.3 深圳市保惠物流有限公司经营情况分析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6.2.4 山东荣庆投资控股有限公司经营情况分析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6.2.5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河南鲜易供应链股份有限公司经营情况分析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6.3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6.3.2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（4）企业物流运输设备</w:t>
      </w:r>
      <w:r>
        <w:rPr>
          <w:rFonts w:hint="eastAsia"/>
        </w:rPr>
        <w:br/>
      </w:r>
      <w:r>
        <w:rPr>
          <w:rFonts w:hint="eastAsia"/>
        </w:rPr>
        <w:t>　　　　6.3.3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（4）企业服务案例分析</w:t>
      </w:r>
      <w:r>
        <w:rPr>
          <w:rFonts w:hint="eastAsia"/>
        </w:rPr>
        <w:br/>
      </w:r>
      <w:r>
        <w:rPr>
          <w:rFonts w:hint="eastAsia"/>
        </w:rPr>
        <w:t>　　　　6.3.4 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6.3.5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6.3.6 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7.1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特种运输行业盈利因素分析</w:t>
      </w:r>
      <w:r>
        <w:rPr>
          <w:rFonts w:hint="eastAsia"/>
        </w:rPr>
        <w:br/>
      </w:r>
      <w:r>
        <w:rPr>
          <w:rFonts w:hint="eastAsia"/>
        </w:rPr>
        <w:t>　　7.2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7.2.1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7.2.2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7.2.3 特种运输行业供求风险分析</w:t>
      </w:r>
      <w:r>
        <w:rPr>
          <w:rFonts w:hint="eastAsia"/>
        </w:rPr>
        <w:br/>
      </w:r>
      <w:r>
        <w:rPr>
          <w:rFonts w:hint="eastAsia"/>
        </w:rPr>
        <w:t>　　7.3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7.3.3 中国特种运输行业发展建议分析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01fe7e7264195" w:history="1">
        <w:r>
          <w:rPr>
            <w:rStyle w:val="Hyperlink"/>
          </w:rPr>
          <w:t>2025-2031年中国特种运输市场全面调研与发展趋势分析报告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01fe7e7264195" w:history="1">
        <w:r>
          <w:rPr>
            <w:rStyle w:val="Hyperlink"/>
          </w:rPr>
          <w:t>https://www.20087.com/8/75/TeZhongYunShuFaZhanQuShiYuCe.html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c071e8304d71" w:history="1">
      <w:r>
        <w:rPr>
          <w:rStyle w:val="Hyperlink"/>
        </w:rPr>
        <w:t>2025-2031年中国特种运输市场全面调研与发展趋势分析报告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eZhongYunShuFaZhanQuShiYuCe.html" TargetMode="External" Id="Rf7e01fe7e72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eZhongYunShuFaZhanQuShiYuCe.html" TargetMode="External" Id="Raa63c071e830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2025-05-02T02:07:00Z</dcterms:created>
  <dcterms:modified xsi:type="dcterms:W3CDTF">2025-05-02T03:07:00Z</dcterms:modified>
  <dc:subject>2025-2031年中国特种运输市场全面调研与发展趋势分析报告</dc:subject>
  <dc:title>2025-2031年中国特种运输市场全面调研与发展趋势分析报告</dc:title>
  <cp:keywords>2025-2031年中国特种运输市场全面调研与发展趋势分析报告</cp:keywords>
  <dc:description>2025-2031年中国特种运输市场全面调研与发展趋势分析报告</dc:description>
</cp:coreProperties>
</file>