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d70efbdf54fbd" w:history="1">
              <w:r>
                <w:rPr>
                  <w:rStyle w:val="Hyperlink"/>
                </w:rPr>
                <w:t>2023-2029年中国航空铝材市场现状研究分析与发展趋势预测报告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d70efbdf54fbd" w:history="1">
              <w:r>
                <w:rPr>
                  <w:rStyle w:val="Hyperlink"/>
                </w:rPr>
                <w:t>2023-2029年中国航空铝材市场现状研究分析与发展趋势预测报告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7d70efbdf54fbd" w:history="1">
                <w:r>
                  <w:rPr>
                    <w:rStyle w:val="Hyperlink"/>
                  </w:rPr>
                  <w:t>https://www.20087.com/8/85/HangKongLvCaiShiChangQianJingFen.html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铝材是航空航天工业的重要材料，具有轻质、高强度、耐腐蚀等优良特性，对于减轻飞机重量、提高燃油效率和飞行安全性至关重要。近年来，通过合金成分优化和加工技术改进，航空铝材的性能不断提升，同时，新型铝材如铝锂合金的应用，进一步降低了航空器的自重，提高了结构强度和抗疲劳性能。</w:t>
      </w:r>
      <w:r>
        <w:rPr>
          <w:rFonts w:hint="eastAsia"/>
        </w:rPr>
        <w:br/>
      </w:r>
      <w:r>
        <w:rPr>
          <w:rFonts w:hint="eastAsia"/>
        </w:rPr>
        <w:t>　　未来，航空铝材的发展将更加注重材料的轻量化和多功能性。轻量化体现在探索更轻、更强的合金配方，以及采用先进制造技术如3D打印，实现复杂结构件的一体化成型，减少零件数量和组装成本。多功能性则意味着开发具有电磁屏蔽、热管理、自修复等特性的智能铝材，以满足未来航空器在极端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d70efbdf54fbd" w:history="1">
        <w:r>
          <w:rPr>
            <w:rStyle w:val="Hyperlink"/>
          </w:rPr>
          <w:t>2023-2029年中国航空铝材市场现状研究分析与发展趋势预测报告</w:t>
        </w:r>
      </w:hyperlink>
      <w:r>
        <w:rPr>
          <w:rFonts w:hint="eastAsia"/>
        </w:rPr>
        <w:t>》基于权威机构及航空铝材相关协会等渠道的资料数据，全方位分析了航空铝材行业的现状、市场需求及市场规模。航空铝材报告详细探讨了产业链结构、价格趋势，并对航空铝材各细分市场进行了研究。同时，预测了航空铝材市场前景与发展趋势，剖析了品牌竞争状态、市场集中度，以及航空铝材重点企业的表现。此外，航空铝材报告还揭示了行业发展的潜在风险与机遇，为航空铝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航空铝材产品概述</w:t>
      </w:r>
      <w:r>
        <w:rPr>
          <w:rFonts w:hint="eastAsia"/>
        </w:rPr>
        <w:br/>
      </w:r>
      <w:r>
        <w:rPr>
          <w:rFonts w:hint="eastAsia"/>
        </w:rPr>
        <w:t>　　第一节 航空铝材介绍</w:t>
      </w:r>
      <w:r>
        <w:rPr>
          <w:rFonts w:hint="eastAsia"/>
        </w:rPr>
        <w:br/>
      </w:r>
      <w:r>
        <w:rPr>
          <w:rFonts w:hint="eastAsia"/>
        </w:rPr>
        <w:t>　　第二节 航空铝材分类</w:t>
      </w:r>
      <w:r>
        <w:rPr>
          <w:rFonts w:hint="eastAsia"/>
        </w:rPr>
        <w:br/>
      </w:r>
      <w:r>
        <w:rPr>
          <w:rFonts w:hint="eastAsia"/>
        </w:rPr>
        <w:t>　　第三节 航空铝材优势</w:t>
      </w:r>
      <w:r>
        <w:rPr>
          <w:rFonts w:hint="eastAsia"/>
        </w:rPr>
        <w:br/>
      </w:r>
      <w:r>
        <w:rPr>
          <w:rFonts w:hint="eastAsia"/>
        </w:rPr>
        <w:t>　　第四节 航空铝材标准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2022-2023年国际航空铝材行业市场分析</w:t>
      </w:r>
      <w:r>
        <w:rPr>
          <w:rFonts w:hint="eastAsia"/>
        </w:rPr>
        <w:br/>
      </w:r>
      <w:r>
        <w:rPr>
          <w:rFonts w:hint="eastAsia"/>
        </w:rPr>
        <w:t>　　第一节 国际航空铝材发展现状分析</w:t>
      </w:r>
      <w:r>
        <w:rPr>
          <w:rFonts w:hint="eastAsia"/>
        </w:rPr>
        <w:br/>
      </w:r>
      <w:r>
        <w:rPr>
          <w:rFonts w:hint="eastAsia"/>
        </w:rPr>
        <w:t>　　　　一、国际航空铝材行业现状分析</w:t>
      </w:r>
      <w:r>
        <w:rPr>
          <w:rFonts w:hint="eastAsia"/>
        </w:rPr>
        <w:br/>
      </w:r>
      <w:r>
        <w:rPr>
          <w:rFonts w:hint="eastAsia"/>
        </w:rPr>
        <w:t>　　　　二、国际航空铝材产业分布情况</w:t>
      </w:r>
      <w:r>
        <w:rPr>
          <w:rFonts w:hint="eastAsia"/>
        </w:rPr>
        <w:br/>
      </w:r>
      <w:r>
        <w:rPr>
          <w:rFonts w:hint="eastAsia"/>
        </w:rPr>
        <w:t>　　　　三、国际航空铝材产能及产量分析</w:t>
      </w:r>
      <w:r>
        <w:rPr>
          <w:rFonts w:hint="eastAsia"/>
        </w:rPr>
        <w:br/>
      </w:r>
      <w:r>
        <w:rPr>
          <w:rFonts w:hint="eastAsia"/>
        </w:rPr>
        <w:t>　　　　四、国际航空铝材市场竞争状况分析</w:t>
      </w:r>
      <w:r>
        <w:rPr>
          <w:rFonts w:hint="eastAsia"/>
        </w:rPr>
        <w:br/>
      </w:r>
      <w:r>
        <w:rPr>
          <w:rFonts w:hint="eastAsia"/>
        </w:rPr>
        <w:t>　　　　五、国际航空铝材行业发展前景及预测分析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国际航空铝材重点区域研究分析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国际航空铝材部分品牌运行现状分析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一、美铝公司</w:t>
      </w:r>
      <w:r>
        <w:rPr>
          <w:rFonts w:hint="eastAsia"/>
        </w:rPr>
        <w:br/>
      </w:r>
      <w:r>
        <w:rPr>
          <w:rFonts w:hint="eastAsia"/>
        </w:rPr>
        <w:t>　　　　二、诺贝丽斯铝业公司</w:t>
      </w:r>
      <w:r>
        <w:rPr>
          <w:rFonts w:hint="eastAsia"/>
        </w:rPr>
        <w:br/>
      </w:r>
      <w:r>
        <w:rPr>
          <w:rFonts w:hint="eastAsia"/>
        </w:rPr>
        <w:t>　　　　三、肯联铝业公司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2022-2023年中国航空铝材行业发展环境分析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中国航空铝材行业政策环境分析</w:t>
      </w:r>
      <w:r>
        <w:rPr>
          <w:rFonts w:hint="eastAsia"/>
        </w:rPr>
        <w:br/>
      </w:r>
      <w:r>
        <w:rPr>
          <w:rFonts w:hint="eastAsia"/>
        </w:rPr>
        <w:t>　　第三节 中国航空铝材行业技术环境分析</w:t>
      </w:r>
      <w:r>
        <w:rPr>
          <w:rFonts w:hint="eastAsia"/>
        </w:rPr>
        <w:br/>
      </w:r>
      <w:r>
        <w:rPr>
          <w:rFonts w:hint="eastAsia"/>
        </w:rPr>
        <w:t>　　第四节 中国航空铝材市场发展环境分析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2022-2023年中国航空铝材行业发展现状分析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中国航空铝材行业发展现状分析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一、中国航空铝材行业现状分析</w:t>
      </w:r>
      <w:r>
        <w:rPr>
          <w:rFonts w:hint="eastAsia"/>
        </w:rPr>
        <w:br/>
      </w:r>
      <w:r>
        <w:rPr>
          <w:rFonts w:hint="eastAsia"/>
        </w:rPr>
        <w:t>　　　　二、中国航空铝材产业分布情况</w:t>
      </w:r>
      <w:r>
        <w:rPr>
          <w:rFonts w:hint="eastAsia"/>
        </w:rPr>
        <w:br/>
      </w:r>
      <w:r>
        <w:rPr>
          <w:rFonts w:hint="eastAsia"/>
        </w:rPr>
        <w:t>　　　　三、中国航空铝材行业发展态势分析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四、中国航空铝材行业发展模式分析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五、中国航空铝材行业发展前景及预测分析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中国航空铝材行业技术发展分析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一、中国航空铝材行业技术研究现状</w:t>
      </w:r>
      <w:r>
        <w:rPr>
          <w:rFonts w:hint="eastAsia"/>
        </w:rPr>
        <w:br/>
      </w:r>
      <w:r>
        <w:rPr>
          <w:rFonts w:hint="eastAsia"/>
        </w:rPr>
        <w:t>　　　　二、中国航空铝材技术研究方向及前景分析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中国航空铝材行业发展优势及存在的问题分析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一、中国航空铝材发展优势分析</w:t>
      </w:r>
      <w:r>
        <w:rPr>
          <w:rFonts w:hint="eastAsia"/>
        </w:rPr>
        <w:br/>
      </w:r>
      <w:r>
        <w:rPr>
          <w:rFonts w:hint="eastAsia"/>
        </w:rPr>
        <w:t>　　　　二、中国航空铝材行业发展存在的问题分析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2022-2023年中国航空铝材市场运行现状分析</w:t>
      </w:r>
      <w:r>
        <w:rPr>
          <w:rFonts w:hint="eastAsia"/>
        </w:rPr>
        <w:br/>
      </w:r>
      <w:r>
        <w:rPr>
          <w:rFonts w:hint="eastAsia"/>
        </w:rPr>
        <w:t>　　第一节 中国航空铝材市场运行现状分析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一、中国航空铝材市场规模分析</w:t>
      </w:r>
      <w:r>
        <w:rPr>
          <w:rFonts w:hint="eastAsia"/>
        </w:rPr>
        <w:br/>
      </w:r>
      <w:r>
        <w:rPr>
          <w:rFonts w:hint="eastAsia"/>
        </w:rPr>
        <w:t>　　　　二、中国航空铝材区域市场占比分析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三、中国航空铝材市场价格走势分析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四、中国航空铝材市场销量及增速分析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五、中国航空铝材市场战略及趋势分析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中国航空铝材市场容量情况分析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一、中国航空铝材下游市场容量分析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二、中国航空铝材下游市场容量预测分析</w:t>
      </w:r>
      <w:r>
        <w:rPr>
          <w:rFonts w:hint="eastAsia"/>
        </w:rPr>
        <w:br/>
      </w:r>
      <w:r>
        <w:rPr>
          <w:rFonts w:hint="eastAsia"/>
        </w:rPr>
        <w:t>　　第三节 中国航空铝材行业进出口现状分析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一、中国航空铝材出口情况分析</w:t>
      </w:r>
      <w:r>
        <w:rPr>
          <w:rFonts w:hint="eastAsia"/>
        </w:rPr>
        <w:br/>
      </w:r>
      <w:r>
        <w:rPr>
          <w:rFonts w:hint="eastAsia"/>
        </w:rPr>
        <w:t>　　　　二、中国航空铝材进口情况分析</w:t>
      </w:r>
      <w:r>
        <w:rPr>
          <w:rFonts w:hint="eastAsia"/>
        </w:rPr>
        <w:br/>
      </w:r>
      <w:r>
        <w:rPr>
          <w:rFonts w:hint="eastAsia"/>
        </w:rPr>
        <w:t>　　　　三、中国航空铝材进出口分布情况分析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中国航空铝材产业链行业市场现状情况分析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中国航空铝材产业链结构分析</w:t>
      </w:r>
      <w:r>
        <w:rPr>
          <w:rFonts w:hint="eastAsia"/>
        </w:rPr>
        <w:br/>
      </w:r>
      <w:r>
        <w:rPr>
          <w:rFonts w:hint="eastAsia"/>
        </w:rPr>
        <w:t>　　第二节 中国航空铝材上游原材料运行现状分析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一、中国航空铝材上游行业发展现状分析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二、中国航空铝材上游供应能力及价格分析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三、中国航空铝材上游供应能力前景预测分析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中国航空铝材供应情况分析</w:t>
      </w:r>
      <w:r>
        <w:rPr>
          <w:rFonts w:hint="eastAsia"/>
        </w:rPr>
        <w:br/>
      </w:r>
      <w:r>
        <w:rPr>
          <w:rFonts w:hint="eastAsia"/>
        </w:rPr>
        <w:t>　　　　一、中国航空铝材供应能力现状分析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二、中国航空铝材供应能力预测分析</w:t>
      </w:r>
      <w:r>
        <w:rPr>
          <w:rFonts w:hint="eastAsia"/>
        </w:rPr>
        <w:br/>
      </w:r>
      <w:r>
        <w:rPr>
          <w:rFonts w:hint="eastAsia"/>
        </w:rPr>
        <w:t>　　第四节 中国航空铝材下游需求情况分析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一、中国铝合金板材在汽车市场应用规模分析</w:t>
      </w:r>
      <w:r>
        <w:rPr>
          <w:rFonts w:hint="eastAsia"/>
        </w:rPr>
        <w:br/>
      </w:r>
      <w:r>
        <w:rPr>
          <w:rFonts w:hint="eastAsia"/>
        </w:rPr>
        <w:t>　　　　二、中国铝合金板材在汽车市场需求前景分析</w:t>
      </w:r>
      <w:r>
        <w:rPr>
          <w:rFonts w:hint="eastAsia"/>
        </w:rPr>
        <w:br/>
      </w:r>
      <w:r>
        <w:rPr>
          <w:rFonts w:hint="eastAsia"/>
        </w:rPr>
        <w:t>　　　　三、未来几年铝合金板材在汽车领域应用趋势预测分析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2022-2023年中国航空铝材产能及产量分析</w:t>
      </w:r>
      <w:r>
        <w:rPr>
          <w:rFonts w:hint="eastAsia"/>
        </w:rPr>
        <w:br/>
      </w:r>
      <w:r>
        <w:rPr>
          <w:rFonts w:hint="eastAsia"/>
        </w:rPr>
        <w:t>　　第一节 中国航空铝材产能情况分析</w:t>
      </w:r>
      <w:r>
        <w:rPr>
          <w:rFonts w:hint="eastAsia"/>
        </w:rPr>
        <w:br/>
      </w:r>
      <w:r>
        <w:rPr>
          <w:rFonts w:hint="eastAsia"/>
        </w:rPr>
        <w:t>　　　　一、中国航空铝材产能现状分析</w:t>
      </w:r>
      <w:r>
        <w:rPr>
          <w:rFonts w:hint="eastAsia"/>
        </w:rPr>
        <w:br/>
      </w:r>
      <w:r>
        <w:rPr>
          <w:rFonts w:hint="eastAsia"/>
        </w:rPr>
        <w:t>　　　　二、中国航空铝材产能前景预测分析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三、中国航空铝材区域产能分布情况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四、中国航空铝材产能配置与产能利用率调查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中国航空铝材产量分析</w:t>
      </w:r>
      <w:r>
        <w:rPr>
          <w:rFonts w:hint="eastAsia"/>
        </w:rPr>
        <w:br/>
      </w:r>
      <w:r>
        <w:rPr>
          <w:rFonts w:hint="eastAsia"/>
        </w:rPr>
        <w:t>　　　　一、中国航空铝材产量分析</w:t>
      </w:r>
      <w:r>
        <w:rPr>
          <w:rFonts w:hint="eastAsia"/>
        </w:rPr>
        <w:br/>
      </w:r>
      <w:r>
        <w:rPr>
          <w:rFonts w:hint="eastAsia"/>
        </w:rPr>
        <w:t>　　　　二、中国航空铝材产量前景预测分析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2022-2023年中国互联网+航空铝材营销策略分析</w:t>
      </w:r>
      <w:r>
        <w:rPr>
          <w:rFonts w:hint="eastAsia"/>
        </w:rPr>
        <w:br/>
      </w:r>
      <w:r>
        <w:rPr>
          <w:rFonts w:hint="eastAsia"/>
        </w:rPr>
        <w:t>　　第一节 2022-2023年中国航空铝材行业营销策略分析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一、中国航空铝材行业的互联网主要宣传优势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二、中国航空铝材企业互联网+营销的关键点分析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三、中国航空铝材行业互联网+营销战略研究分析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中国互联网+航空铝材品牌营销思路分析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一、中国航空铝材品牌快速成长的策略探讨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二、航空铝材品牌有效营销需建立互联网营销模式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三、互联网+航空铝材品牌有效营销要注重服务的优势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四、互联网+航空铝材新品牌的市场培育路径分析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中国航空铝材行业竞争格局的分析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中国航空铝材市场竞争情况分析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一、中国航空铝材行业竞争力分析</w:t>
      </w:r>
      <w:r>
        <w:rPr>
          <w:rFonts w:hint="eastAsia"/>
        </w:rPr>
        <w:br/>
      </w:r>
      <w:r>
        <w:rPr>
          <w:rFonts w:hint="eastAsia"/>
        </w:rPr>
        <w:t>　　　　二、中国航空铝材行业集中度分析</w:t>
      </w:r>
      <w:r>
        <w:rPr>
          <w:rFonts w:hint="eastAsia"/>
        </w:rPr>
        <w:br/>
      </w:r>
      <w:r>
        <w:rPr>
          <w:rFonts w:hint="eastAsia"/>
        </w:rPr>
        <w:t>　　　　三、中国航空铝材行业区域分布特点分析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中国航空铝材行业波特五力模型分析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一、中国航空铝材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二、中国航空铝材供应商议价能力分析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三、中国航空铝材 替代品风险分析</w:t>
      </w:r>
      <w:r>
        <w:rPr>
          <w:rFonts w:hint="eastAsia"/>
        </w:rPr>
        <w:br/>
      </w:r>
      <w:r>
        <w:rPr>
          <w:rFonts w:hint="eastAsia"/>
        </w:rPr>
        <w:t>　　　　四、中国航空铝材力分析总结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2023年中国航空铝材行业竞争对手分析</w:t>
      </w:r>
      <w:r>
        <w:rPr>
          <w:rFonts w:hint="eastAsia"/>
        </w:rPr>
        <w:br/>
      </w:r>
      <w:r>
        <w:rPr>
          <w:rFonts w:hint="eastAsia"/>
        </w:rPr>
        <w:t>　　第一节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第二节 西安飞机工业铝业股份有限公司</w:t>
      </w:r>
      <w:r>
        <w:rPr>
          <w:rFonts w:hint="eastAsia"/>
        </w:rPr>
        <w:br/>
      </w:r>
      <w:r>
        <w:rPr>
          <w:rFonts w:hint="eastAsia"/>
        </w:rPr>
        <w:t>　　第三节 南山铝业股份有限公司</w:t>
      </w:r>
      <w:r>
        <w:rPr>
          <w:rFonts w:hint="eastAsia"/>
        </w:rPr>
        <w:br/>
      </w:r>
      <w:r>
        <w:rPr>
          <w:rFonts w:hint="eastAsia"/>
        </w:rPr>
        <w:t>　　第四节 东北轻合金有限责任公司</w:t>
      </w:r>
      <w:r>
        <w:rPr>
          <w:rFonts w:hint="eastAsia"/>
        </w:rPr>
        <w:br/>
      </w:r>
      <w:r>
        <w:rPr>
          <w:rFonts w:hint="eastAsia"/>
        </w:rPr>
        <w:t>　　第五节 爱励（镇江）铝业有限公司</w:t>
      </w:r>
      <w:r>
        <w:rPr>
          <w:rFonts w:hint="eastAsia"/>
        </w:rPr>
        <w:br/>
      </w:r>
      <w:r>
        <w:rPr>
          <w:rFonts w:hint="eastAsia"/>
        </w:rPr>
        <w:t>　　第六节 广西南南铝加工有限公司</w:t>
      </w:r>
      <w:r>
        <w:rPr>
          <w:rFonts w:hint="eastAsia"/>
        </w:rPr>
        <w:br/>
      </w:r>
      <w:r>
        <w:rPr>
          <w:rFonts w:hint="eastAsia"/>
        </w:rPr>
        <w:t>　　第七节 中国忠旺控股有限公司</w:t>
      </w:r>
      <w:r>
        <w:rPr>
          <w:rFonts w:hint="eastAsia"/>
        </w:rPr>
        <w:br/>
      </w:r>
      <w:r>
        <w:rPr>
          <w:rFonts w:hint="eastAsia"/>
        </w:rPr>
        <w:t>　　第八节 核兴航材（天津）有限公司</w:t>
      </w:r>
      <w:r>
        <w:rPr>
          <w:rFonts w:hint="eastAsia"/>
        </w:rPr>
        <w:br/>
      </w:r>
      <w:r>
        <w:rPr>
          <w:rFonts w:hint="eastAsia"/>
        </w:rPr>
        <w:t>　　第九节 重庆华丰铝业（集团）有限公司</w:t>
      </w:r>
      <w:r>
        <w:rPr>
          <w:rFonts w:hint="eastAsia"/>
        </w:rPr>
        <w:br/>
      </w:r>
      <w:r>
        <w:rPr>
          <w:rFonts w:hint="eastAsia"/>
        </w:rPr>
        <w:t>　　第十节 福建省南平铝业股份有限公司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2023-2029年航空铝材原料行业发展的影响展望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我国航空铝材原料行业发展状况</w:t>
      </w:r>
      <w:r>
        <w:rPr>
          <w:rFonts w:hint="eastAsia"/>
        </w:rPr>
        <w:br/>
      </w:r>
      <w:r>
        <w:rPr>
          <w:rFonts w:hint="eastAsia"/>
        </w:rPr>
        <w:t>　　　　一、航空铝材原料行业历史相关指标汇总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二、航空铝材原料相关指标汇总</w:t>
      </w:r>
      <w:r>
        <w:rPr>
          <w:rFonts w:hint="eastAsia"/>
        </w:rPr>
        <w:br/>
      </w:r>
      <w:r>
        <w:rPr>
          <w:rFonts w:hint="eastAsia"/>
        </w:rPr>
        <w:t>　　　　三、航空铝材原料行业中航空铝材的替代情况</w:t>
      </w:r>
      <w:r>
        <w:rPr>
          <w:rFonts w:hint="eastAsia"/>
        </w:rPr>
        <w:br/>
      </w:r>
      <w:r>
        <w:rPr>
          <w:rFonts w:hint="eastAsia"/>
        </w:rPr>
        <w:t>　　第二节 影响航空铝材原料行业发展的主要因素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2023-2029年航空铝材原料行业发展态势展望</w:t>
      </w:r>
      <w:r>
        <w:rPr>
          <w:rFonts w:hint="eastAsia"/>
        </w:rPr>
        <w:br/>
      </w:r>
      <w:r>
        <w:rPr>
          <w:rFonts w:hint="eastAsia"/>
        </w:rPr>
        <w:t>　　　　一、2023-2029年航空铝材原料行业发展态势展望</w:t>
      </w:r>
      <w:r>
        <w:rPr>
          <w:rFonts w:hint="eastAsia"/>
        </w:rPr>
        <w:br/>
      </w:r>
      <w:r>
        <w:rPr>
          <w:rFonts w:hint="eastAsia"/>
        </w:rPr>
        <w:t>　　　　二、2023-2029年航空铝材原料价格走势预测</w:t>
      </w:r>
      <w:r>
        <w:rPr>
          <w:rFonts w:hint="eastAsia"/>
        </w:rPr>
        <w:br/>
      </w:r>
      <w:r>
        <w:rPr>
          <w:rFonts w:hint="eastAsia"/>
        </w:rPr>
        <w:t>　　第四节 2023-2029年航空铝材原料行业发展的影响展望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2023-2029年中国航空铝材投资前景及趋势预测分析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中国航空铝材市场投资前景及风险分析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一、中国航空铝材市场投资机会及潜力分析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二、中国航空铝材市场投资风险及防范研究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三、中国航空铝材制造行业市场投资建议</w:t>
      </w:r>
      <w:r>
        <w:rPr>
          <w:rFonts w:hint="eastAsia"/>
        </w:rPr>
        <w:br/>
      </w:r>
      <w:r>
        <w:rPr>
          <w:rFonts w:hint="eastAsia"/>
        </w:rPr>
        <w:t>　　第二节 (中-智林)中国航空铝材市场投资前景及风险分析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一、中国汽车工业“十三五”发展规划分析</w:t>
      </w:r>
      <w:r>
        <w:rPr>
          <w:rFonts w:hint="eastAsia"/>
        </w:rPr>
        <w:br/>
      </w:r>
      <w:r>
        <w:rPr>
          <w:rFonts w:hint="eastAsia"/>
        </w:rPr>
        <w:t>　　　　二、中国航空铝材行业盈利能力预测分析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三、中国航空铝材行业进出口前景预测分析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航空铝材行业生命周期</w:t>
      </w:r>
      <w:r>
        <w:rPr>
          <w:rFonts w:hint="eastAsia"/>
        </w:rPr>
        <w:br/>
      </w:r>
      <w:r>
        <w:rPr>
          <w:rFonts w:hint="eastAsia"/>
        </w:rPr>
        <w:t>　　图表 航空铝材行业产业链结构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2018-2023年全球航空铝材行业市场规模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2018-2023年中国航空铝材行业市场规模</w:t>
      </w:r>
      <w:r>
        <w:rPr>
          <w:rFonts w:hint="eastAsia"/>
        </w:rPr>
        <w:br/>
      </w:r>
      <w:r>
        <w:rPr>
          <w:rFonts w:hint="eastAsia"/>
        </w:rPr>
        <w:t>　　图表 2023年航空铝材行业重要数据指标比较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2023年中国航空铝材市场占全球份额比较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2018-2023年航空铝材行业销售收入</w:t>
      </w:r>
      <w:r>
        <w:rPr>
          <w:rFonts w:hint="eastAsia"/>
        </w:rPr>
        <w:br/>
      </w:r>
      <w:r>
        <w:rPr>
          <w:rFonts w:hint="eastAsia"/>
        </w:rPr>
        <w:t>　　图表 2018-2023年航空铝材行业利润总额</w:t>
      </w:r>
      <w:r>
        <w:rPr>
          <w:rFonts w:hint="eastAsia"/>
        </w:rPr>
        <w:br/>
      </w:r>
      <w:r>
        <w:rPr>
          <w:rFonts w:hint="eastAsia"/>
        </w:rPr>
        <w:t>　　图表 2018-2023年航空铝材行业资产总计</w:t>
      </w:r>
      <w:r>
        <w:rPr>
          <w:rFonts w:hint="eastAsia"/>
        </w:rPr>
        <w:br/>
      </w:r>
      <w:r>
        <w:rPr>
          <w:rFonts w:hint="eastAsia"/>
        </w:rPr>
        <w:t>　　图表 2018-2023年航空铝材行业负债总计</w:t>
      </w:r>
      <w:r>
        <w:rPr>
          <w:rFonts w:hint="eastAsia"/>
        </w:rPr>
        <w:br/>
      </w:r>
      <w:r>
        <w:rPr>
          <w:rFonts w:hint="eastAsia"/>
        </w:rPr>
        <w:t>　　图表 2018-2023年航空铝材行业竞争力分析</w:t>
      </w:r>
      <w:r>
        <w:rPr>
          <w:rFonts w:hint="eastAsia"/>
        </w:rPr>
        <w:br/>
      </w:r>
      <w:r>
        <w:rPr>
          <w:rFonts w:hint="eastAsia"/>
        </w:rPr>
        <w:t>　　图表 2018-2023年航空铝材行业主营业务收入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2018-2023年航空铝材行业主营业务成本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2018-2023年航空铝材行业销售费用分析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2018-2023年航空铝材行业销售利润率分析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2018-2023年航空铝材行业成本费用利润率分析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2018-2023年航空铝材行业总资产利润率分析</w:t>
      </w:r>
      <w:r>
        <w:rPr>
          <w:rFonts w:hint="eastAsia"/>
        </w:rPr>
        <w:br/>
      </w:r>
      <w:r>
        <w:rPr>
          <w:rFonts w:hint="eastAsia"/>
        </w:rPr>
        <w:t>　　图表 2022-2023年进口量分析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2022-2023年中国航空铝材出口数据分析</w:t>
      </w:r>
      <w:r>
        <w:rPr>
          <w:rFonts w:hint="eastAsia"/>
        </w:rPr>
        <w:br/>
      </w:r>
      <w:r>
        <w:rPr>
          <w:rFonts w:hint="eastAsia"/>
        </w:rPr>
        <w:t>　　图表 2022-2023年出口量分析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d70efbdf54fbd" w:history="1">
        <w:r>
          <w:rPr>
            <w:rStyle w:val="Hyperlink"/>
          </w:rPr>
          <w:t>2023-2029年中国航空铝材市场现状研究分析与发展趋势预测报告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7d70efbdf54fbd" w:history="1">
        <w:r>
          <w:rPr>
            <w:rStyle w:val="Hyperlink"/>
          </w:rPr>
          <w:t>https://www.20087.com/8/85/HangKongLvCaiShiChangQianJingFen.html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b4d85ead5473e" w:history="1">
      <w:r>
        <w:rPr>
          <w:rStyle w:val="Hyperlink"/>
        </w:rPr>
        <w:t>2023-2029年中国航空铝材市场现状研究分析与发展趋势预测报告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HangKongLvCaiShiChangQianJingFen.html" TargetMode="External" Id="Ra57d70efbdf5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HangKongLvCaiShiChangQianJingFen.html" TargetMode="External" Id="Rd37b4d85ead5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2023-05-24T02:10:00Z</dcterms:created>
  <dcterms:modified xsi:type="dcterms:W3CDTF">2023-05-24T03:10:00Z</dcterms:modified>
  <dc:subject>2023-2029年中国航空铝材市场现状研究分析与发展趋势预测报告</dc:subject>
  <dc:title>2023-2029年中国航空铝材市场现状研究分析与发展趋势预测报告</dc:title>
  <cp:keywords>2023-2029年中国航空铝材市场现状研究分析与发展趋势预测报告</cp:keywords>
  <dc:description>2023-2029年中国航空铝材市场现状研究分析与发展趋势预测报告</dc:description>
</cp:coreProperties>
</file>