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79e59a124d93" w:history="1">
              <w:r>
                <w:rPr>
                  <w:rStyle w:val="Hyperlink"/>
                </w:rPr>
                <w:t>中国船舶照明系统行业研究分析与前景趋势报告（2025-2031年）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79e59a124d93" w:history="1">
              <w:r>
                <w:rPr>
                  <w:rStyle w:val="Hyperlink"/>
                </w:rPr>
                <w:t>中国船舶照明系统行业研究分析与前景趋势报告（2025-2031年）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79e59a124d93" w:history="1">
                <w:r>
                  <w:rPr>
                    <w:rStyle w:val="Hyperlink"/>
                  </w:rPr>
                  <w:t>https://www.20087.com/8/95/ChuanBoZhaoMingXiTongFaZhanQuShi.html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照明系统在船舶安全和能效方面扮演着至关重要的角色。随着LED技术的成熟和成本的下降，LED灯正在逐步取代传统的荧光灯和白炽灯，成为船舶照明的主流。LED照明不仅能耗低、寿命长，而且能够提供更佳的光照质量和调光性能，有利于船员的视觉健康和节能。此外，智能照明系统的发展，如通过传感器和网络连接实现的自动调节和远程控制，提高了船舶的智能化水平和运营效率。</w:t>
      </w:r>
      <w:r>
        <w:rPr>
          <w:rFonts w:hint="eastAsia"/>
        </w:rPr>
        <w:br/>
      </w:r>
      <w:r>
        <w:rPr>
          <w:rFonts w:hint="eastAsia"/>
        </w:rPr>
        <w:t>　　未来，船舶照明系统将更加注重智能化和可持续性。智能照明系统将集成更多传感器，如运动检测、光线感应和声音识别，以实现更精准的环境感知和更灵活的照明控制策略。同时，随着海洋环保法规的加强，船舶照明系统将更多采用可回收材料和低能耗设计，减少对环境的影响。此外，无线充电技术和光通信技术（Li-Fi）的融合将为船舶内部通信和电力供应提供新途径，增强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79e59a124d93" w:history="1">
        <w:r>
          <w:rPr>
            <w:rStyle w:val="Hyperlink"/>
          </w:rPr>
          <w:t>中国船舶照明系统行业研究分析与前景趋势报告（2025-2031年）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船舶照明系统行业的现状与发展趋势，并对船舶照明系统产业链各环节进行了系统性探讨。报告科学预测了船舶照明系统行业未来发展方向，重点分析了船舶照明系统技术现状及创新路径，同时聚焦船舶照明系统重点企业的经营表现，评估了市场竞争格局、品牌影响力及市场集中度。通过对细分市场的深入研究及SWOT分析，报告揭示了船舶照明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船舶照明系统产品概述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船舶照明系统市场特点分析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船舶照明系统行业发展周期特征分析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中国船舶照明系统行业发展经济环境分析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中国船舶照明系统行业发展政策环境分析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一、船舶照明系统行业政策影响分析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二、相关船舶照明系统行业标准分析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2024-2025年全球船舶照明系统行业市场发展调研分析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全球船舶照明系统行业市场运行环境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全球船舶照明系统行业市场发展情况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一、全球船舶照明系统行业市场供给分析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二、全球船舶照明系统行业市场需求分析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三、全球船舶照明系统行业主要国家地区发展情况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2025-2031年全球船舶照明系统行业市场规模趋势预测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中国船舶照明系统行业市场供需现状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2024-2025年中国船舶照明系统市场现状</w:t>
      </w:r>
      <w:r>
        <w:rPr>
          <w:rFonts w:hint="eastAsia"/>
        </w:rPr>
        <w:br/>
      </w:r>
      <w:r>
        <w:rPr>
          <w:rFonts w:hint="eastAsia"/>
        </w:rPr>
        <w:t>　　第二节 中国船舶照明系统行业产量情况分析及预测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一、船舶照明系统总体产能规模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二、2019-2024年中国船舶照明系统产量统计</w:t>
      </w:r>
      <w:r>
        <w:rPr>
          <w:rFonts w:hint="eastAsia"/>
        </w:rPr>
        <w:br/>
      </w:r>
      <w:r>
        <w:rPr>
          <w:rFonts w:hint="eastAsia"/>
        </w:rPr>
        <w:t>　　　　三、船舶照明系统行业供给区域分布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四、2025-2031年中国船舶照明系统产量预测</w:t>
      </w:r>
      <w:r>
        <w:rPr>
          <w:rFonts w:hint="eastAsia"/>
        </w:rPr>
        <w:br/>
      </w:r>
      <w:r>
        <w:rPr>
          <w:rFonts w:hint="eastAsia"/>
        </w:rPr>
        <w:t>　　第三节 中国船舶照明系统市场需求分析及预测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一、2019-2024年中国船舶照明系统市场需求统计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二、中国船舶照明系统市场需求特点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三、2025-2031年中国船舶照明系统市场需求量预测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中国船舶照明系统行业现状调研分析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中国船舶照明系统行业发展现状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一、2024-2025年船舶照明系统行业品牌发展现状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二、2024-2025年船舶照明系统行业需求市场现状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三、2024-2025年船舶照明系统市场需求层次分析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四、2024-2025年中国船舶照明系统市场走向分析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中国船舶照明系统产品技术分析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一、2024-2025年船舶照明系统产品技术变化特点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二、2024-2025年船舶照明系统产品市场的新技术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三、2024-2025年船舶照明系统产品市场现状分析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中国船舶照明系统行业存在的问题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一、2024-2025年船舶照明系统产品市场存在的主要问题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二、2024-2025年国内船舶照明系统产品市场的三大瓶颈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三、2024-2025年船舶照明系统产品市场遭遇的规模难题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对中国船舶照明系统市场的分析及思考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一、船舶照明系统市场特点</w:t>
      </w:r>
      <w:r>
        <w:rPr>
          <w:rFonts w:hint="eastAsia"/>
        </w:rPr>
        <w:br/>
      </w:r>
      <w:r>
        <w:rPr>
          <w:rFonts w:hint="eastAsia"/>
        </w:rPr>
        <w:t>　　　　二、船舶照明系统市场分析</w:t>
      </w:r>
      <w:r>
        <w:rPr>
          <w:rFonts w:hint="eastAsia"/>
        </w:rPr>
        <w:br/>
      </w:r>
      <w:r>
        <w:rPr>
          <w:rFonts w:hint="eastAsia"/>
        </w:rPr>
        <w:t>　　　　三、船舶照明系统市场变化的方向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四、中国船舶照明系统行业发展的新思路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五、对中国船舶照明系统行业发展的思考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2019-2024年中国船舶照明系统产品市场进出口数据分析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2019-2024年中国船舶照明系统产品出口统计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2019-2024年中国船舶照明系统产品进口统计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2019-2024年中国船舶照明系统产品进出口价格对比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中国船舶照明系统主要进口来源地及出口目的地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船舶照明系统行业细分产品调研</w:t>
      </w:r>
      <w:r>
        <w:rPr>
          <w:rFonts w:hint="eastAsia"/>
        </w:rPr>
        <w:br/>
      </w:r>
      <w:r>
        <w:rPr>
          <w:rFonts w:hint="eastAsia"/>
        </w:rPr>
        <w:t>　　第一节 船舶照明系统细分产品结构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2019-2024年中国船舶照明系统行业竞争态势分析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2025年船舶照明系统行业集中度分析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一、船舶照明系统市场集中度分析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二、船舶照明系统企业分布区域集中度分析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三、船舶照明系统区域消费集中度分析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2019-2024年船舶照明系统主要企业竞争力分析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2025年船舶照明系统行业竞争格局分析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一、船舶照明系统行业竞争分析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二、中外船舶照明系统产品竞争分析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三、国内船舶照明系统行业重点企业发展动向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船舶照明系统行业上下游产业链发展情况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船舶照明系统上游产业发展分析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船舶照明系统下游产业发展分析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船舶照明系统行业重点企业竞争力分析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船舶照明系统企业管理策略建议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提高船舶照明系统企业竞争力的策略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一、提高中国船舶照明系统企业核心竞争力的对策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二、船舶照明系统企业提升竞争力的主要方向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三、影响船舶照明系统企业核心竞争力的因素及提升途径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四、提高船舶照明系统企业竞争力的策略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一、船舶照明系统实施品牌战略的意义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三、中国船舶照明系统企业的品牌战略</w:t>
      </w:r>
      <w:r>
        <w:rPr>
          <w:rFonts w:hint="eastAsia"/>
        </w:rPr>
        <w:br/>
      </w:r>
      <w:r>
        <w:rPr>
          <w:rFonts w:hint="eastAsia"/>
        </w:rPr>
        <w:t>　　　　四、船舶照明系统品牌战略管理的策略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船舶照明系统行业发展趋势及投资风险预警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2025年船舶照明系统市场前景分析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2025年船舶照明系统行业发展趋势预测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影响船舶照明系统行业发展的主要因素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一、2025年影响船舶照明系统行业运行的有利因素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二、2025年影响船舶照明系统行业运行的稳定因素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三、2025年影响船舶照明系统行业运行的不利因素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四、2025年中国船舶照明系统行业发展面临的挑战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五、2025年中国船舶照明系统行业发展面临的机遇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船舶照明系统行业投资风险预警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一、2025年船舶照明系统行业市场风险及控制策略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二、2025年船舶照明系统行业政策风险及控制策略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三、2025年船舶照明系统行业经营风险及控制策略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四、2025年船舶照明系统同业竞争风险及控制策略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五、2025年船舶照明系统行业其他风险及控制策略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船舶照明系统市场研究结论</w:t>
      </w:r>
      <w:r>
        <w:rPr>
          <w:rFonts w:hint="eastAsia"/>
        </w:rPr>
        <w:br/>
      </w:r>
      <w:r>
        <w:rPr>
          <w:rFonts w:hint="eastAsia"/>
        </w:rPr>
        <w:t>　　第二节 船舶照明系统子行业研究结论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[⋅中⋅智⋅林⋅]船舶照明系统市场发展建议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船舶照明系统行业类别</w:t>
      </w:r>
      <w:r>
        <w:rPr>
          <w:rFonts w:hint="eastAsia"/>
        </w:rPr>
        <w:br/>
      </w:r>
      <w:r>
        <w:rPr>
          <w:rFonts w:hint="eastAsia"/>
        </w:rPr>
        <w:t>　　图表 船舶照明系统行业产业链调研</w:t>
      </w:r>
      <w:r>
        <w:rPr>
          <w:rFonts w:hint="eastAsia"/>
        </w:rPr>
        <w:br/>
      </w:r>
      <w:r>
        <w:rPr>
          <w:rFonts w:hint="eastAsia"/>
        </w:rPr>
        <w:t>　　图表 船舶照明系统行业现状</w:t>
      </w:r>
      <w:r>
        <w:rPr>
          <w:rFonts w:hint="eastAsia"/>
        </w:rPr>
        <w:br/>
      </w:r>
      <w:r>
        <w:rPr>
          <w:rFonts w:hint="eastAsia"/>
        </w:rPr>
        <w:t>　　图表 船舶照明系统行业标准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2025年中国船舶照明系统行业产能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2019-2024年中国船舶照明系统行业产量统计</w:t>
      </w:r>
      <w:r>
        <w:rPr>
          <w:rFonts w:hint="eastAsia"/>
        </w:rPr>
        <w:br/>
      </w:r>
      <w:r>
        <w:rPr>
          <w:rFonts w:hint="eastAsia"/>
        </w:rPr>
        <w:t>　　图表 船舶照明系统行业动态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2025年中国船舶照明系统行业需求区域调研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2019-2024年中国船舶照明系统行情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**地区船舶照明系统市场规模</w:t>
      </w:r>
      <w:r>
        <w:rPr>
          <w:rFonts w:hint="eastAsia"/>
        </w:rPr>
        <w:br/>
      </w:r>
      <w:r>
        <w:rPr>
          <w:rFonts w:hint="eastAsia"/>
        </w:rPr>
        <w:t>　　图表 **地区船舶照明系统行业市场需求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**地区船舶照明系统市场调研</w:t>
      </w:r>
      <w:r>
        <w:rPr>
          <w:rFonts w:hint="eastAsia"/>
        </w:rPr>
        <w:br/>
      </w:r>
      <w:r>
        <w:rPr>
          <w:rFonts w:hint="eastAsia"/>
        </w:rPr>
        <w:t>　　图表 **地区船舶照明系统行业市场需求分析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**地区船舶照明系统市场规模</w:t>
      </w:r>
      <w:r>
        <w:rPr>
          <w:rFonts w:hint="eastAsia"/>
        </w:rPr>
        <w:br/>
      </w:r>
      <w:r>
        <w:rPr>
          <w:rFonts w:hint="eastAsia"/>
        </w:rPr>
        <w:t>　　图表 **地区船舶照明系统行业市场需求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**地区船舶照明系统市场调研</w:t>
      </w:r>
      <w:r>
        <w:rPr>
          <w:rFonts w:hint="eastAsia"/>
        </w:rPr>
        <w:br/>
      </w:r>
      <w:r>
        <w:rPr>
          <w:rFonts w:hint="eastAsia"/>
        </w:rPr>
        <w:t>　　图表 **地区船舶照明系统行业市场需求分析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船舶照明系统行业竞争对手分析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船舶照明系统行业准入条件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2025年中国船舶照明系统市场前景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2025-2031年中国船舶照明系统行业发展趋势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79e59a124d93" w:history="1">
        <w:r>
          <w:rPr>
            <w:rStyle w:val="Hyperlink"/>
          </w:rPr>
          <w:t>中国船舶照明系统行业研究分析与前景趋势报告（2025-2031年）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79e59a124d93" w:history="1">
        <w:r>
          <w:rPr>
            <w:rStyle w:val="Hyperlink"/>
          </w:rPr>
          <w:t>https://www.20087.com/8/95/ChuanBoZhaoMingXiTongFaZhanQuShi.html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的照明220伏怎么来的、船舶照明系统的常见故障检查、船用照明灯具、船舶照明系统的基本组成、船舶电力系统的组成、船舶照明系统分类有哪些、海事照明产品、船舶照明系统的维护和修理、大船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425abd9e46c7" w:history="1">
      <w:r>
        <w:rPr>
          <w:rStyle w:val="Hyperlink"/>
        </w:rPr>
        <w:t>中国船舶照明系统行业研究分析与前景趋势报告（2025-2031年）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uanBoZhaoMingXiTongFaZhanQuShi.html" TargetMode="External" Id="R857d79e59a1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uanBoZhaoMingXiTongFaZhanQuShi.html" TargetMode="External" Id="R1482425abd9e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2024-12-29T06:44:00Z</dcterms:created>
  <dcterms:modified xsi:type="dcterms:W3CDTF">2024-12-29T07:44:00Z</dcterms:modified>
  <dc:subject>中国船舶照明系统行业研究分析与前景趋势报告（2025-2031年）</dc:subject>
  <dc:title>中国船舶照明系统行业研究分析与前景趋势报告（2025-2031年）</dc:title>
  <cp:keywords>中国船舶照明系统行业研究分析与前景趋势报告（2025-2031年）</cp:keywords>
  <dc:description>中国船舶照明系统行业研究分析与前景趋势报告（2025-2031年）</dc:description>
</cp:coreProperties>
</file>