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5078b03b14d6f" w:history="1">
              <w:r>
                <w:rPr>
                  <w:rStyle w:val="Hyperlink"/>
                </w:rPr>
                <w:t>2025年版中国轮胎产业发展回顾与展望报告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5078b03b14d6f" w:history="1">
              <w:r>
                <w:rPr>
                  <w:rStyle w:val="Hyperlink"/>
                </w:rPr>
                <w:t>2025年版中国轮胎产业发展回顾与展望报告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5078b03b14d6f" w:history="1">
                <w:r>
                  <w:rPr>
                    <w:rStyle w:val="Hyperlink"/>
                  </w:rPr>
                  <w:t>https://www.20087.com/8/05/LunTaiFaZhanQuShiYuCeBaoGao.html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作为车辆安全和性能的关键部件，近年来在材料科学和设计技术方面取得了显著进步。高性能轮胎、绿色轮胎和智能轮胎的出现，满足了不同应用场景的需求。高性能轮胎通过优化胎面花纹和材料配方，提供卓越的抓地力和操控性。绿色轮胎采用低滚动阻力技术和环保材料，减少能源消耗和环境污染。智能轮胎则集成了传感器和无线通信技术，实现胎压和磨损情况的实时监测。</w:t>
      </w:r>
      <w:r>
        <w:rPr>
          <w:rFonts w:hint="eastAsia"/>
        </w:rPr>
        <w:br/>
      </w:r>
      <w:r>
        <w:rPr>
          <w:rFonts w:hint="eastAsia"/>
        </w:rPr>
        <w:t>　　未来，轮胎将更加注重个性化和可持续性。个性化体现在通过定制化设计，满足消费者对轮胎外观、性能和功能的特定需求，如颜色定制和声音抑制技术。可持续性则指向开发可回收和生物降解的轮胎材料，以及延长轮胎使用寿命的技术，如自修复和智能再生技术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5078b03b14d6f" w:history="1">
        <w:r>
          <w:rPr>
            <w:rStyle w:val="Hyperlink"/>
          </w:rPr>
          <w:t>2025年版中国轮胎产业发展回顾与展望报告</w:t>
        </w:r>
      </w:hyperlink>
      <w:r>
        <w:rPr>
          <w:rFonts w:hint="eastAsia"/>
        </w:rPr>
        <w:t>》基于多年轮胎行业研究积累，结合当前市场发展现状，依托国家权威数据资源和长期市场监测数据库，对轮胎行业进行了全面调研与分析。报告详细阐述了轮胎市场规模、市场前景、发展趋势、技术现状及未来方向，重点分析了行业内主要企业的竞争格局，并通过SWOT分析揭示了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05078b03b14d6f" w:history="1">
        <w:r>
          <w:rPr>
            <w:rStyle w:val="Hyperlink"/>
          </w:rPr>
          <w:t>2025年版中国轮胎产业发展回顾与展望报告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轮胎行业概况</w:t>
      </w:r>
      <w:r>
        <w:rPr>
          <w:rFonts w:hint="eastAsia"/>
        </w:rPr>
        <w:br/>
      </w:r>
      <w:r>
        <w:rPr>
          <w:rFonts w:hint="eastAsia"/>
        </w:rPr>
        <w:t>　　第一节 轮胎行业定义与特征</w:t>
      </w:r>
      <w:r>
        <w:rPr>
          <w:rFonts w:hint="eastAsia"/>
        </w:rPr>
        <w:br/>
      </w:r>
      <w:r>
        <w:rPr>
          <w:rFonts w:hint="eastAsia"/>
        </w:rPr>
        <w:t>　　第二节 轮胎行业发展历程</w:t>
      </w:r>
      <w:r>
        <w:rPr>
          <w:rFonts w:hint="eastAsia"/>
        </w:rPr>
        <w:br/>
      </w:r>
      <w:r>
        <w:rPr>
          <w:rFonts w:hint="eastAsia"/>
        </w:rPr>
        <w:t>　　第三节 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轮胎行业经济环境分析</w:t>
      </w:r>
      <w:r>
        <w:rPr>
          <w:rFonts w:hint="eastAsia"/>
        </w:rPr>
        <w:br/>
      </w:r>
      <w:r>
        <w:rPr>
          <w:rFonts w:hint="eastAsia"/>
        </w:rPr>
        <w:t>　　第二节 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二、相关轮胎行业标准分析</w:t>
      </w:r>
      <w:r>
        <w:rPr>
          <w:rFonts w:hint="eastAsia"/>
        </w:rPr>
        <w:br/>
      </w:r>
      <w:r>
        <w:rPr>
          <w:rFonts w:hint="eastAsia"/>
        </w:rPr>
        <w:t>　　第三节 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2024-2025年全球轮胎行业发展情况</w:t>
      </w:r>
      <w:r>
        <w:rPr>
          <w:rFonts w:hint="eastAsia"/>
        </w:rPr>
        <w:br/>
      </w:r>
      <w:r>
        <w:rPr>
          <w:rFonts w:hint="eastAsia"/>
        </w:rPr>
        <w:t>　　第二节 全球轮胎行业发展走势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中国轮胎市场规模情况</w:t>
      </w:r>
      <w:r>
        <w:rPr>
          <w:rFonts w:hint="eastAsia"/>
        </w:rPr>
        <w:br/>
      </w:r>
      <w:r>
        <w:rPr>
          <w:rFonts w:hint="eastAsia"/>
        </w:rPr>
        <w:t>　　第二节 中国轮胎行业盈利情况分析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一、2019-2024年轮胎市场需求情况</w:t>
      </w:r>
      <w:r>
        <w:rPr>
          <w:rFonts w:hint="eastAsia"/>
        </w:rPr>
        <w:br/>
      </w:r>
      <w:r>
        <w:rPr>
          <w:rFonts w:hint="eastAsia"/>
        </w:rPr>
        <w:t>　　　　二、2025年轮胎行业市场需求特点分析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三、2025-2031年轮胎市场需求预测</w:t>
      </w:r>
      <w:r>
        <w:rPr>
          <w:rFonts w:hint="eastAsia"/>
        </w:rPr>
        <w:br/>
      </w:r>
      <w:r>
        <w:rPr>
          <w:rFonts w:hint="eastAsia"/>
        </w:rPr>
        <w:t>　　第四节 中国轮胎行业产量情况分析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二、轮胎行业区域产量分析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三、2025-2031年中国轮胎行业产量预测分析</w:t>
      </w:r>
      <w:r>
        <w:rPr>
          <w:rFonts w:hint="eastAsia"/>
        </w:rPr>
        <w:br/>
      </w:r>
      <w:r>
        <w:rPr>
          <w:rFonts w:hint="eastAsia"/>
        </w:rPr>
        <w:t>　　第五节 轮胎行业市场供需平衡状况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轮胎细分市场深度分析</w:t>
      </w:r>
      <w:r>
        <w:rPr>
          <w:rFonts w:hint="eastAsia"/>
        </w:rPr>
        <w:br/>
      </w:r>
      <w:r>
        <w:rPr>
          <w:rFonts w:hint="eastAsia"/>
        </w:rPr>
        <w:t>　　第一节 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轮胎企业发展策略分析</w:t>
      </w:r>
      <w:r>
        <w:rPr>
          <w:rFonts w:hint="eastAsia"/>
        </w:rPr>
        <w:br/>
      </w:r>
      <w:r>
        <w:rPr>
          <w:rFonts w:hint="eastAsia"/>
        </w:rPr>
        <w:t>　　第一节 轮胎市场策略分析</w:t>
      </w:r>
      <w:r>
        <w:rPr>
          <w:rFonts w:hint="eastAsia"/>
        </w:rPr>
        <w:br/>
      </w:r>
      <w:r>
        <w:rPr>
          <w:rFonts w:hint="eastAsia"/>
        </w:rPr>
        <w:t>　　　　一、轮胎价格策略分析</w:t>
      </w:r>
      <w:r>
        <w:rPr>
          <w:rFonts w:hint="eastAsia"/>
        </w:rPr>
        <w:br/>
      </w:r>
      <w:r>
        <w:rPr>
          <w:rFonts w:hint="eastAsia"/>
        </w:rPr>
        <w:t>　　　　二、轮胎渠道策略分析</w:t>
      </w:r>
      <w:r>
        <w:rPr>
          <w:rFonts w:hint="eastAsia"/>
        </w:rPr>
        <w:br/>
      </w:r>
      <w:r>
        <w:rPr>
          <w:rFonts w:hint="eastAsia"/>
        </w:rPr>
        <w:t>　　第二节 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四、轮胎品牌战略管理的策略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中国轮胎产业市场竞争策略建议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中国轮胎市场竞争策略建议</w:t>
      </w:r>
      <w:r>
        <w:rPr>
          <w:rFonts w:hint="eastAsia"/>
        </w:rPr>
        <w:br/>
      </w:r>
      <w:r>
        <w:rPr>
          <w:rFonts w:hint="eastAsia"/>
        </w:rPr>
        <w:t>　　　　一、轮胎市场定位策略建议</w:t>
      </w:r>
      <w:r>
        <w:rPr>
          <w:rFonts w:hint="eastAsia"/>
        </w:rPr>
        <w:br/>
      </w:r>
      <w:r>
        <w:rPr>
          <w:rFonts w:hint="eastAsia"/>
        </w:rPr>
        <w:t>　　　　二、轮胎产品开发策略建议</w:t>
      </w:r>
      <w:r>
        <w:rPr>
          <w:rFonts w:hint="eastAsia"/>
        </w:rPr>
        <w:br/>
      </w:r>
      <w:r>
        <w:rPr>
          <w:rFonts w:hint="eastAsia"/>
        </w:rPr>
        <w:t>　　　　三、轮胎渠道竞争策略建议</w:t>
      </w:r>
      <w:r>
        <w:rPr>
          <w:rFonts w:hint="eastAsia"/>
        </w:rPr>
        <w:br/>
      </w:r>
      <w:r>
        <w:rPr>
          <w:rFonts w:hint="eastAsia"/>
        </w:rPr>
        <w:t>　　　　四、轮胎品牌竞争策略建议</w:t>
      </w:r>
      <w:r>
        <w:rPr>
          <w:rFonts w:hint="eastAsia"/>
        </w:rPr>
        <w:br/>
      </w:r>
      <w:r>
        <w:rPr>
          <w:rFonts w:hint="eastAsia"/>
        </w:rPr>
        <w:t>　　　　五、轮胎价格竞争策略建议</w:t>
      </w:r>
      <w:r>
        <w:rPr>
          <w:rFonts w:hint="eastAsia"/>
        </w:rPr>
        <w:br/>
      </w:r>
      <w:r>
        <w:rPr>
          <w:rFonts w:hint="eastAsia"/>
        </w:rPr>
        <w:t>　　　　六、轮胎客户服务策略建议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中国轮胎产业竞争战略建议</w:t>
      </w:r>
      <w:r>
        <w:rPr>
          <w:rFonts w:hint="eastAsia"/>
        </w:rPr>
        <w:br/>
      </w:r>
      <w:r>
        <w:rPr>
          <w:rFonts w:hint="eastAsia"/>
        </w:rPr>
        <w:t>　　　　一、轮胎竞争战略选择建议</w:t>
      </w:r>
      <w:r>
        <w:rPr>
          <w:rFonts w:hint="eastAsia"/>
        </w:rPr>
        <w:br/>
      </w:r>
      <w:r>
        <w:rPr>
          <w:rFonts w:hint="eastAsia"/>
        </w:rPr>
        <w:t>　　　　二、轮胎产业升级策略建议</w:t>
      </w:r>
      <w:r>
        <w:rPr>
          <w:rFonts w:hint="eastAsia"/>
        </w:rPr>
        <w:br/>
      </w:r>
      <w:r>
        <w:rPr>
          <w:rFonts w:hint="eastAsia"/>
        </w:rPr>
        <w:t>　　　　三、轮胎产业转移策略建议</w:t>
      </w:r>
      <w:r>
        <w:rPr>
          <w:rFonts w:hint="eastAsia"/>
        </w:rPr>
        <w:br/>
      </w:r>
      <w:r>
        <w:rPr>
          <w:rFonts w:hint="eastAsia"/>
        </w:rPr>
        <w:t>　　　　四、轮胎价值链定位建议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2025-2031年轮胎行业发展趋势预测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一、中国轮胎行业发展方向分析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二、2025年中国轮胎行业市场规模预测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三、中国轮胎行业供给情况预测分析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四、中国轮胎行业需求情况预测分析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当前轮胎行业存在的问题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一、轮胎市场竞争风险</w:t>
      </w:r>
      <w:r>
        <w:rPr>
          <w:rFonts w:hint="eastAsia"/>
        </w:rPr>
        <w:br/>
      </w:r>
      <w:r>
        <w:rPr>
          <w:rFonts w:hint="eastAsia"/>
        </w:rPr>
        <w:t>　　　　二、轮胎行业原材料压力风险分析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三、轮胎技术风险分析</w:t>
      </w:r>
      <w:r>
        <w:rPr>
          <w:rFonts w:hint="eastAsia"/>
        </w:rPr>
        <w:br/>
      </w:r>
      <w:r>
        <w:rPr>
          <w:rFonts w:hint="eastAsia"/>
        </w:rPr>
        <w:t>　　　　四、轮胎行业政策和体制风险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五、轮胎行业外资进入现状及对未来市场的威胁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一、2025-2031年轮胎市场规模预测</w:t>
      </w:r>
      <w:r>
        <w:rPr>
          <w:rFonts w:hint="eastAsia"/>
        </w:rPr>
        <w:br/>
      </w:r>
      <w:r>
        <w:rPr>
          <w:rFonts w:hint="eastAsia"/>
        </w:rPr>
        <w:t>　　　　二、轮胎行业增长驱动因素</w:t>
      </w:r>
      <w:r>
        <w:rPr>
          <w:rFonts w:hint="eastAsia"/>
        </w:rPr>
        <w:br/>
      </w:r>
      <w:r>
        <w:rPr>
          <w:rFonts w:hint="eastAsia"/>
        </w:rPr>
        <w:t>　　　　三、轮胎市场供需趋势展望</w:t>
      </w:r>
      <w:r>
        <w:rPr>
          <w:rFonts w:hint="eastAsia"/>
        </w:rPr>
        <w:br/>
      </w:r>
      <w:r>
        <w:rPr>
          <w:rFonts w:hint="eastAsia"/>
        </w:rPr>
        <w:t>　　第二节 轮胎行业投资价值分析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一、2025-2031年轮胎投资规模预测</w:t>
      </w:r>
      <w:r>
        <w:rPr>
          <w:rFonts w:hint="eastAsia"/>
        </w:rPr>
        <w:br/>
      </w:r>
      <w:r>
        <w:rPr>
          <w:rFonts w:hint="eastAsia"/>
        </w:rPr>
        <w:t>　　　　二、轮胎行业盈利能力评估</w:t>
      </w:r>
      <w:r>
        <w:rPr>
          <w:rFonts w:hint="eastAsia"/>
        </w:rPr>
        <w:br/>
      </w:r>
      <w:r>
        <w:rPr>
          <w:rFonts w:hint="eastAsia"/>
        </w:rPr>
        <w:t>　　　　三、轮胎行业投资回报分析</w:t>
      </w:r>
      <w:r>
        <w:rPr>
          <w:rFonts w:hint="eastAsia"/>
        </w:rPr>
        <w:br/>
      </w:r>
      <w:r>
        <w:rPr>
          <w:rFonts w:hint="eastAsia"/>
        </w:rPr>
        <w:t>　　第三节 轮胎行业经营模式分析</w:t>
      </w:r>
      <w:r>
        <w:rPr>
          <w:rFonts w:hint="eastAsia"/>
        </w:rPr>
        <w:br/>
      </w:r>
      <w:r>
        <w:rPr>
          <w:rFonts w:hint="eastAsia"/>
        </w:rPr>
        <w:t>　　　　一、轮胎生产与营销模式</w:t>
      </w:r>
      <w:r>
        <w:rPr>
          <w:rFonts w:hint="eastAsia"/>
        </w:rPr>
        <w:br/>
      </w:r>
      <w:r>
        <w:rPr>
          <w:rFonts w:hint="eastAsia"/>
        </w:rPr>
        <w:t>　　　　二、轮胎行业内外销优势对比</w:t>
      </w:r>
      <w:r>
        <w:rPr>
          <w:rFonts w:hint="eastAsia"/>
        </w:rPr>
        <w:br/>
      </w:r>
      <w:r>
        <w:rPr>
          <w:rFonts w:hint="eastAsia"/>
        </w:rPr>
        <w:t>　　　　三、轮胎企业运营策略建议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中智⋅林⋅：轮胎项目投资建议</w:t>
      </w:r>
      <w:r>
        <w:rPr>
          <w:rFonts w:hint="eastAsia"/>
        </w:rPr>
        <w:br/>
      </w:r>
      <w:r>
        <w:rPr>
          <w:rFonts w:hint="eastAsia"/>
        </w:rPr>
        <w:t>　　　　一、轮胎技术应用要点</w:t>
      </w:r>
      <w:r>
        <w:rPr>
          <w:rFonts w:hint="eastAsia"/>
        </w:rPr>
        <w:br/>
      </w:r>
      <w:r>
        <w:rPr>
          <w:rFonts w:hint="eastAsia"/>
        </w:rPr>
        <w:t>　　　　二、轮胎项目投资风险控制</w:t>
      </w:r>
      <w:r>
        <w:rPr>
          <w:rFonts w:hint="eastAsia"/>
        </w:rPr>
        <w:br/>
      </w:r>
      <w:r>
        <w:rPr>
          <w:rFonts w:hint="eastAsia"/>
        </w:rPr>
        <w:t>　　　　三、轮胎生产开发关键点</w:t>
      </w:r>
      <w:r>
        <w:rPr>
          <w:rFonts w:hint="eastAsia"/>
        </w:rPr>
        <w:br/>
      </w:r>
      <w:r>
        <w:rPr>
          <w:rFonts w:hint="eastAsia"/>
        </w:rPr>
        <w:t>　　　　四、轮胎市场拓展策略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轮胎行业类别</w:t>
      </w:r>
      <w:r>
        <w:rPr>
          <w:rFonts w:hint="eastAsia"/>
        </w:rPr>
        <w:br/>
      </w:r>
      <w:r>
        <w:rPr>
          <w:rFonts w:hint="eastAsia"/>
        </w:rPr>
        <w:t>　　图表 轮胎行业产业链调研</w:t>
      </w:r>
      <w:r>
        <w:rPr>
          <w:rFonts w:hint="eastAsia"/>
        </w:rPr>
        <w:br/>
      </w:r>
      <w:r>
        <w:rPr>
          <w:rFonts w:hint="eastAsia"/>
        </w:rPr>
        <w:t>　　图表 轮胎行业现状</w:t>
      </w:r>
      <w:r>
        <w:rPr>
          <w:rFonts w:hint="eastAsia"/>
        </w:rPr>
        <w:br/>
      </w:r>
      <w:r>
        <w:rPr>
          <w:rFonts w:hint="eastAsia"/>
        </w:rPr>
        <w:t>　　图表 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2019-2024年中国轮胎行业产量统计</w:t>
      </w:r>
      <w:r>
        <w:rPr>
          <w:rFonts w:hint="eastAsia"/>
        </w:rPr>
        <w:br/>
      </w:r>
      <w:r>
        <w:rPr>
          <w:rFonts w:hint="eastAsia"/>
        </w:rPr>
        <w:t>　　图表 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2019-2024年中国轮胎市场需求量</w:t>
      </w:r>
      <w:r>
        <w:rPr>
          <w:rFonts w:hint="eastAsia"/>
        </w:rPr>
        <w:br/>
      </w:r>
      <w:r>
        <w:rPr>
          <w:rFonts w:hint="eastAsia"/>
        </w:rPr>
        <w:t>　　图表 2024年中国轮胎行业需求区域调研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2019-2024年中国轮胎行情</w:t>
      </w:r>
      <w:r>
        <w:rPr>
          <w:rFonts w:hint="eastAsia"/>
        </w:rPr>
        <w:br/>
      </w:r>
      <w:r>
        <w:rPr>
          <w:rFonts w:hint="eastAsia"/>
        </w:rPr>
        <w:t>　　图表 2019-2024年中国轮胎价格走势图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轮胎行业竞争对手分析</w:t>
      </w:r>
      <w:r>
        <w:rPr>
          <w:rFonts w:hint="eastAsia"/>
        </w:rPr>
        <w:br/>
      </w:r>
      <w:r>
        <w:rPr>
          <w:rFonts w:hint="eastAsia"/>
        </w:rPr>
        <w:t>　　图表 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2025-2031年中国轮胎行业市场规模预测</w:t>
      </w:r>
      <w:r>
        <w:rPr>
          <w:rFonts w:hint="eastAsia"/>
        </w:rPr>
        <w:br/>
      </w:r>
      <w:r>
        <w:rPr>
          <w:rFonts w:hint="eastAsia"/>
        </w:rPr>
        <w:t>　　图表 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5078b03b14d6f" w:history="1">
        <w:r>
          <w:rPr>
            <w:rStyle w:val="Hyperlink"/>
          </w:rPr>
          <w:t>2025年版中国轮胎产业发展回顾与展望报告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5078b03b14d6f" w:history="1">
        <w:r>
          <w:rPr>
            <w:rStyle w:val="Hyperlink"/>
          </w:rPr>
          <w:t>https://www.20087.com/8/05/LunTaiFaZhanQuShiYuCeBaoGao.html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838637c124e07" w:history="1">
      <w:r>
        <w:rPr>
          <w:rStyle w:val="Hyperlink"/>
        </w:rPr>
        <w:t>2025年版中国轮胎产业发展回顾与展望报告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unTaiFaZhanQuShiYuCeBaoGao.html" TargetMode="External" Id="R0205078b03b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unTaiFaZhanQuShiYuCeBaoGao.html" TargetMode="External" Id="R9fb838637c12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2024-12-29T06:02:00Z</dcterms:created>
  <dcterms:modified xsi:type="dcterms:W3CDTF">2024-12-29T07:02:00Z</dcterms:modified>
  <dc:subject>2025年版中国轮胎产业发展回顾与展望报告</dc:subject>
  <dc:title>2025年版中国轮胎产业发展回顾与展望报告</dc:title>
  <cp:keywords>2025年版中国轮胎产业发展回顾与展望报告</cp:keywords>
  <dc:description>2025年版中国轮胎产业发展回顾与展望报告</dc:description>
</cp:coreProperties>
</file>