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61c740222412a" w:history="1">
              <w:r>
                <w:rPr>
                  <w:rStyle w:val="Hyperlink"/>
                </w:rPr>
                <w:t>2025-2031年中国汽车时规带行业市场调研与发展前景分析报告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61c740222412a" w:history="1">
              <w:r>
                <w:rPr>
                  <w:rStyle w:val="Hyperlink"/>
                </w:rPr>
                <w:t>2025-2031年中国汽车时规带行业市场调研与发展前景分析报告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61c740222412a" w:history="1">
                <w:r>
                  <w:rPr>
                    <w:rStyle w:val="Hyperlink"/>
                  </w:rPr>
                  <w:t>https://www.20087.com/8/25/QiCheShiGuiDaiShiChangDiaoChaBaoGao.html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时规带是一种用于驱动汽车发动机配气机构的传动装置，确保气门的定时开闭。近年来，随着汽车工业的快速发展和节能减排要求的提高，汽车时规带的市场需求不断增加。目前，市场上的汽车时规带产品在耐高温、耐磨性和传动精度方面都有了显著提升，能够满足不同类型汽车的需求。</w:t>
      </w:r>
      <w:r>
        <w:rPr>
          <w:rFonts w:hint="eastAsia"/>
        </w:rPr>
        <w:br/>
      </w:r>
      <w:r>
        <w:rPr>
          <w:rFonts w:hint="eastAsia"/>
        </w:rPr>
        <w:t>　　未来，汽车时规带将朝着更高性能、更耐用和更智能化方向发展。新型材料和设计理念的应用将进一步提高汽车时规带的耐高温、耐磨性和传动精度，延长其使用寿命。同时，智能化技术的融合将使汽车时规带具备实时监测、故障诊断和自动调节等功能，提高汽车的可靠性和安全性。此外，轻量化设计也将成为汽车时规带发展的重要方向，以减少汽车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61c740222412a" w:history="1">
        <w:r>
          <w:rPr>
            <w:rStyle w:val="Hyperlink"/>
          </w:rPr>
          <w:t>2025-2031年中国汽车时规带行业市场调研与发展前景分析报告</w:t>
        </w:r>
      </w:hyperlink>
      <w:r>
        <w:rPr>
          <w:rFonts w:hint="eastAsia"/>
        </w:rPr>
        <w:t>》系统分析了汽车时规带行业的市场规模、供需关系及产业链结构，详细梳理了汽车时规带细分市场的品牌竞争态势与价格变化，重点剖析了行业内主要企业的经营状况，揭示了汽车时规带市场集中度与竞争格局。报告结合汽车时规带技术现状及未来发展方向，对行业前景进行了科学预测，明确了汽车时规带发展趋势、潜在机遇与风险。通过SWOT分析，为汽车时规带企业、投资者及政府部门提供了权威、客观的行业洞察与决策支持，助力把握汽车时规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中国汽车时规带行业发展状况综述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中国汽车时规带行业界定</w:t>
      </w:r>
      <w:r>
        <w:rPr>
          <w:rFonts w:hint="eastAsia"/>
        </w:rPr>
        <w:br/>
      </w:r>
      <w:r>
        <w:rPr>
          <w:rFonts w:hint="eastAsia"/>
        </w:rPr>
        <w:t>　　　　一、汽车时规带行业的界定及分类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二、汽车时规带行业的特征</w:t>
      </w:r>
      <w:r>
        <w:rPr>
          <w:rFonts w:hint="eastAsia"/>
        </w:rPr>
        <w:br/>
      </w:r>
      <w:r>
        <w:rPr>
          <w:rFonts w:hint="eastAsia"/>
        </w:rPr>
        <w:t>　　　　三、汽车时规带的主要用途</w:t>
      </w:r>
      <w:r>
        <w:rPr>
          <w:rFonts w:hint="eastAsia"/>
        </w:rPr>
        <w:br/>
      </w:r>
      <w:r>
        <w:rPr>
          <w:rFonts w:hint="eastAsia"/>
        </w:rPr>
        <w:t>　　第二节 2024-2025年汽车时规带行业相关政策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2024-2025年汽车时规带政策发展环境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中国汽车时规带行业发展状况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一、中国汽车时规带行业发展历程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二、中国汽车时规带行业发展面临的问题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2024-2025年汽车时规带行业技术发展现状及趋势分析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汽车时规带行业技术发展现状分析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国内外汽车时规带行业技术差异与原因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汽车时规带行业技术发展方向、趋势预测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提升汽车时规带行业技术能力策略建议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中国汽车时规带行业供给与需求情况分析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2019-2024年中国汽车时规带行业总体规模</w:t>
      </w:r>
      <w:r>
        <w:rPr>
          <w:rFonts w:hint="eastAsia"/>
        </w:rPr>
        <w:br/>
      </w:r>
      <w:r>
        <w:rPr>
          <w:rFonts w:hint="eastAsia"/>
        </w:rPr>
        <w:t>　　第二节 中国汽车时规带行业产量情况分析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一、2019-2024年中国汽车时规带行业产量统计分析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二、汽车时规带行业区域产量分析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三、2025-2031年中国汽车时规带行业产量预测分析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中国汽车时规带行业需求概况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一、2019-2024年中国汽车时规带行业需求情况分析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二、2024-2025年中国汽车时规带行业市场需求特点分析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三、2025-2031年中国汽车时规带行业市场需求预测</w:t>
      </w:r>
      <w:r>
        <w:rPr>
          <w:rFonts w:hint="eastAsia"/>
        </w:rPr>
        <w:br/>
      </w:r>
      <w:r>
        <w:rPr>
          <w:rFonts w:hint="eastAsia"/>
        </w:rPr>
        <w:t>　　第四节 汽车时规带产业供需平衡状况分析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2019-2024年中国汽车时规带行业总体发展状况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中国汽车时规带行业规模情况分析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一、汽车时规带行业单位规模情况分析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二、汽车时规带行业人员规模状况分析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三、汽车时规带行业资产规模状况分析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四、汽车时规带行业市场规模状况分析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五、汽车时规带行业敏感性分析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中国汽车时规带行业财务能力分析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一、汽车时规带行业盈利能力分析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二、汽车时规带行业偿债能力分析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三、汽车时规带行业营运能力分析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四、汽车时规带行业发展能力分析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国内汽车时规带产品价格走势及影响因素分析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2019-2024年国内汽车时规带市场价格回顾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当前国内汽车时规带市场价格及评述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国内汽车时规带价格影响因素分析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2025-2031年国内汽车时规带市场价格走势预测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汽车时规带细分市场深度分析</w:t>
      </w:r>
      <w:r>
        <w:rPr>
          <w:rFonts w:hint="eastAsia"/>
        </w:rPr>
        <w:br/>
      </w:r>
      <w:r>
        <w:rPr>
          <w:rFonts w:hint="eastAsia"/>
        </w:rPr>
        <w:t>　　第一节 汽车时规带细分市场（一）发展研究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汽车时规带细分市场（二）发展研究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汽车时规带产业投资策略</w:t>
      </w:r>
      <w:r>
        <w:rPr>
          <w:rFonts w:hint="eastAsia"/>
        </w:rPr>
        <w:br/>
      </w:r>
      <w:r>
        <w:rPr>
          <w:rFonts w:hint="eastAsia"/>
        </w:rPr>
        <w:t>　　第一节 汽车时规带产品定位策略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汽车时规带产品开发策略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汽车时规带渠道销售策略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汽车时规带品牌经营策略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汽车时规带服务策略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汽车时规带行业竞争格局分析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中国汽车时规带行业不同地区竞争格局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中国汽车时规带行业的不同企业竞争格局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三、国内汽车时规带企业竞争格局分析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2025-2031年中国汽车时规带行业竞争格局变化趋势分析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2024-2025年中国汽车时规带产业投资分析</w:t>
      </w:r>
      <w:r>
        <w:rPr>
          <w:rFonts w:hint="eastAsia"/>
        </w:rPr>
        <w:br/>
      </w:r>
      <w:r>
        <w:rPr>
          <w:rFonts w:hint="eastAsia"/>
        </w:rPr>
        <w:t>　　第一节 汽车时规带产业投资环境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汽车时规带产业投资机会分析</w:t>
      </w:r>
      <w:r>
        <w:rPr>
          <w:rFonts w:hint="eastAsia"/>
        </w:rPr>
        <w:br/>
      </w:r>
      <w:r>
        <w:rPr>
          <w:rFonts w:hint="eastAsia"/>
        </w:rPr>
        <w:t>　　第三节 汽车时规带产业投资风险及对策分析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汽车时规带产业投资发展前景</w:t>
      </w:r>
      <w:r>
        <w:rPr>
          <w:rFonts w:hint="eastAsia"/>
        </w:rPr>
        <w:br/>
      </w:r>
      <w:r>
        <w:rPr>
          <w:rFonts w:hint="eastAsia"/>
        </w:rPr>
        <w:t>　　　　一、汽车时规带市场供需发展趋势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二、未来汽车时规带产业发展展望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汽车时规带行业重点企业竞争力分析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二、企业汽车时规带业务分析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二、企业汽车时规带业务分析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二、企业汽车时规带业务分析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二、企业汽车时规带业务分析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二、企业汽车时规带业务分析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二、企业汽车时规带业务分析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汽车时规带企业发展战略与竞争力提升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汽车时规带市场营销策略分析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一、汽车时规带定价策略与市场定位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二、汽车时规带渠道布局与分销策略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汽车时规带品牌建设与推广策略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一、汽车时规带品牌定位与价值主张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汽车时规带企业竞争力提升路径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二、汽车时规带技术创新与研发投入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汽车时规带企业战略规划与实施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二、汽车时规带行业品牌竞争格局分析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中国汽车时规带产业市场竞争策略建议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中国汽车时规带市场竞争策略建议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中国汽车时规带产业竞争战略建议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一、汽车时规带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二、汽车时规带产业升级策略建议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三、汽车时规带产业转移策略建议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四、汽车时规带价值链定位建议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汽车时规带行业风险趋势分析与对策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汽车时规带行业风险分析</w:t>
      </w:r>
      <w:r>
        <w:rPr>
          <w:rFonts w:hint="eastAsia"/>
        </w:rPr>
        <w:br/>
      </w:r>
      <w:r>
        <w:rPr>
          <w:rFonts w:hint="eastAsia"/>
        </w:rPr>
        <w:t>　　　　一、汽车时规带市场竞争风险</w:t>
      </w:r>
      <w:r>
        <w:rPr>
          <w:rFonts w:hint="eastAsia"/>
        </w:rPr>
        <w:br/>
      </w:r>
      <w:r>
        <w:rPr>
          <w:rFonts w:hint="eastAsia"/>
        </w:rPr>
        <w:t>　　　　二、汽车时规带原材料压力风险分析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三、汽车时规带技术风险分析</w:t>
      </w:r>
      <w:r>
        <w:rPr>
          <w:rFonts w:hint="eastAsia"/>
        </w:rPr>
        <w:br/>
      </w:r>
      <w:r>
        <w:rPr>
          <w:rFonts w:hint="eastAsia"/>
        </w:rPr>
        <w:t>　　　　四、汽车时规带政策和体制风险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汽车时规带行业投资风险及控制策略分析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一、2025-2031年汽车时规带行业市场风险及控制策略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二、2025-2031年汽车时规带行业政策风险及控制策略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三、2025-2031年汽车时规带行业经营风险及控制策略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四、2025-2031年汽车时规带同业竞争风险及控制策略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五、2025-2031年汽车时规带行业其他风险及控制策略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2025-2031年汽车时规带行业盈利模式与投资策略探讨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国外汽车时规带行业投资现状及经营模式分析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一、境外汽车时规带行业成长情况调查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我国汽车时规带行业商业模式探讨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我国汽车时规带行业投资国际化发展战略分析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我国汽车时规带行业投资策略分析</w:t>
      </w:r>
      <w:r>
        <w:rPr>
          <w:rFonts w:hint="eastAsia"/>
        </w:rPr>
        <w:br/>
      </w:r>
      <w:r>
        <w:rPr>
          <w:rFonts w:hint="eastAsia"/>
        </w:rPr>
        <w:t>　　第五节 汽车时规带行业最优投资路径设计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汽车时规带行业投资机会与项目建议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汽车时规带行业投资机会分析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汽车时规带行业投资趋势分析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中~智~林~－汽车时规带项目投资建议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1、汽车时规带行业投资环境分析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2、汽车时规带行业风险识别与应对策略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二、汽车时规带行业投资方向与策略建议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三、汽车时规带项目实施关键要点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2019-2024年中国汽车时规带市场规模及增长情况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2019-2024年中国汽车时规带行业产量及增长趋势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2025-2031年中国汽车时规带行业产量预测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2019-2024年中国汽车时规带行业市场需求及增长情况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2025-2031年中国汽车时规带行业市场需求预测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**地区汽车时规带市场规模及增长情况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**地区汽车时规带行业市场需求情况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**地区汽车时规带市场规模及增长情况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**地区汽车时规带行业市场需求情况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2019-2024年中国汽车时规带行业出口情况分析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汽车时规带重点企业经营情况分析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2025年汽车时规带行业壁垒</w:t>
      </w:r>
      <w:r>
        <w:rPr>
          <w:rFonts w:hint="eastAsia"/>
        </w:rPr>
        <w:br/>
      </w:r>
      <w:r>
        <w:rPr>
          <w:rFonts w:hint="eastAsia"/>
        </w:rPr>
        <w:t>　　图表 2025年汽车时规带市场前景分析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2025-2031年中国汽车时规带市场规模预测</w:t>
      </w:r>
      <w:r>
        <w:rPr>
          <w:rFonts w:hint="eastAsia"/>
        </w:rPr>
        <w:br/>
      </w:r>
      <w:r>
        <w:rPr>
          <w:rFonts w:hint="eastAsia"/>
        </w:rPr>
        <w:t>　　图表 2025年汽车时规带发展趋势预测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61c740222412a" w:history="1">
        <w:r>
          <w:rPr>
            <w:rStyle w:val="Hyperlink"/>
          </w:rPr>
          <w:t>2025-2031年中国汽车时规带行业市场调研与发展前景分析报告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61c740222412a" w:history="1">
        <w:r>
          <w:rPr>
            <w:rStyle w:val="Hyperlink"/>
          </w:rPr>
          <w:t>https://www.20087.com/8/25/QiCheShiGuiDaiShiChangDiaoChaBaoGao.html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时规带是什么意思、汽车时规带安装图、车辆使用的时规皮带有几种、汽车时规带多少钱、汽车时规链多久换一次、汽车时规带多长时间更换、汽车时规链多少公里换、汽车时规带和发电机皮带一样吗、传动带有哪四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e0a40d03f4ee9" w:history="1">
      <w:r>
        <w:rPr>
          <w:rStyle w:val="Hyperlink"/>
        </w:rPr>
        <w:t>2025-2031年中国汽车时规带行业市场调研与发展前景分析报告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CheShiGuiDaiShiChangDiaoChaBaoGao.html" TargetMode="External" Id="R5b461c740222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CheShiGuiDaiShiChangDiaoChaBaoGao.html" TargetMode="External" Id="R555e0a40d03f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2024-09-16T03:54:00Z</dcterms:created>
  <dcterms:modified xsi:type="dcterms:W3CDTF">2024-09-16T04:54:00Z</dcterms:modified>
  <dc:subject>2025-2031年中国汽车时规带行业市场调研与发展前景分析报告</dc:subject>
  <dc:title>2025-2031年中国汽车时规带行业市场调研与发展前景分析报告</dc:title>
  <cp:keywords>2025-2031年中国汽车时规带行业市场调研与发展前景分析报告</cp:keywords>
  <dc:description>2025-2031年中国汽车时规带行业市场调研与发展前景分析报告</dc:description>
</cp:coreProperties>
</file>