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eeef9392cb4740" w:history="1">
              <w:r>
                <w:rPr>
                  <w:rStyle w:val="Hyperlink"/>
                </w:rPr>
                <w:t>中国自动制动系统市场现状与发展前景报告（2026-2032年）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eeef9392cb4740" w:history="1">
              <w:r>
                <w:rPr>
                  <w:rStyle w:val="Hyperlink"/>
                </w:rPr>
                <w:t>中国自动制动系统市场现状与发展前景报告（2026-2032年）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eeef9392cb4740" w:history="1">
                <w:r>
                  <w:rPr>
                    <w:rStyle w:val="Hyperlink"/>
                  </w:rPr>
                  <w:t>https://www.20087.com/9/85/ZiDongZhiDongXiTongDeQianJing.html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制动系统是高级驾驶辅助系统的核心安全功能，通过雷达、摄像头等传感器实时监测前方障碍物，并在潜在碰撞风险下自动施加制动力以避免事故或减轻伤害。目前，该技术已从高端车型标配向主流乘用车全面普及，成为各大新车评价规程的必测项目。系统性能持续迭代，从最初仅应对车辆追尾，扩展至识别行人、骑行者及交叉路口等复杂场景。在技术架构上，自动制动系统高度依赖线控底盘的执行能力，随着智能制动系统的普及，其响应速度与制动精度得到显著提升。同时，多传感器融合算法的优化，大幅降低了误触发率，提升了用户体验与系统可靠性。</w:t>
      </w:r>
      <w:r>
        <w:rPr>
          <w:rFonts w:hint="eastAsia"/>
        </w:rPr>
        <w:br/>
      </w:r>
      <w:r>
        <w:rPr>
          <w:rFonts w:hint="eastAsia"/>
        </w:rPr>
        <w:t>　　未来，自动制动系统作为高级驾驶辅助系统的核心安全功能，通过雷达、摄像头等传感器实时监测前方障碍物，并在潜在碰撞风险下自动施加制动力以避免事故或减轻伤害。市场调研网指出，目前，该技术已从高端车型标配向主流乘用车全面普及，成为各大新车评价规程的必测项目。系统性能持续迭代，从最初仅应对车辆追尾，扩展至识别行人、骑行者及交叉路口等复杂场景。在技术架构上，自动制动系统高度依赖线控底盘的执行能力，随着智能制动系统的普及，其响应速度与制动精度得到显著提升。同时，多传感器融合算法的优化，大幅降低了误触发率，提升了用户体验与系统可靠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4eeef9392cb4740" w:history="1">
        <w:r>
          <w:rPr>
            <w:rStyle w:val="Hyperlink"/>
          </w:rPr>
          <w:t>中国自动制动系统市场现状与发展前景报告（2026-2032年）</w:t>
        </w:r>
      </w:hyperlink>
      <w:r>
        <w:rPr>
          <w:rFonts w:hint="eastAsia"/>
        </w:rPr>
        <w:t>》，2025年自动制动系统行业市场规模达 亿元，预计2032年市场规模将达 亿元，期间年均复合增长率（CAGR）达 %。报告以专业、科学的视角，系统分析了自动制动系统行业当前市场规模、技术发展水平和主要企业竞争格局。报告通过研究自动制动系统产业链结构和市场供需关系，研判了自动制动系统行业未来发展趋势，并评估了潜在的市场机遇与风险。报告为自动制动系统企业调整经营策略、投资者选择投资时机以及政府部门制定产业政策提供了专业参考，是了解自动制动系统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自动制动系统行业概述</w:t>
      </w:r>
      <w:r>
        <w:rPr>
          <w:rFonts w:hint="eastAsia"/>
        </w:rPr>
        <w:br/>
      </w:r>
      <w:r>
        <w:rPr>
          <w:rFonts w:hint="eastAsia"/>
        </w:rPr>
        <w:t>　　第一节 自动制动系统定义与分类</w:t>
      </w:r>
      <w:r>
        <w:rPr>
          <w:rFonts w:hint="eastAsia"/>
        </w:rPr>
        <w:br/>
      </w:r>
      <w:r>
        <w:rPr>
          <w:rFonts w:hint="eastAsia"/>
        </w:rPr>
        <w:t>　　第二节 自动制动系统应用领域</w:t>
      </w:r>
      <w:r>
        <w:rPr>
          <w:rFonts w:hint="eastAsia"/>
        </w:rPr>
        <w:br/>
      </w:r>
      <w:r>
        <w:rPr>
          <w:rFonts w:hint="eastAsia"/>
        </w:rPr>
        <w:t>　　第三节 自动制动系统行业经济指标分析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一、自动制动系统行业赢利性评估</w:t>
      </w:r>
      <w:r>
        <w:rPr>
          <w:rFonts w:hint="eastAsia"/>
        </w:rPr>
        <w:br/>
      </w:r>
      <w:r>
        <w:rPr>
          <w:rFonts w:hint="eastAsia"/>
        </w:rPr>
        <w:t>　　　　二、自动制动系统行业成长速度分析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三、自动制动系统附加值提升空间探讨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四、自动制动系统行业进入壁垒分析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五、自动制动系统行业风险性评估</w:t>
      </w:r>
      <w:r>
        <w:rPr>
          <w:rFonts w:hint="eastAsia"/>
        </w:rPr>
        <w:br/>
      </w:r>
      <w:r>
        <w:rPr>
          <w:rFonts w:hint="eastAsia"/>
        </w:rPr>
        <w:t>　　　　六、自动制动系统行业周期性分析</w:t>
      </w:r>
      <w:r>
        <w:rPr>
          <w:rFonts w:hint="eastAsia"/>
        </w:rPr>
        <w:br/>
      </w:r>
      <w:r>
        <w:rPr>
          <w:rFonts w:hint="eastAsia"/>
        </w:rPr>
        <w:t>　　　　七、自动制动系统行业竞争程度指标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八、自动制动系统行业成熟度综合分析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自动制动系统产业链及经营模式分析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三、自动制动系统销售模式与渠道策略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全球自动制动系统市场发展分析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2025-2026年全球自动制动系统行业发展分析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一、全球自动制动系统行业市场规模与趋势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二、全球自动制动系统行业发展特点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三、全球自动制动系统行业竞争格局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主要国家与地区自动制动系统市场分析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2026-2032年全球自动制动系统行业发展趋势与前景预测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一、自动制动系统行业发展趋势</w:t>
      </w:r>
      <w:r>
        <w:rPr>
          <w:rFonts w:hint="eastAsia"/>
        </w:rPr>
        <w:br/>
      </w:r>
      <w:r>
        <w:rPr>
          <w:rFonts w:hint="eastAsia"/>
        </w:rPr>
        <w:t>　　　　二、自动制动系统行业发展潜力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中国自动制动系统行业市场分析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2025-2026年自动制动系统产能与投资动态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一、国内自动制动系统产能现状与利用效率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二、自动制动系统产能扩张与投资动态分析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2026-2032年自动制动系统行业产量统计与趋势预测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一、2020-2025年自动制动系统行业产量与增长趋势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1、2020-2025年自动制动系统产量及增长趋势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2、2020-2025年自动制动系统细分产品产量及份额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二、自动制动系统产量影响因素分析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三、2026-2032年自动制动系统产量预测</w:t>
      </w:r>
      <w:r>
        <w:rPr>
          <w:rFonts w:hint="eastAsia"/>
        </w:rPr>
        <w:br/>
      </w:r>
      <w:r>
        <w:rPr>
          <w:rFonts w:hint="eastAsia"/>
        </w:rPr>
        <w:t>　　第三节 2026-2032年自动制动系统市场需求与销售分析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一、2025-2026年自动制动系统行业需求现状</w:t>
      </w:r>
      <w:r>
        <w:rPr>
          <w:rFonts w:hint="eastAsia"/>
        </w:rPr>
        <w:br/>
      </w:r>
      <w:r>
        <w:rPr>
          <w:rFonts w:hint="eastAsia"/>
        </w:rPr>
        <w:t>　　　　二、自动制动系统客户群体与需求特点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三、2020-2025年自动制动系统行业销售规模分析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四、2026-2032年自动制动系统市场增长潜力与规模预测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2025-2026年自动制动系统行业技术发展现状及趋势分析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自动制动系统行业技术发展现状分析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国内外自动制动系统行业技术差距分析及差距形成的主要原因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自动制动系统行业技术发展方向、趋势预测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提升自动制动系统行业技术能力策略建议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中国自动制动系统细分市场分析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一、2025-2026年自动制动系统主要细分产品市场现状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自动制动系统价格机制与竞争策略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一、2020-2025年自动制动系统市场价格走势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自动制动系统定价策略与方法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2026-2032年自动制动系统价格竞争态势与趋势预测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中国自动制动系统行业重点区域市场研究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2025-2026年重点区域自动制动系统市场发展概况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二、2020-2025年自动制动系统市场需求规模情况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三、2026-2032年自动制动系统行业发展潜力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二、2020-2025年自动制动系统市场需求规模情况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三、2026-2032年自动制动系统行业发展潜力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二、2020-2025年自动制动系统市场需求规模情况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三、2026-2032年自动制动系统行业发展潜力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二、2020-2025年自动制动系统市场需求规模情况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三、2026-2032年自动制动系统行业发展潜力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二、2020-2025年自动制动系统市场需求规模情况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三、2026-2032年自动制动系统行业发展潜力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2020-2025年中国自动制动系统行业进出口情况分析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自动制动系统行业进口规模与来源分析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一、2020-2025年自动制动系统进口规模分析</w:t>
      </w:r>
      <w:r>
        <w:rPr>
          <w:rFonts w:hint="eastAsia"/>
        </w:rPr>
        <w:br/>
      </w:r>
      <w:r>
        <w:rPr>
          <w:rFonts w:hint="eastAsia"/>
        </w:rPr>
        <w:t>　　　　二、自动制动系统主要进口来源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自动制动系统行业出口规模与目的地分析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一、2020-2025年自动制动系统出口规模分析</w:t>
      </w:r>
      <w:r>
        <w:rPr>
          <w:rFonts w:hint="eastAsia"/>
        </w:rPr>
        <w:br/>
      </w:r>
      <w:r>
        <w:rPr>
          <w:rFonts w:hint="eastAsia"/>
        </w:rPr>
        <w:t>　　　　二、自动制动系统主要出口目的地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2020-2025年中国自动制动系统总体规模与财务指标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中国自动制动系统行业总体规模分析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一、自动制动系统企业数量与结构</w:t>
      </w:r>
      <w:r>
        <w:rPr>
          <w:rFonts w:hint="eastAsia"/>
        </w:rPr>
        <w:br/>
      </w:r>
      <w:r>
        <w:rPr>
          <w:rFonts w:hint="eastAsia"/>
        </w:rPr>
        <w:t>　　　　二、自动制动系统从业人员规模</w:t>
      </w:r>
      <w:r>
        <w:rPr>
          <w:rFonts w:hint="eastAsia"/>
        </w:rPr>
        <w:br/>
      </w:r>
      <w:r>
        <w:rPr>
          <w:rFonts w:hint="eastAsia"/>
        </w:rPr>
        <w:t>　　　　三、自动制动系统行业资产状况</w:t>
      </w:r>
      <w:r>
        <w:rPr>
          <w:rFonts w:hint="eastAsia"/>
        </w:rPr>
        <w:br/>
      </w:r>
      <w:r>
        <w:rPr>
          <w:rFonts w:hint="eastAsia"/>
        </w:rPr>
        <w:t>　　第二节 中国自动制动系统行业财务指标总体分析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自动制动系统行业重点企业经营状况分析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自动制动系统重点企业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自动制动系统领先企业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自动制动系统标杆企业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自动制动系统代表企业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自动制动系统龙头企业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自动制动系统重点企业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中国自动制动系统行业竞争格局分析</w:t>
      </w:r>
      <w:r>
        <w:rPr>
          <w:rFonts w:hint="eastAsia"/>
        </w:rPr>
        <w:br/>
      </w:r>
      <w:r>
        <w:rPr>
          <w:rFonts w:hint="eastAsia"/>
        </w:rPr>
        <w:t>　　第一节 自动制动系统行业竞争格局总览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2025-2026年自动制动系统行业竞争力分析</w:t>
      </w:r>
      <w:r>
        <w:rPr>
          <w:rFonts w:hint="eastAsia"/>
        </w:rPr>
        <w:br/>
      </w:r>
      <w:r>
        <w:rPr>
          <w:rFonts w:hint="eastAsia"/>
        </w:rPr>
        <w:t>　　　　一、自动制动系统供应商议价能力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四、自动制动系统替代品威胁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2020-2025年自动制动系统行业企业并购活动分析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2025-2026年自动制动系统行业会展与招投标活动分析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一、自动制动系统行业会展活动及其市场影响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2026年中国自动制动系统企业发展策略分析</w:t>
      </w:r>
      <w:r>
        <w:rPr>
          <w:rFonts w:hint="eastAsia"/>
        </w:rPr>
        <w:br/>
      </w:r>
      <w:r>
        <w:rPr>
          <w:rFonts w:hint="eastAsia"/>
        </w:rPr>
        <w:t>　　第一节 自动制动系统市场策略分析</w:t>
      </w:r>
      <w:r>
        <w:rPr>
          <w:rFonts w:hint="eastAsia"/>
        </w:rPr>
        <w:br/>
      </w:r>
      <w:r>
        <w:rPr>
          <w:rFonts w:hint="eastAsia"/>
        </w:rPr>
        <w:t>　　　　一、自动制动系统市场定位与拓展策略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二、自动制动系统市场细分与目标客户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自动制动系统销售策略分析</w:t>
      </w:r>
      <w:r>
        <w:rPr>
          <w:rFonts w:hint="eastAsia"/>
        </w:rPr>
        <w:br/>
      </w:r>
      <w:r>
        <w:rPr>
          <w:rFonts w:hint="eastAsia"/>
        </w:rPr>
        <w:t>　　　　一、自动制动系统销售渠道与网络建设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提高自动制动系统企业竞争力建议</w:t>
      </w:r>
      <w:r>
        <w:rPr>
          <w:rFonts w:hint="eastAsia"/>
        </w:rPr>
        <w:br/>
      </w:r>
      <w:r>
        <w:rPr>
          <w:rFonts w:hint="eastAsia"/>
        </w:rPr>
        <w:t>　　　　一、自动制动系统技术创新与管理优化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自动制动系统品牌战略思考</w:t>
      </w:r>
      <w:r>
        <w:rPr>
          <w:rFonts w:hint="eastAsia"/>
        </w:rPr>
        <w:br/>
      </w:r>
      <w:r>
        <w:rPr>
          <w:rFonts w:hint="eastAsia"/>
        </w:rPr>
        <w:t>　　　　一、自动制动系统品牌建设与维护</w:t>
      </w:r>
      <w:r>
        <w:rPr>
          <w:rFonts w:hint="eastAsia"/>
        </w:rPr>
        <w:br/>
      </w:r>
      <w:r>
        <w:rPr>
          <w:rFonts w:hint="eastAsia"/>
        </w:rPr>
        <w:t>　　　　二、自动制动系统品牌影响力与市场竞争力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中国自动制动系统行业风险与对策</w:t>
      </w:r>
      <w:r>
        <w:rPr>
          <w:rFonts w:hint="eastAsia"/>
        </w:rPr>
        <w:br/>
      </w:r>
      <w:r>
        <w:rPr>
          <w:rFonts w:hint="eastAsia"/>
        </w:rPr>
        <w:t>　　第一节 自动制动系统行业SWOT分析</w:t>
      </w:r>
      <w:r>
        <w:rPr>
          <w:rFonts w:hint="eastAsia"/>
        </w:rPr>
        <w:br/>
      </w:r>
      <w:r>
        <w:rPr>
          <w:rFonts w:hint="eastAsia"/>
        </w:rPr>
        <w:t>　　　　一、自动制动系统行业优势分析</w:t>
      </w:r>
      <w:r>
        <w:rPr>
          <w:rFonts w:hint="eastAsia"/>
        </w:rPr>
        <w:br/>
      </w:r>
      <w:r>
        <w:rPr>
          <w:rFonts w:hint="eastAsia"/>
        </w:rPr>
        <w:t>　　　　二、自动制动系统行业劣势分析</w:t>
      </w:r>
      <w:r>
        <w:rPr>
          <w:rFonts w:hint="eastAsia"/>
        </w:rPr>
        <w:br/>
      </w:r>
      <w:r>
        <w:rPr>
          <w:rFonts w:hint="eastAsia"/>
        </w:rPr>
        <w:t>　　　　三、自动制动系统市场机会探索</w:t>
      </w:r>
      <w:r>
        <w:rPr>
          <w:rFonts w:hint="eastAsia"/>
        </w:rPr>
        <w:br/>
      </w:r>
      <w:r>
        <w:rPr>
          <w:rFonts w:hint="eastAsia"/>
        </w:rPr>
        <w:t>　　　　四、自动制动系统市场威胁评估</w:t>
      </w:r>
      <w:r>
        <w:rPr>
          <w:rFonts w:hint="eastAsia"/>
        </w:rPr>
        <w:br/>
      </w:r>
      <w:r>
        <w:rPr>
          <w:rFonts w:hint="eastAsia"/>
        </w:rPr>
        <w:t>　　第二节 自动制动系统行业风险及对策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2026-2032年中国自动制动系统行业前景与发展趋势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自动制动系统行业发展环境分析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2026-2032年自动制动系统行业发展趋势与方向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一、自动制动系统行业发展方向预测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二、自动制动系统发展趋势分析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2026-2032年自动制动系统行业发展潜力与机遇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一、自动制动系统市场发展潜力评估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二、自动制动系统新兴市场与机遇探索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自动制动系统行业研究结论与建议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中:智:林－自动制动系统行业发展建议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自动制动系统行业历程</w:t>
      </w:r>
      <w:r>
        <w:rPr>
          <w:rFonts w:hint="eastAsia"/>
        </w:rPr>
        <w:br/>
      </w:r>
      <w:r>
        <w:rPr>
          <w:rFonts w:hint="eastAsia"/>
        </w:rPr>
        <w:t>　　图表 自动制动系统行业生命周期</w:t>
      </w:r>
      <w:r>
        <w:rPr>
          <w:rFonts w:hint="eastAsia"/>
        </w:rPr>
        <w:br/>
      </w:r>
      <w:r>
        <w:rPr>
          <w:rFonts w:hint="eastAsia"/>
        </w:rPr>
        <w:t>　　图表 自动制动系统行业产业链分析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2020-2025年中国自动制动系统行业市场规模及增长情况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2020-2025年自动制动系统行业市场容量分析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2020-2025年中国自动制动系统行业产能统计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2020-2025年中国自动制动系统行业产量及增长趋势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2020-2025年中国自动制动系统市场需求量及增速统计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2025年中国自动制动系统行业需求领域分布格局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2020-2025年中国自动制动系统行业销售收入分析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2020-2025年中国自动制动系统行业盈利情况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2020-2025年中国自动制动系统行业利润总额统计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2020-2025年中国自动制动系统进口数量分析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2020-2025年中国自动制动系统进口金额分析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2020-2025年中国自动制动系统出口数量分析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2020-2025年中国自动制动系统出口金额分析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2025年中国自动制动系统进口国家及地区分析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2025年中国自动制动系统出口国家及地区分析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2020-2025年中国自动制动系统行业企业数量情况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2020-2025年中国自动制动系统行业企业平均规模情况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**地区自动制动系统市场规模及增长情况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**地区自动制动系统行业市场需求情况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**地区自动制动系统市场规模及增长情况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**地区自动制动系统行业市场需求情况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**地区自动制动系统市场规模及增长情况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**地区自动制动系统行业市场需求情况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**地区自动制动系统市场规模及增长情况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**地区自动制动系统行业市场需求情况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自动制动系统重点企业（一）基本信息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自动制动系统重点企业（一）经营情况分析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自动制动系统重点企业（一）主要经济指标情况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自动制动系统重点企业（一）盈利能力情况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自动制动系统重点企业（一）偿债能力情况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自动制动系统重点企业（一）运营能力情况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自动制动系统重点企业（一）成长能力情况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自动制动系统重点企业（二）基本信息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自动制动系统重点企业（二）经营情况分析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自动制动系统重点企业（二）主要经济指标情况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自动制动系统重点企业（二）盈利能力情况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自动制动系统重点企业（二）偿债能力情况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自动制动系统重点企业（二）运营能力情况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自动制动系统重点企业（二）成长能力情况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自动制动系统企业信息</w:t>
      </w:r>
      <w:r>
        <w:rPr>
          <w:rFonts w:hint="eastAsia"/>
        </w:rPr>
        <w:br/>
      </w:r>
      <w:r>
        <w:rPr>
          <w:rFonts w:hint="eastAsia"/>
        </w:rPr>
        <w:t>　　图表 自动制动系统企业经营情况分析</w:t>
      </w:r>
      <w:r>
        <w:rPr>
          <w:rFonts w:hint="eastAsia"/>
        </w:rPr>
        <w:br/>
      </w:r>
      <w:r>
        <w:rPr>
          <w:rFonts w:hint="eastAsia"/>
        </w:rPr>
        <w:t>　　图表 自动制动系统重点企业（三）主要经济指标情况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自动制动系统重点企业（三）盈利能力情况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自动制动系统重点企业（三）偿债能力情况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自动制动系统重点企业（三）运营能力情况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自动制动系统重点企业（三）成长能力情况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2026-2032年中国自动制动系统行业产能预测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2026-2032年中国自动制动系统行业产量预测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2026-2032年中国自动制动系统市场需求量预测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2026-2032年中国自动制动系统行业供需平衡预测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2026-2032年中国自动制动系统行业市场容量预测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2026-2032年中国自动制动系统行业市场规模预测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2026-2032年中国自动制动系统市场前景分析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2026-2032年中国自动制动系统发展趋势预测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eeef9392cb4740" w:history="1">
        <w:r>
          <w:rPr>
            <w:rStyle w:val="Hyperlink"/>
          </w:rPr>
          <w:t>中国自动制动系统市场现状与发展前景报告（2026-2032年）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eeef9392cb4740" w:history="1">
        <w:r>
          <w:rPr>
            <w:rStyle w:val="Hyperlink"/>
          </w:rPr>
          <w:t>https://www.20087.com/9/85/ZiDongZhiDongXiTongDeQianJing.html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13b71922674661" w:history="1">
      <w:r>
        <w:rPr>
          <w:rStyle w:val="Hyperlink"/>
        </w:rPr>
        <w:t>中国自动制动系统市场现状与发展前景报告（2026-2032年）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ZiDongZhiDongXiTongDeQianJing.html" TargetMode="External" Id="R54eeef9392cb47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ZiDongZhiDongXiTongDeQianJing.html" TargetMode="External" Id="Re613b719226746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2026-09-09T23:56:39Z</dcterms:created>
  <dcterms:modified xsi:type="dcterms:W3CDTF">2026-09-10T00:56:39Z</dcterms:modified>
  <dc:subject>中国自动制动系统市场现状与发展前景报告（2026-2032年）</dc:subject>
  <dc:title>中国自动制动系统市场现状与发展前景报告（2026-2032年）</dc:title>
  <cp:keywords>中国自动制动系统市场现状与发展前景报告（2026-2032年）</cp:keywords>
  <dc:description>中国自动制动系统市场现状与发展前景报告（2026-2032年）</dc:description>
</cp:coreProperties>
</file>