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20f8a0514dd4" w:history="1">
              <w:r>
                <w:rPr>
                  <w:rStyle w:val="Hyperlink"/>
                </w:rPr>
                <w:t>2023-2029年中国排气压力表行业市场调研与发展趋势预测报告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20f8a0514dd4" w:history="1">
              <w:r>
                <w:rPr>
                  <w:rStyle w:val="Hyperlink"/>
                </w:rPr>
                <w:t>2023-2029年中国排气压力表行业市场调研与发展趋势预测报告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20f8a0514dd4" w:history="1">
                <w:r>
                  <w:rPr>
                    <w:rStyle w:val="Hyperlink"/>
                  </w:rPr>
                  <w:t>https://www.20087.com/9/55/PaiQiYaLiBiaoFaZhanQuShiFenXi.html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压力表是一种用于测量和显示排气系统中压力的仪表，广泛应用于汽车、发动机等设备中。近年来，随着汽车行业对排放标准的严格要求，排气压力表的作用变得尤为重要。现代排气压力表不仅能够准确测量压力，还能够与其他车载系统集成，为驾驶者提供实时的压力数据，有助于提高车辆的性能和燃油效率。</w:t>
      </w:r>
      <w:r>
        <w:rPr>
          <w:rFonts w:hint="eastAsia"/>
        </w:rPr>
        <w:br/>
      </w:r>
      <w:r>
        <w:rPr>
          <w:rFonts w:hint="eastAsia"/>
        </w:rPr>
        <w:t>　　未来，排气压力表的发展将更加注重精准度和智能化。随着汽车电子技术的进步，排气压力表将集成更多智能功能，如故障诊断、数据记录等，为车辆维修提供支持。同时，为了满足更加严格的排放标准，排气压力表将采用更先进的传感技术，以提高测量的精度和稳定性。此外，随着车联网技术的发展，排气压力表将能够通过无线连接与其他车载系统通信，提供更全面的车辆运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20f8a0514dd4" w:history="1">
        <w:r>
          <w:rPr>
            <w:rStyle w:val="Hyperlink"/>
          </w:rPr>
          <w:t>2023-2029年中国排气压力表行业市场调研与发展趋势预测报告</w:t>
        </w:r>
      </w:hyperlink>
      <w:r>
        <w:rPr>
          <w:rFonts w:hint="eastAsia"/>
        </w:rPr>
        <w:t>》系统分析了我国排气压力表行业的市场规模、市场需求及价格动态，深入探讨了排气压力表产业链结构与发展特点。报告对排气压力表细分市场进行了详细剖析，基于科学数据预测了市场前景及未来发展趋势，同时聚焦排气压力表重点企业，评估了品牌影响力、市场竞争力及行业集中度变化。通过专业分析与客观洞察，报告为投资者、产业链相关企业及政府决策部门提供了重要参考，是把握排气压力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排气压力表行业界定及应用领域</w:t>
      </w:r>
      <w:r>
        <w:rPr>
          <w:rFonts w:hint="eastAsia"/>
        </w:rPr>
        <w:br/>
      </w:r>
      <w:r>
        <w:rPr>
          <w:rFonts w:hint="eastAsia"/>
        </w:rPr>
        <w:t>　　第一节 排气压力表行业定义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排气压力表主要应用领域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2022-2023年全球排气压力表行业市场调研分析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全球排气压力表行业经济环境分析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全球排气压力表市场总体情况分析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一、全球排气压力表行业的发展特点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二、全球排气压力表市场结构</w:t>
      </w:r>
      <w:r>
        <w:rPr>
          <w:rFonts w:hint="eastAsia"/>
        </w:rPr>
        <w:br/>
      </w:r>
      <w:r>
        <w:rPr>
          <w:rFonts w:hint="eastAsia"/>
        </w:rPr>
        <w:t>　　　　三、全球排气压力表行业竞争格局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全球主要国家（地区）排气压力表市场分析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2023-2029年全球排气压力表行业发展趋势预测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排气压力表行业发展环境分析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排气压力表行业环境分析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排气压力表行业相关政策、法规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中国排气压力表行业供给、需求分析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2023年中国排气压力表市场现状</w:t>
      </w:r>
      <w:r>
        <w:rPr>
          <w:rFonts w:hint="eastAsia"/>
        </w:rPr>
        <w:br/>
      </w:r>
      <w:r>
        <w:rPr>
          <w:rFonts w:hint="eastAsia"/>
        </w:rPr>
        <w:t>　　第二节 中国排气压力表行业产量情况分析及预测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一、排气压力表总体产能规模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、2018-2023年中国排气压力表产量统计</w:t>
      </w:r>
      <w:r>
        <w:rPr>
          <w:rFonts w:hint="eastAsia"/>
        </w:rPr>
        <w:br/>
      </w:r>
      <w:r>
        <w:rPr>
          <w:rFonts w:hint="eastAsia"/>
        </w:rPr>
        <w:t>　　　　三、排气压力表生产区域分布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四、2023-2029年中国排气压力表产量预测</w:t>
      </w:r>
      <w:r>
        <w:rPr>
          <w:rFonts w:hint="eastAsia"/>
        </w:rPr>
        <w:br/>
      </w:r>
      <w:r>
        <w:rPr>
          <w:rFonts w:hint="eastAsia"/>
        </w:rPr>
        <w:t>　　第三节 中国排气压力表市场需求分析及预测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二、2018-2023年中国排气压力表市场需求统计</w:t>
      </w:r>
      <w:r>
        <w:rPr>
          <w:rFonts w:hint="eastAsia"/>
        </w:rPr>
        <w:br/>
      </w:r>
      <w:r>
        <w:rPr>
          <w:rFonts w:hint="eastAsia"/>
        </w:rPr>
        <w:t>　　　　三、排气压力表市场饱和度</w:t>
      </w:r>
      <w:r>
        <w:rPr>
          <w:rFonts w:hint="eastAsia"/>
        </w:rPr>
        <w:br/>
      </w:r>
      <w:r>
        <w:rPr>
          <w:rFonts w:hint="eastAsia"/>
        </w:rPr>
        <w:t>　　　　四、影响排气压力表市场需求的因素</w:t>
      </w:r>
      <w:r>
        <w:rPr>
          <w:rFonts w:hint="eastAsia"/>
        </w:rPr>
        <w:br/>
      </w:r>
      <w:r>
        <w:rPr>
          <w:rFonts w:hint="eastAsia"/>
        </w:rPr>
        <w:t>　　　　五、排气压力表市场潜力分析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六、2023-2029年中国排气压力表市场需求预测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中国排气压力表行业进出口分析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一、2018-2023年排气压力表进口量及增速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三、2023-2029年排气压力表进口量及增速预测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一、2018-2023年排气压力表出口量及增速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三、2023-2029年排气压力表出口量及增速预测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中国排气压力表行业重点地区调研分析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一、中国排气压力表行业区域市场分布情况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二、**地区排气压力表行业市场需求规模情况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三、**地区排气压力表行业市场需求规模情况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四、**地区排气压力表行业市场需求规模情况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五、**地区排气压力表行业市场需求规模情况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六、**地区排气压力表行业市场需求规模情况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中国排气压力表细分行业调研</w:t>
      </w:r>
      <w:r>
        <w:rPr>
          <w:rFonts w:hint="eastAsia"/>
        </w:rPr>
        <w:br/>
      </w:r>
      <w:r>
        <w:rPr>
          <w:rFonts w:hint="eastAsia"/>
        </w:rPr>
        <w:t>　　第一节 主要排气压力表细分行业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中国排气压力表企业营销及发展建议</w:t>
      </w:r>
      <w:r>
        <w:rPr>
          <w:rFonts w:hint="eastAsia"/>
        </w:rPr>
        <w:br/>
      </w:r>
      <w:r>
        <w:rPr>
          <w:rFonts w:hint="eastAsia"/>
        </w:rPr>
        <w:t>　　第一节 排气压力表企业营销策略分析及建议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排气压力表企业营销策略分析</w:t>
      </w:r>
      <w:r>
        <w:rPr>
          <w:rFonts w:hint="eastAsia"/>
        </w:rPr>
        <w:br/>
      </w:r>
      <w:r>
        <w:rPr>
          <w:rFonts w:hint="eastAsia"/>
        </w:rPr>
        <w:t>　　　　一、排气压力表企业营销策略</w:t>
      </w:r>
      <w:r>
        <w:rPr>
          <w:rFonts w:hint="eastAsia"/>
        </w:rPr>
        <w:br/>
      </w:r>
      <w:r>
        <w:rPr>
          <w:rFonts w:hint="eastAsia"/>
        </w:rPr>
        <w:t>　　　　二、排气压力表企业经验借鉴</w:t>
      </w:r>
      <w:r>
        <w:rPr>
          <w:rFonts w:hint="eastAsia"/>
        </w:rPr>
        <w:br/>
      </w:r>
      <w:r>
        <w:rPr>
          <w:rFonts w:hint="eastAsia"/>
        </w:rPr>
        <w:t>　　第三节 排气压力表企业营销模式演化与创新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排气压力表企业经营发展分析及建议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一、排气压力表企业存在的问题</w:t>
      </w:r>
      <w:r>
        <w:rPr>
          <w:rFonts w:hint="eastAsia"/>
        </w:rPr>
        <w:br/>
      </w:r>
      <w:r>
        <w:rPr>
          <w:rFonts w:hint="eastAsia"/>
        </w:rPr>
        <w:t>　　　　二、排气压力表企业应对的策略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排气压力表行业发展趋势及投资风险预警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2023年排气压力表市场前景分析</w:t>
      </w:r>
      <w:r>
        <w:rPr>
          <w:rFonts w:hint="eastAsia"/>
        </w:rPr>
        <w:br/>
      </w:r>
      <w:r>
        <w:rPr>
          <w:rFonts w:hint="eastAsia"/>
        </w:rPr>
        <w:t>　　第二节 2023年排气压力表行业发展趋势预测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影响排气压力表行业发展的主要因素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一、2023年影响排气压力表行业运行的有利因素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二、2023年影响排气压力表行业运行的稳定因素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三、2023年影响排气压力表行业运行的不利因素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四、2023年我国排气压力表行业发展面临的挑战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五、2023年我国排气压力表行业发展面临的机遇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专家对排气压力表行业投资风险预警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一、2023-2029年排气压力表行业市场风险及控制策略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二、2023-2029年排气压力表行业政策风险及控制策略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三、2023-2029年排气压力表行业经营风险及控制策略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四、2023-2029年排气压力表同业竞争风险及控制策略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五、2023-2029年排气压力表行业其他风险及控制策略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排气压力表行业发展战略研究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对我国排气压力表品牌的战略思考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一、排气压力表品牌的重要性</w:t>
      </w:r>
      <w:r>
        <w:rPr>
          <w:rFonts w:hint="eastAsia"/>
        </w:rPr>
        <w:br/>
      </w:r>
      <w:r>
        <w:rPr>
          <w:rFonts w:hint="eastAsia"/>
        </w:rPr>
        <w:t>　　　　二、排气压力表实施品牌战略的意义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四、我国排气压力表企业的品牌战略</w:t>
      </w:r>
      <w:r>
        <w:rPr>
          <w:rFonts w:hint="eastAsia"/>
        </w:rPr>
        <w:br/>
      </w:r>
      <w:r>
        <w:rPr>
          <w:rFonts w:hint="eastAsia"/>
        </w:rPr>
        <w:t>　　　　五、排气压力表品牌战略管理的策略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排气压力表经营策略分析</w:t>
      </w:r>
      <w:r>
        <w:rPr>
          <w:rFonts w:hint="eastAsia"/>
        </w:rPr>
        <w:br/>
      </w:r>
      <w:r>
        <w:rPr>
          <w:rFonts w:hint="eastAsia"/>
        </w:rPr>
        <w:t>　　　　一、排气压力表市场细分策略</w:t>
      </w:r>
      <w:r>
        <w:rPr>
          <w:rFonts w:hint="eastAsia"/>
        </w:rPr>
        <w:br/>
      </w:r>
      <w:r>
        <w:rPr>
          <w:rFonts w:hint="eastAsia"/>
        </w:rPr>
        <w:t>　　　　二、排气压力表市场创新策略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四、排气压力表新产品差异化战略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排气压力表行业投资战略研究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一、2023-2029年排气压力表行业投资战略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排气压力表行业类别</w:t>
      </w:r>
      <w:r>
        <w:rPr>
          <w:rFonts w:hint="eastAsia"/>
        </w:rPr>
        <w:br/>
      </w:r>
      <w:r>
        <w:rPr>
          <w:rFonts w:hint="eastAsia"/>
        </w:rPr>
        <w:t>　　图表 排气压力表行业产业链调研</w:t>
      </w:r>
      <w:r>
        <w:rPr>
          <w:rFonts w:hint="eastAsia"/>
        </w:rPr>
        <w:br/>
      </w:r>
      <w:r>
        <w:rPr>
          <w:rFonts w:hint="eastAsia"/>
        </w:rPr>
        <w:t>　　图表 排气压力表行业现状</w:t>
      </w:r>
      <w:r>
        <w:rPr>
          <w:rFonts w:hint="eastAsia"/>
        </w:rPr>
        <w:br/>
      </w:r>
      <w:r>
        <w:rPr>
          <w:rFonts w:hint="eastAsia"/>
        </w:rPr>
        <w:t>　　图表 排气压力表行业标准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2023年中国排气压力表行业产能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2018-2023年中国排气压力表行业产量统计</w:t>
      </w:r>
      <w:r>
        <w:rPr>
          <w:rFonts w:hint="eastAsia"/>
        </w:rPr>
        <w:br/>
      </w:r>
      <w:r>
        <w:rPr>
          <w:rFonts w:hint="eastAsia"/>
        </w:rPr>
        <w:t>　　图表 排气压力表行业动态</w:t>
      </w:r>
      <w:r>
        <w:rPr>
          <w:rFonts w:hint="eastAsia"/>
        </w:rPr>
        <w:br/>
      </w:r>
      <w:r>
        <w:rPr>
          <w:rFonts w:hint="eastAsia"/>
        </w:rPr>
        <w:t>　　图表 2018-2023年中国排气压力表市场需求量</w:t>
      </w:r>
      <w:r>
        <w:rPr>
          <w:rFonts w:hint="eastAsia"/>
        </w:rPr>
        <w:br/>
      </w:r>
      <w:r>
        <w:rPr>
          <w:rFonts w:hint="eastAsia"/>
        </w:rPr>
        <w:t>　　图表 2023年中国排气压力表行业需求区域调研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2018-2023年中国排气压力表行情</w:t>
      </w:r>
      <w:r>
        <w:rPr>
          <w:rFonts w:hint="eastAsia"/>
        </w:rPr>
        <w:br/>
      </w:r>
      <w:r>
        <w:rPr>
          <w:rFonts w:hint="eastAsia"/>
        </w:rPr>
        <w:t>　　图表 2018-2023年中国排气压力表价格走势图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2018-2023年中国排气压力表进口统计</w:t>
      </w:r>
      <w:r>
        <w:rPr>
          <w:rFonts w:hint="eastAsia"/>
        </w:rPr>
        <w:br/>
      </w:r>
      <w:r>
        <w:rPr>
          <w:rFonts w:hint="eastAsia"/>
        </w:rPr>
        <w:t>　　图表 2018-2023年中国排气压力表出口统计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**地区排气压力表市场规模</w:t>
      </w:r>
      <w:r>
        <w:rPr>
          <w:rFonts w:hint="eastAsia"/>
        </w:rPr>
        <w:br/>
      </w:r>
      <w:r>
        <w:rPr>
          <w:rFonts w:hint="eastAsia"/>
        </w:rPr>
        <w:t>　　图表 **地区排气压力表行业市场需求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**地区排气压力表市场调研</w:t>
      </w:r>
      <w:r>
        <w:rPr>
          <w:rFonts w:hint="eastAsia"/>
        </w:rPr>
        <w:br/>
      </w:r>
      <w:r>
        <w:rPr>
          <w:rFonts w:hint="eastAsia"/>
        </w:rPr>
        <w:t>　　图表 **地区排气压力表行业市场需求分析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**地区排气压力表市场规模</w:t>
      </w:r>
      <w:r>
        <w:rPr>
          <w:rFonts w:hint="eastAsia"/>
        </w:rPr>
        <w:br/>
      </w:r>
      <w:r>
        <w:rPr>
          <w:rFonts w:hint="eastAsia"/>
        </w:rPr>
        <w:t>　　图表 **地区排气压力表行业市场需求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**地区排气压力表市场调研</w:t>
      </w:r>
      <w:r>
        <w:rPr>
          <w:rFonts w:hint="eastAsia"/>
        </w:rPr>
        <w:br/>
      </w:r>
      <w:r>
        <w:rPr>
          <w:rFonts w:hint="eastAsia"/>
        </w:rPr>
        <w:t>　　图表 **地区排气压力表行业市场需求分析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排气压力表行业竞争对手分析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2023-2029年中国排气压力表市场需求预测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2023-2029年中国排气压力表行业市场规模预测</w:t>
      </w:r>
      <w:r>
        <w:rPr>
          <w:rFonts w:hint="eastAsia"/>
        </w:rPr>
        <w:br/>
      </w:r>
      <w:r>
        <w:rPr>
          <w:rFonts w:hint="eastAsia"/>
        </w:rPr>
        <w:t>　　图表 排气压力表行业准入条件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2023-2029年中国排气压力表市场前景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2023-2029年中国排气压力表行业发展趋势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20f8a0514dd4" w:history="1">
        <w:r>
          <w:rPr>
            <w:rStyle w:val="Hyperlink"/>
          </w:rPr>
          <w:t>2023-2029年中国排气压力表行业市场调研与发展趋势预测报告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20f8a0514dd4" w:history="1">
        <w:r>
          <w:rPr>
            <w:rStyle w:val="Hyperlink"/>
          </w:rPr>
          <w:t>https://www.20087.com/9/55/PaiQiYaLiBiaoFaZhanQuShiFenXi.html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热点：汽车气压表怎么看压力大小、排气压力表图片大全、绝对压力表、排气压力表抖动什么原因、气压表2.5气压是多少、排气压力表阀门、排气压力是什么意思、排气压力表安装示意图、压力真空表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1ea0adad4930" w:history="1">
      <w:r>
        <w:rPr>
          <w:rStyle w:val="Hyperlink"/>
        </w:rPr>
        <w:t>2023-2029年中国排气压力表行业市场调研与发展趋势预测报告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aiQiYaLiBiaoFaZhanQuShiFenXi.html" TargetMode="External" Id="Rfac820f8a05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aiQiYaLiBiaoFaZhanQuShiFenXi.html" TargetMode="External" Id="R9d461ea0adad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2023-01-12T05:50:00Z</dcterms:created>
  <dcterms:modified xsi:type="dcterms:W3CDTF">2023-01-12T06:50:00Z</dcterms:modified>
  <dc:subject>2023-2029年中国排气压力表行业市场调研与发展趋势预测报告</dc:subject>
  <dc:title>2023-2029年中国排气压力表行业市场调研与发展趋势预测报告</dc:title>
  <cp:keywords>2023-2029年中国排气压力表行业市场调研与发展趋势预测报告</cp:keywords>
  <dc:description>2023-2029年中国排气压力表行业市场调研与发展趋势预测报告</dc:description>
</cp:coreProperties>
</file>