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9e6c9f9b04acc" w:history="1">
              <w:r>
                <w:rPr>
                  <w:rStyle w:val="Hyperlink"/>
                </w:rPr>
                <w:t>2026-2032年中国汽车中央计算平台市场现状调研与前景趋势报告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9e6c9f9b04acc" w:history="1">
              <w:r>
                <w:rPr>
                  <w:rStyle w:val="Hyperlink"/>
                </w:rPr>
                <w:t>2026-2032年中国汽车中央计算平台市场现状调研与前景趋势报告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9e6c9f9b04acc" w:history="1">
                <w:r>
                  <w:rPr>
                    <w:rStyle w:val="Hyperlink"/>
                  </w:rPr>
                  <w:t>https://www.20087.com/9/85/QiCheZhongYangJiSuanPingTaiHangYeFaZhanQianJing.html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央计算平台是智能汽车电子电气架构演进的核心载体，旨在通过高度集成的计算单元替代传统分散的电子控制单元（ECU），实现整车算力、通信与控制的集中化管理。随着汽车智能化与网联化浪潮的深入，传统分布式架构因线束复杂、算力孤岛等问题，已难以支撑高阶自动驾驶与沉浸式智能座舱的庞大需求。中央计算平台通过“中央计算+区域控制”的架构模式，大幅削减了车内控制器数量与线束长度，不仅有效降低了整车制造成本，更为算力共享与跨域融合奠定了硬件基础。行业技术路线呈现出多元化并行态势，从早期的域集中架构逐步向跨域融合过渡，部分旗舰车型已率先搭载集成了智能驾驶、智能座舱及车控功能的单芯片或双芯片解决方案，算力与数据传输效率实现了质的飞跃。</w:t>
      </w:r>
      <w:r>
        <w:rPr>
          <w:rFonts w:hint="eastAsia"/>
        </w:rPr>
        <w:br/>
      </w:r>
      <w:r>
        <w:rPr>
          <w:rFonts w:hint="eastAsia"/>
        </w:rPr>
        <w:t>　　未来，汽车中央计算平台将深度受益于端侧AI大模型的落地与整车电子电气架构的持续降本。市场调研网指出，在技术演进上，平台将加速向更高算力、更低功耗及更强的实时处理能力迭代，以支撑千亿级参数大模型在车端的本地化部署，实现毫秒级的智能交互与决策控制。在产业生态上，软硬件解耦将成为常态，开放的操作系统与标准化的硬件接口将吸引海量第三方开发者参与应用生态建设，推动汽车从单纯的交通工具向集出行、娱乐、办公于一体的智能移动空间转型。同时，随着芯片制程工艺的突破与本土供应链的成熟，具备高集成度、高安全性及可持续演进能力的中央计算平台，将成为全球车企在智能化下半场竞争中占据主动的战略高地。</w:t>
      </w:r>
      <w:r>
        <w:rPr>
          <w:rFonts w:hint="eastAsia"/>
        </w:rPr>
        <w:br/>
      </w:r>
      <w:r>
        <w:rPr>
          <w:rFonts w:hint="eastAsia"/>
        </w:rPr>
        <w:t>　　据市场调研网（中智林）《</w:t>
      </w:r>
      <w:hyperlink r:id="Rdd39e6c9f9b04acc" w:history="1">
        <w:r>
          <w:rPr>
            <w:rStyle w:val="Hyperlink"/>
          </w:rPr>
          <w:t>2026-2032年中国汽车中央计算平台市场现状调研与前景趋势报告</w:t>
        </w:r>
      </w:hyperlink>
      <w:r>
        <w:rPr>
          <w:rFonts w:hint="eastAsia"/>
        </w:rPr>
        <w:t>》，2025年汽车中央计算平台行业市场规模达 亿元，预计2032年市场规模将达 亿元，期间年均复合增长率（CAGR）达 %。报告依托权威机构及相关协会的数据资料，全面解析了汽车中央计算平台行业现状、市场需求及市场规模，系统梳理了汽车中央计算平台产业链结构、价格趋势及各细分市场动态。报告对汽车中央计算平台市场前景与发展趋势进行了科学预测，重点分析了品牌竞争格局、市场集中度及主要企业的经营表现。同时，通过SWOT分析揭示了汽车中央计算平台行业面临的机遇与风险，为汽车中央计算平台行业企业及投资者提供了规范、客观的战略建议，是制定科学竞争策略与投资决策的重要参考依据。</w:t>
      </w:r>
      <w:r>
        <w:rPr>
          <w:rFonts w:hint="eastAsia"/>
        </w:rPr>
        <w:br/>
      </w:r>
      <w:r>
        <w:rPr>
          <w:rFonts w:hint="eastAsia"/>
        </w:rPr>
        <w:br/>
      </w:r>
      <w:r>
        <w:rPr>
          <w:rFonts w:hint="eastAsia"/>
        </w:rPr>
        <w:t>第一章 汽车中央计算平台市场概述</w:t>
      </w:r>
      <w:r>
        <w:rPr>
          <w:rFonts w:hint="eastAsia"/>
        </w:rPr>
        <w:br/>
      </w:r>
      <w:r>
        <w:rPr>
          <w:rFonts w:hint="eastAsia"/>
        </w:rPr>
        <w:t>　　1.1 产品定义及统计范围</w:t>
      </w:r>
      <w:r>
        <w:rPr>
          <w:rFonts w:hint="eastAsia"/>
        </w:rPr>
        <w:br/>
      </w:r>
      <w:r>
        <w:rPr>
          <w:rFonts w:hint="eastAsia"/>
        </w:rPr>
        <w:t>　　1.2 按照不同产品类型，汽车中央计算平台主要可以分为如下几个类别</w:t>
      </w:r>
      <w:r>
        <w:rPr>
          <w:rFonts w:hint="eastAsia"/>
        </w:rPr>
        <w:br/>
      </w:r>
      <w:r>
        <w:rPr>
          <w:rFonts w:hint="eastAsia"/>
        </w:rPr>
        <w:t>　　　　1.2.1 中国不同产品类型汽车中央计算平台增长趋势2021 VS 2025 VS 2032</w:t>
      </w:r>
      <w:r>
        <w:rPr>
          <w:rFonts w:hint="eastAsia"/>
        </w:rPr>
        <w:br/>
      </w:r>
      <w:r>
        <w:rPr>
          <w:rFonts w:hint="eastAsia"/>
        </w:rPr>
        <w:t>　　　　1.2.2 域集中式计算平台</w:t>
      </w:r>
      <w:r>
        <w:rPr>
          <w:rFonts w:hint="eastAsia"/>
        </w:rPr>
        <w:br/>
      </w:r>
      <w:r>
        <w:rPr>
          <w:rFonts w:hint="eastAsia"/>
        </w:rPr>
        <w:t>　　　　1.2.3 区域集中式计算平台</w:t>
      </w:r>
      <w:r>
        <w:rPr>
          <w:rFonts w:hint="eastAsia"/>
        </w:rPr>
        <w:br/>
      </w:r>
      <w:r>
        <w:rPr>
          <w:rFonts w:hint="eastAsia"/>
        </w:rPr>
        <w:t>　　　　1.2.4 整车集中式计算平台</w:t>
      </w:r>
      <w:r>
        <w:rPr>
          <w:rFonts w:hint="eastAsia"/>
        </w:rPr>
        <w:br/>
      </w:r>
      <w:r>
        <w:rPr>
          <w:rFonts w:hint="eastAsia"/>
        </w:rPr>
        <w:t>　　1.3 按照不同功能集成，汽车中央计算平台主要可以分为如下几个类别</w:t>
      </w:r>
      <w:r>
        <w:rPr>
          <w:rFonts w:hint="eastAsia"/>
        </w:rPr>
        <w:br/>
      </w:r>
      <w:r>
        <w:rPr>
          <w:rFonts w:hint="eastAsia"/>
        </w:rPr>
        <w:t>　　　　1.3.1 中国不同功能集成汽车中央计算平台增长趋势2021 VS 2025 VS 2032</w:t>
      </w:r>
      <w:r>
        <w:rPr>
          <w:rFonts w:hint="eastAsia"/>
        </w:rPr>
        <w:br/>
      </w:r>
      <w:r>
        <w:rPr>
          <w:rFonts w:hint="eastAsia"/>
        </w:rPr>
        <w:t>　　　　1.3.2 座舱域中央计算平台</w:t>
      </w:r>
      <w:r>
        <w:rPr>
          <w:rFonts w:hint="eastAsia"/>
        </w:rPr>
        <w:br/>
      </w:r>
      <w:r>
        <w:rPr>
          <w:rFonts w:hint="eastAsia"/>
        </w:rPr>
        <w:t>　　　　1.3.3 自动驾驶中央计算平台</w:t>
      </w:r>
      <w:r>
        <w:rPr>
          <w:rFonts w:hint="eastAsia"/>
        </w:rPr>
        <w:br/>
      </w:r>
      <w:r>
        <w:rPr>
          <w:rFonts w:hint="eastAsia"/>
        </w:rPr>
        <w:t>　　　　1.3.4 跨域中央计算平台</w:t>
      </w:r>
      <w:r>
        <w:rPr>
          <w:rFonts w:hint="eastAsia"/>
        </w:rPr>
        <w:br/>
      </w:r>
      <w:r>
        <w:rPr>
          <w:rFonts w:hint="eastAsia"/>
        </w:rPr>
        <w:t>　　1.4 按照不同算力等级，汽车中央计算平台主要可以分为如下几个类别</w:t>
      </w:r>
      <w:r>
        <w:rPr>
          <w:rFonts w:hint="eastAsia"/>
        </w:rPr>
        <w:br/>
      </w:r>
      <w:r>
        <w:rPr>
          <w:rFonts w:hint="eastAsia"/>
        </w:rPr>
        <w:t>　　　　1.4.1 中国不同算力等级汽车中央计算平台增长趋势2021 VS 2025 VS 2032</w:t>
      </w:r>
      <w:r>
        <w:rPr>
          <w:rFonts w:hint="eastAsia"/>
        </w:rPr>
        <w:br/>
      </w:r>
      <w:r>
        <w:rPr>
          <w:rFonts w:hint="eastAsia"/>
        </w:rPr>
        <w:t>　　　　1.4.2 入门级中央计算平台（≤100万亿次运算每秒）</w:t>
      </w:r>
      <w:r>
        <w:rPr>
          <w:rFonts w:hint="eastAsia"/>
        </w:rPr>
        <w:br/>
      </w:r>
      <w:r>
        <w:rPr>
          <w:rFonts w:hint="eastAsia"/>
        </w:rPr>
        <w:t>　　　　1.4.3 中等级中央计算平台（＞100–500万亿次运算每秒）</w:t>
      </w:r>
      <w:r>
        <w:rPr>
          <w:rFonts w:hint="eastAsia"/>
        </w:rPr>
        <w:br/>
      </w:r>
      <w:r>
        <w:rPr>
          <w:rFonts w:hint="eastAsia"/>
        </w:rPr>
        <w:t>　　　　1.4.4 高性能中央计算平台（＞500万亿次运算每秒）</w:t>
      </w:r>
      <w:r>
        <w:rPr>
          <w:rFonts w:hint="eastAsia"/>
        </w:rPr>
        <w:br/>
      </w:r>
      <w:r>
        <w:rPr>
          <w:rFonts w:hint="eastAsia"/>
        </w:rPr>
        <w:t>　　1.5 从不同应用，汽车中央计算平台主要包括如下几个方面</w:t>
      </w:r>
      <w:r>
        <w:rPr>
          <w:rFonts w:hint="eastAsia"/>
        </w:rPr>
        <w:br/>
      </w:r>
      <w:r>
        <w:rPr>
          <w:rFonts w:hint="eastAsia"/>
        </w:rPr>
        <w:t>　　　　1.5.1 中国不同应用汽车中央计算平台增长趋势2021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中国汽车中央计算平台发展现状及未来趋势（2021-2032）</w:t>
      </w:r>
      <w:r>
        <w:rPr>
          <w:rFonts w:hint="eastAsia"/>
        </w:rPr>
        <w:br/>
      </w:r>
      <w:r>
        <w:rPr>
          <w:rFonts w:hint="eastAsia"/>
        </w:rPr>
        <w:t>　　　　1.6.1 中国市场汽车中央计算平台收入及增长率（2021-2032）</w:t>
      </w:r>
      <w:r>
        <w:rPr>
          <w:rFonts w:hint="eastAsia"/>
        </w:rPr>
        <w:br/>
      </w:r>
      <w:r>
        <w:rPr>
          <w:rFonts w:hint="eastAsia"/>
        </w:rPr>
        <w:t>　　　　1.6.2 中国市场汽车中央计算平台销量及增长率（2021-2032）</w:t>
      </w:r>
      <w:r>
        <w:rPr>
          <w:rFonts w:hint="eastAsia"/>
        </w:rPr>
        <w:br/>
      </w:r>
      <w:r>
        <w:rPr>
          <w:rFonts w:hint="eastAsia"/>
        </w:rPr>
        <w:br/>
      </w:r>
      <w:r>
        <w:rPr>
          <w:rFonts w:hint="eastAsia"/>
        </w:rPr>
        <w:t>第二章 中国市场主要汽车中央计算平台厂商分析</w:t>
      </w:r>
      <w:r>
        <w:rPr>
          <w:rFonts w:hint="eastAsia"/>
        </w:rPr>
        <w:br/>
      </w:r>
      <w:r>
        <w:rPr>
          <w:rFonts w:hint="eastAsia"/>
        </w:rPr>
        <w:t>　　2.1 中国市场主要厂商汽车中央计算平台销量及市场占有率</w:t>
      </w:r>
      <w:r>
        <w:rPr>
          <w:rFonts w:hint="eastAsia"/>
        </w:rPr>
        <w:br/>
      </w:r>
      <w:r>
        <w:rPr>
          <w:rFonts w:hint="eastAsia"/>
        </w:rPr>
        <w:t>　　　　2.1.1 中国市场主要厂商汽车中央计算平台销量（2021-2026）</w:t>
      </w:r>
      <w:r>
        <w:rPr>
          <w:rFonts w:hint="eastAsia"/>
        </w:rPr>
        <w:br/>
      </w:r>
      <w:r>
        <w:rPr>
          <w:rFonts w:hint="eastAsia"/>
        </w:rPr>
        <w:t>　　　　2.1.2 中国市场主要厂商汽车中央计算平台销量市场份额（2021-2026）</w:t>
      </w:r>
      <w:r>
        <w:rPr>
          <w:rFonts w:hint="eastAsia"/>
        </w:rPr>
        <w:br/>
      </w:r>
      <w:r>
        <w:rPr>
          <w:rFonts w:hint="eastAsia"/>
        </w:rPr>
        <w:t>　　2.2 中国市场主要厂商汽车中央计算平台收入及市场占有率</w:t>
      </w:r>
      <w:r>
        <w:rPr>
          <w:rFonts w:hint="eastAsia"/>
        </w:rPr>
        <w:br/>
      </w:r>
      <w:r>
        <w:rPr>
          <w:rFonts w:hint="eastAsia"/>
        </w:rPr>
        <w:t>　　　　2.2.1 中国市场主要厂商汽车中央计算平台收入（2021-2026）</w:t>
      </w:r>
      <w:r>
        <w:rPr>
          <w:rFonts w:hint="eastAsia"/>
        </w:rPr>
        <w:br/>
      </w:r>
      <w:r>
        <w:rPr>
          <w:rFonts w:hint="eastAsia"/>
        </w:rPr>
        <w:t>　　　　2.2.2 中国市场主要厂商汽车中央计算平台收入市场份额（2021-2026）</w:t>
      </w:r>
      <w:r>
        <w:rPr>
          <w:rFonts w:hint="eastAsia"/>
        </w:rPr>
        <w:br/>
      </w:r>
      <w:r>
        <w:rPr>
          <w:rFonts w:hint="eastAsia"/>
        </w:rPr>
        <w:t>　　　　2.2.3 2025年中国市场主要厂商汽车中央计算平台收入排名</w:t>
      </w:r>
      <w:r>
        <w:rPr>
          <w:rFonts w:hint="eastAsia"/>
        </w:rPr>
        <w:br/>
      </w:r>
      <w:r>
        <w:rPr>
          <w:rFonts w:hint="eastAsia"/>
        </w:rPr>
        <w:t>　　2.3 中国市场主要厂商汽车中央计算平台价格（2021-2026）</w:t>
      </w:r>
      <w:r>
        <w:rPr>
          <w:rFonts w:hint="eastAsia"/>
        </w:rPr>
        <w:br/>
      </w:r>
      <w:r>
        <w:rPr>
          <w:rFonts w:hint="eastAsia"/>
        </w:rPr>
        <w:t>　　2.4 中国市场主要厂商汽车中央计算平台总部及产地分布</w:t>
      </w:r>
      <w:r>
        <w:rPr>
          <w:rFonts w:hint="eastAsia"/>
        </w:rPr>
        <w:br/>
      </w:r>
      <w:r>
        <w:rPr>
          <w:rFonts w:hint="eastAsia"/>
        </w:rPr>
        <w:t>　　2.5 中国市场主要厂商成立时间及汽车中央计算平台商业化日期</w:t>
      </w:r>
      <w:r>
        <w:rPr>
          <w:rFonts w:hint="eastAsia"/>
        </w:rPr>
        <w:br/>
      </w:r>
      <w:r>
        <w:rPr>
          <w:rFonts w:hint="eastAsia"/>
        </w:rPr>
        <w:t>　　2.6 中国市场主要厂商汽车中央计算平台产品类型及应用</w:t>
      </w:r>
      <w:r>
        <w:rPr>
          <w:rFonts w:hint="eastAsia"/>
        </w:rPr>
        <w:br/>
      </w:r>
      <w:r>
        <w:rPr>
          <w:rFonts w:hint="eastAsia"/>
        </w:rPr>
        <w:t>　　2.7 汽车中央计算平台行业集中度、竞争程度分析</w:t>
      </w:r>
      <w:r>
        <w:rPr>
          <w:rFonts w:hint="eastAsia"/>
        </w:rPr>
        <w:br/>
      </w:r>
      <w:r>
        <w:rPr>
          <w:rFonts w:hint="eastAsia"/>
        </w:rPr>
        <w:t>　　　　2.7.1 汽车中央计算平台行业集中度分析：2025年中国Top 5厂商市场份额</w:t>
      </w:r>
      <w:r>
        <w:rPr>
          <w:rFonts w:hint="eastAsia"/>
        </w:rPr>
        <w:br/>
      </w:r>
      <w:r>
        <w:rPr>
          <w:rFonts w:hint="eastAsia"/>
        </w:rPr>
        <w:t>　　　　2.7.2 中国市场汽车中央计算平台第一梯队、第二梯队和第三梯队厂商（品牌）及2025年市场份额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重点企业（1）基本信息、汽车中央计算平台生产基地、总部、竞争对手及市场地位</w:t>
      </w:r>
      <w:r>
        <w:rPr>
          <w:rFonts w:hint="eastAsia"/>
        </w:rPr>
        <w:br/>
      </w:r>
      <w:r>
        <w:rPr>
          <w:rFonts w:hint="eastAsia"/>
        </w:rPr>
        <w:t>　　　　3.1.2 重点企业（1） 汽车中央计算平台产品规格、参数及市场应用</w:t>
      </w:r>
      <w:r>
        <w:rPr>
          <w:rFonts w:hint="eastAsia"/>
        </w:rPr>
        <w:br/>
      </w:r>
      <w:r>
        <w:rPr>
          <w:rFonts w:hint="eastAsia"/>
        </w:rPr>
        <w:t>　　　　3.1.3 重点企业（1）在中国市场汽车中央计算平台销量、收入、价格及毛利率（2021-2026）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重点企业（2）基本信息、汽车中央计算平台生产基地、总部、竞争对手及市场地位</w:t>
      </w:r>
      <w:r>
        <w:rPr>
          <w:rFonts w:hint="eastAsia"/>
        </w:rPr>
        <w:br/>
      </w:r>
      <w:r>
        <w:rPr>
          <w:rFonts w:hint="eastAsia"/>
        </w:rPr>
        <w:t>　　　　3.2.2 重点企业（2） 汽车中央计算平台产品规格、参数及市场应用</w:t>
      </w:r>
      <w:r>
        <w:rPr>
          <w:rFonts w:hint="eastAsia"/>
        </w:rPr>
        <w:br/>
      </w:r>
      <w:r>
        <w:rPr>
          <w:rFonts w:hint="eastAsia"/>
        </w:rPr>
        <w:t>　　　　3.2.3 重点企业（2）在中国市场汽车中央计算平台销量、收入、价格及毛利率（2021-2026）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重点企业（3）基本信息、汽车中央计算平台生产基地、总部、竞争对手及市场地位</w:t>
      </w:r>
      <w:r>
        <w:rPr>
          <w:rFonts w:hint="eastAsia"/>
        </w:rPr>
        <w:br/>
      </w:r>
      <w:r>
        <w:rPr>
          <w:rFonts w:hint="eastAsia"/>
        </w:rPr>
        <w:t>　　　　3.3.2 重点企业（3） 汽车中央计算平台产品规格、参数及市场应用</w:t>
      </w:r>
      <w:r>
        <w:rPr>
          <w:rFonts w:hint="eastAsia"/>
        </w:rPr>
        <w:br/>
      </w:r>
      <w:r>
        <w:rPr>
          <w:rFonts w:hint="eastAsia"/>
        </w:rPr>
        <w:t>　　　　3.3.3 重点企业（3）在中国市场汽车中央计算平台销量、收入、价格及毛利率（2021-2026）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重点企业（4）基本信息、汽车中央计算平台生产基地、总部、竞争对手及市场地位</w:t>
      </w:r>
      <w:r>
        <w:rPr>
          <w:rFonts w:hint="eastAsia"/>
        </w:rPr>
        <w:br/>
      </w:r>
      <w:r>
        <w:rPr>
          <w:rFonts w:hint="eastAsia"/>
        </w:rPr>
        <w:t>　　　　3.4.2 重点企业（4） 汽车中央计算平台产品规格、参数及市场应用</w:t>
      </w:r>
      <w:r>
        <w:rPr>
          <w:rFonts w:hint="eastAsia"/>
        </w:rPr>
        <w:br/>
      </w:r>
      <w:r>
        <w:rPr>
          <w:rFonts w:hint="eastAsia"/>
        </w:rPr>
        <w:t>　　　　3.4.3 重点企业（4）在中国市场汽车中央计算平台销量、收入、价格及毛利率（2021-2026）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重点企业（5）基本信息、汽车中央计算平台生产基地、总部、竞争对手及市场地位</w:t>
      </w:r>
      <w:r>
        <w:rPr>
          <w:rFonts w:hint="eastAsia"/>
        </w:rPr>
        <w:br/>
      </w:r>
      <w:r>
        <w:rPr>
          <w:rFonts w:hint="eastAsia"/>
        </w:rPr>
        <w:t>　　　　3.5.2 重点企业（5） 汽车中央计算平台产品规格、参数及市场应用</w:t>
      </w:r>
      <w:r>
        <w:rPr>
          <w:rFonts w:hint="eastAsia"/>
        </w:rPr>
        <w:br/>
      </w:r>
      <w:r>
        <w:rPr>
          <w:rFonts w:hint="eastAsia"/>
        </w:rPr>
        <w:t>　　　　3.5.3 重点企业（5）在中国市场汽车中央计算平台销量、收入、价格及毛利率（2021-2026）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重点企业（6）基本信息、汽车中央计算平台生产基地、总部、竞争对手及市场地位</w:t>
      </w:r>
      <w:r>
        <w:rPr>
          <w:rFonts w:hint="eastAsia"/>
        </w:rPr>
        <w:br/>
      </w:r>
      <w:r>
        <w:rPr>
          <w:rFonts w:hint="eastAsia"/>
        </w:rPr>
        <w:t>　　　　3.6.2 重点企业（6） 汽车中央计算平台产品规格、参数及市场应用</w:t>
      </w:r>
      <w:r>
        <w:rPr>
          <w:rFonts w:hint="eastAsia"/>
        </w:rPr>
        <w:br/>
      </w:r>
      <w:r>
        <w:rPr>
          <w:rFonts w:hint="eastAsia"/>
        </w:rPr>
        <w:t>　　　　3.6.3 重点企业（6）在中国市场汽车中央计算平台销量、收入、价格及毛利率（2021-2026）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重点企业（7）基本信息、汽车中央计算平台生产基地、总部、竞争对手及市场地位</w:t>
      </w:r>
      <w:r>
        <w:rPr>
          <w:rFonts w:hint="eastAsia"/>
        </w:rPr>
        <w:br/>
      </w:r>
      <w:r>
        <w:rPr>
          <w:rFonts w:hint="eastAsia"/>
        </w:rPr>
        <w:t>　　　　3.7.2 重点企业（7） 汽车中央计算平台产品规格、参数及市场应用</w:t>
      </w:r>
      <w:r>
        <w:rPr>
          <w:rFonts w:hint="eastAsia"/>
        </w:rPr>
        <w:br/>
      </w:r>
      <w:r>
        <w:rPr>
          <w:rFonts w:hint="eastAsia"/>
        </w:rPr>
        <w:t>　　　　3.7.3 重点企业（7）在中国市场汽车中央计算平台销量、收入、价格及毛利率（2021-2026）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重点企业（8）基本信息、汽车中央计算平台生产基地、总部、竞争对手及市场地位</w:t>
      </w:r>
      <w:r>
        <w:rPr>
          <w:rFonts w:hint="eastAsia"/>
        </w:rPr>
        <w:br/>
      </w:r>
      <w:r>
        <w:rPr>
          <w:rFonts w:hint="eastAsia"/>
        </w:rPr>
        <w:t>　　　　3.8.2 重点企业（8） 汽车中央计算平台产品规格、参数及市场应用</w:t>
      </w:r>
      <w:r>
        <w:rPr>
          <w:rFonts w:hint="eastAsia"/>
        </w:rPr>
        <w:br/>
      </w:r>
      <w:r>
        <w:rPr>
          <w:rFonts w:hint="eastAsia"/>
        </w:rPr>
        <w:t>　　　　3.8.3 重点企业（8）在中国市场汽车中央计算平台销量、收入、价格及毛利率（2021-2026）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重点企业（9）基本信息、汽车中央计算平台生产基地、总部、竞争对手及市场地位</w:t>
      </w:r>
      <w:r>
        <w:rPr>
          <w:rFonts w:hint="eastAsia"/>
        </w:rPr>
        <w:br/>
      </w:r>
      <w:r>
        <w:rPr>
          <w:rFonts w:hint="eastAsia"/>
        </w:rPr>
        <w:t>　　　　3.9.2 重点企业（9） 汽车中央计算平台产品规格、参数及市场应用</w:t>
      </w:r>
      <w:r>
        <w:rPr>
          <w:rFonts w:hint="eastAsia"/>
        </w:rPr>
        <w:br/>
      </w:r>
      <w:r>
        <w:rPr>
          <w:rFonts w:hint="eastAsia"/>
        </w:rPr>
        <w:t>　　　　3.9.3 重点企业（9）在中国市场汽车中央计算平台销量、收入、价格及毛利率（2021-2026）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重点企业（10）基本信息、汽车中央计算平台生产基地、总部、竞争对手及市场地位</w:t>
      </w:r>
      <w:r>
        <w:rPr>
          <w:rFonts w:hint="eastAsia"/>
        </w:rPr>
        <w:br/>
      </w:r>
      <w:r>
        <w:rPr>
          <w:rFonts w:hint="eastAsia"/>
        </w:rPr>
        <w:t>　　　　3.10.2 重点企业（10） 汽车中央计算平台产品规格、参数及市场应用</w:t>
      </w:r>
      <w:r>
        <w:rPr>
          <w:rFonts w:hint="eastAsia"/>
        </w:rPr>
        <w:br/>
      </w:r>
      <w:r>
        <w:rPr>
          <w:rFonts w:hint="eastAsia"/>
        </w:rPr>
        <w:t>　　　　3.10.3 重点企业（10）在中国市场汽车中央计算平台销量、收入、价格及毛利率（2021-2026）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重点企业（11）基本信息、汽车中央计算平台生产基地、总部、竞争对手及市场地位</w:t>
      </w:r>
      <w:r>
        <w:rPr>
          <w:rFonts w:hint="eastAsia"/>
        </w:rPr>
        <w:br/>
      </w:r>
      <w:r>
        <w:rPr>
          <w:rFonts w:hint="eastAsia"/>
        </w:rPr>
        <w:t>　　　　3.11.2 重点企业（11） 汽车中央计算平台产品规格、参数及市场应用</w:t>
      </w:r>
      <w:r>
        <w:rPr>
          <w:rFonts w:hint="eastAsia"/>
        </w:rPr>
        <w:br/>
      </w:r>
      <w:r>
        <w:rPr>
          <w:rFonts w:hint="eastAsia"/>
        </w:rPr>
        <w:t>　　　　3.11.3 重点企业（11）在中国市场汽车中央计算平台销量、收入、价格及毛利率（2021-2026）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重点企业（12）基本信息、汽车中央计算平台生产基地、总部、竞争对手及市场地位</w:t>
      </w:r>
      <w:r>
        <w:rPr>
          <w:rFonts w:hint="eastAsia"/>
        </w:rPr>
        <w:br/>
      </w:r>
      <w:r>
        <w:rPr>
          <w:rFonts w:hint="eastAsia"/>
        </w:rPr>
        <w:t>　　　　3.12.2 重点企业（12） 汽车中央计算平台产品规格、参数及市场应用</w:t>
      </w:r>
      <w:r>
        <w:rPr>
          <w:rFonts w:hint="eastAsia"/>
        </w:rPr>
        <w:br/>
      </w:r>
      <w:r>
        <w:rPr>
          <w:rFonts w:hint="eastAsia"/>
        </w:rPr>
        <w:t>　　　　3.12.3 重点企业（12）在中国市场汽车中央计算平台销量、收入、价格及毛利率（2021-2026）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重点企业（13）基本信息、汽车中央计算平台生产基地、总部、竞争对手及市场地位</w:t>
      </w:r>
      <w:r>
        <w:rPr>
          <w:rFonts w:hint="eastAsia"/>
        </w:rPr>
        <w:br/>
      </w:r>
      <w:r>
        <w:rPr>
          <w:rFonts w:hint="eastAsia"/>
        </w:rPr>
        <w:t>　　　　3.13.2 重点企业（13） 汽车中央计算平台产品规格、参数及市场应用</w:t>
      </w:r>
      <w:r>
        <w:rPr>
          <w:rFonts w:hint="eastAsia"/>
        </w:rPr>
        <w:br/>
      </w:r>
      <w:r>
        <w:rPr>
          <w:rFonts w:hint="eastAsia"/>
        </w:rPr>
        <w:t>　　　　3.13.3 重点企业（13）在中国市场汽车中央计算平台销量、收入、价格及毛利率（2021-2026）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重点企业（14）基本信息、汽车中央计算平台生产基地、总部、竞争对手及市场地位</w:t>
      </w:r>
      <w:r>
        <w:rPr>
          <w:rFonts w:hint="eastAsia"/>
        </w:rPr>
        <w:br/>
      </w:r>
      <w:r>
        <w:rPr>
          <w:rFonts w:hint="eastAsia"/>
        </w:rPr>
        <w:t>　　　　3.14.2 重点企业（14） 汽车中央计算平台产品规格、参数及市场应用</w:t>
      </w:r>
      <w:r>
        <w:rPr>
          <w:rFonts w:hint="eastAsia"/>
        </w:rPr>
        <w:br/>
      </w:r>
      <w:r>
        <w:rPr>
          <w:rFonts w:hint="eastAsia"/>
        </w:rPr>
        <w:t>　　　　3.14.3 重点企业（14）在中国市场汽车中央计算平台销量、收入、价格及毛利率（2021-2026）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重点企业（15）基本信息、汽车中央计算平台生产基地、总部、竞争对手及市场地位</w:t>
      </w:r>
      <w:r>
        <w:rPr>
          <w:rFonts w:hint="eastAsia"/>
        </w:rPr>
        <w:br/>
      </w:r>
      <w:r>
        <w:rPr>
          <w:rFonts w:hint="eastAsia"/>
        </w:rPr>
        <w:t>　　　　3.15.2 重点企业（15） 汽车中央计算平台产品规格、参数及市场应用</w:t>
      </w:r>
      <w:r>
        <w:rPr>
          <w:rFonts w:hint="eastAsia"/>
        </w:rPr>
        <w:br/>
      </w:r>
      <w:r>
        <w:rPr>
          <w:rFonts w:hint="eastAsia"/>
        </w:rPr>
        <w:t>　　　　3.15.3 重点企业（15）在中国市场汽车中央计算平台销量、收入、价格及毛利率（2021-2026）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重点企业（16）基本信息、汽车中央计算平台生产基地、总部、竞争对手及市场地位</w:t>
      </w:r>
      <w:r>
        <w:rPr>
          <w:rFonts w:hint="eastAsia"/>
        </w:rPr>
        <w:br/>
      </w:r>
      <w:r>
        <w:rPr>
          <w:rFonts w:hint="eastAsia"/>
        </w:rPr>
        <w:t>　　　　3.16.2 重点企业（16） 汽车中央计算平台产品规格、参数及市场应用</w:t>
      </w:r>
      <w:r>
        <w:rPr>
          <w:rFonts w:hint="eastAsia"/>
        </w:rPr>
        <w:br/>
      </w:r>
      <w:r>
        <w:rPr>
          <w:rFonts w:hint="eastAsia"/>
        </w:rPr>
        <w:t>　　　　3.16.3 重点企业（16）在中国市场汽车中央计算平台销量、收入、价格及毛利率（2021-2026）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重点企业（17）基本信息、汽车中央计算平台生产基地、总部、竞争对手及市场地位</w:t>
      </w:r>
      <w:r>
        <w:rPr>
          <w:rFonts w:hint="eastAsia"/>
        </w:rPr>
        <w:br/>
      </w:r>
      <w:r>
        <w:rPr>
          <w:rFonts w:hint="eastAsia"/>
        </w:rPr>
        <w:t>　　　　3.17.2 重点企业（17） 汽车中央计算平台产品规格、参数及市场应用</w:t>
      </w:r>
      <w:r>
        <w:rPr>
          <w:rFonts w:hint="eastAsia"/>
        </w:rPr>
        <w:br/>
      </w:r>
      <w:r>
        <w:rPr>
          <w:rFonts w:hint="eastAsia"/>
        </w:rPr>
        <w:t>　　　　3.17.3 重点企业（17）在中国市场汽车中央计算平台销量、收入、价格及毛利率（2021-2026）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重点企业（18）基本信息、汽车中央计算平台生产基地、总部、竞争对手及市场地位</w:t>
      </w:r>
      <w:r>
        <w:rPr>
          <w:rFonts w:hint="eastAsia"/>
        </w:rPr>
        <w:br/>
      </w:r>
      <w:r>
        <w:rPr>
          <w:rFonts w:hint="eastAsia"/>
        </w:rPr>
        <w:t>　　　　3.18.2 重点企业（18） 汽车中央计算平台产品规格、参数及市场应用</w:t>
      </w:r>
      <w:r>
        <w:rPr>
          <w:rFonts w:hint="eastAsia"/>
        </w:rPr>
        <w:br/>
      </w:r>
      <w:r>
        <w:rPr>
          <w:rFonts w:hint="eastAsia"/>
        </w:rPr>
        <w:t>　　　　3.18.3 重点企业（18）在中国市场汽车中央计算平台销量、收入、价格及毛利率（2021-2026）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重点企业（19）基本信息、汽车中央计算平台生产基地、总部、竞争对手及市场地位</w:t>
      </w:r>
      <w:r>
        <w:rPr>
          <w:rFonts w:hint="eastAsia"/>
        </w:rPr>
        <w:br/>
      </w:r>
      <w:r>
        <w:rPr>
          <w:rFonts w:hint="eastAsia"/>
        </w:rPr>
        <w:t>　　　　3.19.2 重点企业（19） 汽车中央计算平台产品规格、参数及市场应用</w:t>
      </w:r>
      <w:r>
        <w:rPr>
          <w:rFonts w:hint="eastAsia"/>
        </w:rPr>
        <w:br/>
      </w:r>
      <w:r>
        <w:rPr>
          <w:rFonts w:hint="eastAsia"/>
        </w:rPr>
        <w:t>　　　　3.19.3 重点企业（19）在中国市场汽车中央计算平台销量、收入、价格及毛利率（2021-2026）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不同产品类型汽车中央计算平台分析</w:t>
      </w:r>
      <w:r>
        <w:rPr>
          <w:rFonts w:hint="eastAsia"/>
        </w:rPr>
        <w:br/>
      </w:r>
      <w:r>
        <w:rPr>
          <w:rFonts w:hint="eastAsia"/>
        </w:rPr>
        <w:t>　　4.1 中国市场不同产品类型汽车中央计算平台销量（2021-2032）</w:t>
      </w:r>
      <w:r>
        <w:rPr>
          <w:rFonts w:hint="eastAsia"/>
        </w:rPr>
        <w:br/>
      </w:r>
      <w:r>
        <w:rPr>
          <w:rFonts w:hint="eastAsia"/>
        </w:rPr>
        <w:t>　　　　4.1.1 中国市场不同产品类型汽车中央计算平台销量及市场份额（2021-2026）</w:t>
      </w:r>
      <w:r>
        <w:rPr>
          <w:rFonts w:hint="eastAsia"/>
        </w:rPr>
        <w:br/>
      </w:r>
      <w:r>
        <w:rPr>
          <w:rFonts w:hint="eastAsia"/>
        </w:rPr>
        <w:t>　　　　4.1.2 中国市场不同产品类型汽车中央计算平台销量预测（2027-2032）</w:t>
      </w:r>
      <w:r>
        <w:rPr>
          <w:rFonts w:hint="eastAsia"/>
        </w:rPr>
        <w:br/>
      </w:r>
      <w:r>
        <w:rPr>
          <w:rFonts w:hint="eastAsia"/>
        </w:rPr>
        <w:t>　　4.2 中国市场不同产品类型汽车中央计算平台规模（2021-2032）</w:t>
      </w:r>
      <w:r>
        <w:rPr>
          <w:rFonts w:hint="eastAsia"/>
        </w:rPr>
        <w:br/>
      </w:r>
      <w:r>
        <w:rPr>
          <w:rFonts w:hint="eastAsia"/>
        </w:rPr>
        <w:t>　　　　4.2.1 中国市场不同产品类型汽车中央计算平台规模及市场份额（2021-2026）</w:t>
      </w:r>
      <w:r>
        <w:rPr>
          <w:rFonts w:hint="eastAsia"/>
        </w:rPr>
        <w:br/>
      </w:r>
      <w:r>
        <w:rPr>
          <w:rFonts w:hint="eastAsia"/>
        </w:rPr>
        <w:t>　　　　4.2.2 中国市场不同产品类型汽车中央计算平台规模预测（2027-2032）</w:t>
      </w:r>
      <w:r>
        <w:rPr>
          <w:rFonts w:hint="eastAsia"/>
        </w:rPr>
        <w:br/>
      </w:r>
      <w:r>
        <w:rPr>
          <w:rFonts w:hint="eastAsia"/>
        </w:rPr>
        <w:t>　　4.3 中国市场不同产品类型汽车中央计算平台价格走势（2021-2032）</w:t>
      </w:r>
      <w:r>
        <w:rPr>
          <w:rFonts w:hint="eastAsia"/>
        </w:rPr>
        <w:br/>
      </w:r>
      <w:r>
        <w:rPr>
          <w:rFonts w:hint="eastAsia"/>
        </w:rPr>
        <w:br/>
      </w:r>
      <w:r>
        <w:rPr>
          <w:rFonts w:hint="eastAsia"/>
        </w:rPr>
        <w:t>第五章 不同应用汽车中央计算平台分析</w:t>
      </w:r>
      <w:r>
        <w:rPr>
          <w:rFonts w:hint="eastAsia"/>
        </w:rPr>
        <w:br/>
      </w:r>
      <w:r>
        <w:rPr>
          <w:rFonts w:hint="eastAsia"/>
        </w:rPr>
        <w:t>　　5.1 中国市场不同应用汽车中央计算平台销量（2021-2032）</w:t>
      </w:r>
      <w:r>
        <w:rPr>
          <w:rFonts w:hint="eastAsia"/>
        </w:rPr>
        <w:br/>
      </w:r>
      <w:r>
        <w:rPr>
          <w:rFonts w:hint="eastAsia"/>
        </w:rPr>
        <w:t>　　　　5.1.1 中国市场不同应用汽车中央计算平台销量及市场份额（2021-2026）</w:t>
      </w:r>
      <w:r>
        <w:rPr>
          <w:rFonts w:hint="eastAsia"/>
        </w:rPr>
        <w:br/>
      </w:r>
      <w:r>
        <w:rPr>
          <w:rFonts w:hint="eastAsia"/>
        </w:rPr>
        <w:t>　　　　5.1.2 中国市场不同应用汽车中央计算平台销量预测（2027-2032）</w:t>
      </w:r>
      <w:r>
        <w:rPr>
          <w:rFonts w:hint="eastAsia"/>
        </w:rPr>
        <w:br/>
      </w:r>
      <w:r>
        <w:rPr>
          <w:rFonts w:hint="eastAsia"/>
        </w:rPr>
        <w:t>　　5.2 中国市场不同应用汽车中央计算平台规模（2021-2032）</w:t>
      </w:r>
      <w:r>
        <w:rPr>
          <w:rFonts w:hint="eastAsia"/>
        </w:rPr>
        <w:br/>
      </w:r>
      <w:r>
        <w:rPr>
          <w:rFonts w:hint="eastAsia"/>
        </w:rPr>
        <w:t>　　　　5.2.1 中国市场不同应用汽车中央计算平台规模及市场份额（2021-2026）</w:t>
      </w:r>
      <w:r>
        <w:rPr>
          <w:rFonts w:hint="eastAsia"/>
        </w:rPr>
        <w:br/>
      </w:r>
      <w:r>
        <w:rPr>
          <w:rFonts w:hint="eastAsia"/>
        </w:rPr>
        <w:t>　　　　5.2.2 中国市场不同应用汽车中央计算平台规模预测（2027-2032）</w:t>
      </w:r>
      <w:r>
        <w:rPr>
          <w:rFonts w:hint="eastAsia"/>
        </w:rPr>
        <w:br/>
      </w:r>
      <w:r>
        <w:rPr>
          <w:rFonts w:hint="eastAsia"/>
        </w:rPr>
        <w:t>　　5.3 中国市场不同应用汽车中央计算平台价格走势（2021-2032）</w:t>
      </w:r>
      <w:r>
        <w:rPr>
          <w:rFonts w:hint="eastAsia"/>
        </w:rPr>
        <w:br/>
      </w:r>
      <w:r>
        <w:rPr>
          <w:rFonts w:hint="eastAsia"/>
        </w:rPr>
        <w:br/>
      </w:r>
      <w:r>
        <w:rPr>
          <w:rFonts w:hint="eastAsia"/>
        </w:rPr>
        <w:t>第六章 行业发展环境分析</w:t>
      </w:r>
      <w:r>
        <w:rPr>
          <w:rFonts w:hint="eastAsia"/>
        </w:rPr>
        <w:br/>
      </w:r>
      <w:r>
        <w:rPr>
          <w:rFonts w:hint="eastAsia"/>
        </w:rPr>
        <w:t>　　6.1 汽车中央计算平台行业发展分析---发展趋势</w:t>
      </w:r>
      <w:r>
        <w:rPr>
          <w:rFonts w:hint="eastAsia"/>
        </w:rPr>
        <w:br/>
      </w:r>
      <w:r>
        <w:rPr>
          <w:rFonts w:hint="eastAsia"/>
        </w:rPr>
        <w:t>　　6.2 汽车中央计算平台行业发展分析---厂商壁垒</w:t>
      </w:r>
      <w:r>
        <w:rPr>
          <w:rFonts w:hint="eastAsia"/>
        </w:rPr>
        <w:br/>
      </w:r>
      <w:r>
        <w:rPr>
          <w:rFonts w:hint="eastAsia"/>
        </w:rPr>
        <w:t>　　6.3 汽车中央计算平台行业发展分析---驱动因素</w:t>
      </w:r>
      <w:r>
        <w:rPr>
          <w:rFonts w:hint="eastAsia"/>
        </w:rPr>
        <w:br/>
      </w:r>
      <w:r>
        <w:rPr>
          <w:rFonts w:hint="eastAsia"/>
        </w:rPr>
        <w:t>　　6.4 汽车中央计算平台行业发展分析---制约因素</w:t>
      </w:r>
      <w:r>
        <w:rPr>
          <w:rFonts w:hint="eastAsia"/>
        </w:rPr>
        <w:br/>
      </w:r>
      <w:r>
        <w:rPr>
          <w:rFonts w:hint="eastAsia"/>
        </w:rPr>
        <w:t>　　6.5 汽车中央计算平台中国企业SWOT分析</w:t>
      </w:r>
      <w:r>
        <w:rPr>
          <w:rFonts w:hint="eastAsia"/>
        </w:rPr>
        <w:br/>
      </w:r>
      <w:r>
        <w:rPr>
          <w:rFonts w:hint="eastAsia"/>
        </w:rPr>
        <w:t>　　6.6 汽车中央计算平台行业发展分析---行业政策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汽车中央计算平台行业产业链简介</w:t>
      </w:r>
      <w:r>
        <w:rPr>
          <w:rFonts w:hint="eastAsia"/>
        </w:rPr>
        <w:br/>
      </w:r>
      <w:r>
        <w:rPr>
          <w:rFonts w:hint="eastAsia"/>
        </w:rPr>
        <w:t>　　7.2 汽车中央计算平台产业链分析-上游</w:t>
      </w:r>
      <w:r>
        <w:rPr>
          <w:rFonts w:hint="eastAsia"/>
        </w:rPr>
        <w:br/>
      </w:r>
      <w:r>
        <w:rPr>
          <w:rFonts w:hint="eastAsia"/>
        </w:rPr>
        <w:t>　　7.3 汽车中央计算平台产业链分析-中游</w:t>
      </w:r>
      <w:r>
        <w:rPr>
          <w:rFonts w:hint="eastAsia"/>
        </w:rPr>
        <w:br/>
      </w:r>
      <w:r>
        <w:rPr>
          <w:rFonts w:hint="eastAsia"/>
        </w:rPr>
        <w:t>　　7.4 汽车中央计算平台产业链分析-下游</w:t>
      </w:r>
      <w:r>
        <w:rPr>
          <w:rFonts w:hint="eastAsia"/>
        </w:rPr>
        <w:br/>
      </w:r>
      <w:r>
        <w:rPr>
          <w:rFonts w:hint="eastAsia"/>
        </w:rPr>
        <w:t>　　7.5 汽车中央计算平台行业采购模式</w:t>
      </w:r>
      <w:r>
        <w:rPr>
          <w:rFonts w:hint="eastAsia"/>
        </w:rPr>
        <w:br/>
      </w:r>
      <w:r>
        <w:rPr>
          <w:rFonts w:hint="eastAsia"/>
        </w:rPr>
        <w:t>　　7.6 汽车中央计算平台行业生产模式</w:t>
      </w:r>
      <w:r>
        <w:rPr>
          <w:rFonts w:hint="eastAsia"/>
        </w:rPr>
        <w:br/>
      </w:r>
      <w:r>
        <w:rPr>
          <w:rFonts w:hint="eastAsia"/>
        </w:rPr>
        <w:t>　　7.7 汽车中央计算平台行业销售模式及销售渠道</w:t>
      </w:r>
      <w:r>
        <w:rPr>
          <w:rFonts w:hint="eastAsia"/>
        </w:rPr>
        <w:br/>
      </w:r>
      <w:r>
        <w:rPr>
          <w:rFonts w:hint="eastAsia"/>
        </w:rPr>
        <w:br/>
      </w:r>
      <w:r>
        <w:rPr>
          <w:rFonts w:hint="eastAsia"/>
        </w:rPr>
        <w:t>第八章 中国本土汽车中央计算平台产能、产量分析</w:t>
      </w:r>
      <w:r>
        <w:rPr>
          <w:rFonts w:hint="eastAsia"/>
        </w:rPr>
        <w:br/>
      </w:r>
      <w:r>
        <w:rPr>
          <w:rFonts w:hint="eastAsia"/>
        </w:rPr>
        <w:t>　　8.1 中国汽车中央计算平台供需现状及预测（2021-2032）</w:t>
      </w:r>
      <w:r>
        <w:rPr>
          <w:rFonts w:hint="eastAsia"/>
        </w:rPr>
        <w:br/>
      </w:r>
      <w:r>
        <w:rPr>
          <w:rFonts w:hint="eastAsia"/>
        </w:rPr>
        <w:t>　　　　8.1.1 中国汽车中央计算平台产能、产量、产能利用率及发展趋势（2021-2032）</w:t>
      </w:r>
      <w:r>
        <w:rPr>
          <w:rFonts w:hint="eastAsia"/>
        </w:rPr>
        <w:br/>
      </w:r>
      <w:r>
        <w:rPr>
          <w:rFonts w:hint="eastAsia"/>
        </w:rPr>
        <w:t>　　　　8.1.2 中国汽车中央计算平台产量、市场需求量及发展趋势（2021-2032）</w:t>
      </w:r>
      <w:r>
        <w:rPr>
          <w:rFonts w:hint="eastAsia"/>
        </w:rPr>
        <w:br/>
      </w:r>
      <w:r>
        <w:rPr>
          <w:rFonts w:hint="eastAsia"/>
        </w:rPr>
        <w:t>　　8.2 中国汽车中央计算平台进出口分析</w:t>
      </w:r>
      <w:r>
        <w:rPr>
          <w:rFonts w:hint="eastAsia"/>
        </w:rPr>
        <w:br/>
      </w:r>
      <w:r>
        <w:rPr>
          <w:rFonts w:hint="eastAsia"/>
        </w:rPr>
        <w:t>　　　　8.2.1 中国市场汽车中央计算平台主要进口来源</w:t>
      </w:r>
      <w:r>
        <w:rPr>
          <w:rFonts w:hint="eastAsia"/>
        </w:rPr>
        <w:br/>
      </w:r>
      <w:r>
        <w:rPr>
          <w:rFonts w:hint="eastAsia"/>
        </w:rPr>
        <w:t>　　　　8.2.2 中国市场汽车中央计算平台主要出口目的地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不同产品类型汽车中央计算平台市场规模2021 VS 2025 VS 2032（万元）</w:t>
      </w:r>
      <w:r>
        <w:rPr>
          <w:rFonts w:hint="eastAsia"/>
        </w:rPr>
        <w:br/>
      </w:r>
      <w:r>
        <w:rPr>
          <w:rFonts w:hint="eastAsia"/>
        </w:rPr>
        <w:t>　　表 2： 不同功能集成汽车中央计算平台市场规模2021 VS 2025 VS 2032（万元）</w:t>
      </w:r>
      <w:r>
        <w:rPr>
          <w:rFonts w:hint="eastAsia"/>
        </w:rPr>
        <w:br/>
      </w:r>
      <w:r>
        <w:rPr>
          <w:rFonts w:hint="eastAsia"/>
        </w:rPr>
        <w:t>　　表 3： 不同算力等级汽车中央计算平台市场规模2021 VS 2025 VS 2032（万元）</w:t>
      </w:r>
      <w:r>
        <w:rPr>
          <w:rFonts w:hint="eastAsia"/>
        </w:rPr>
        <w:br/>
      </w:r>
      <w:r>
        <w:rPr>
          <w:rFonts w:hint="eastAsia"/>
        </w:rPr>
        <w:t>　　表 4： 不同应用汽车中央计算平台市场规模2021 VS 2025 VS 2032（万元）</w:t>
      </w:r>
      <w:r>
        <w:rPr>
          <w:rFonts w:hint="eastAsia"/>
        </w:rPr>
        <w:br/>
      </w:r>
      <w:r>
        <w:rPr>
          <w:rFonts w:hint="eastAsia"/>
        </w:rPr>
        <w:t>　　表 5： 中国市场主要厂商汽车中央计算平台销量（2021-2026）&amp;（千套）</w:t>
      </w:r>
      <w:r>
        <w:rPr>
          <w:rFonts w:hint="eastAsia"/>
        </w:rPr>
        <w:br/>
      </w:r>
      <w:r>
        <w:rPr>
          <w:rFonts w:hint="eastAsia"/>
        </w:rPr>
        <w:t>　　表 6： 中国市场主要厂商汽车中央计算平台销量市场份额（2021-2026）</w:t>
      </w:r>
      <w:r>
        <w:rPr>
          <w:rFonts w:hint="eastAsia"/>
        </w:rPr>
        <w:br/>
      </w:r>
      <w:r>
        <w:rPr>
          <w:rFonts w:hint="eastAsia"/>
        </w:rPr>
        <w:t>　　表 7： 中国市场主要厂商汽车中央计算平台收入（2021-2026）&amp;（万元）</w:t>
      </w:r>
      <w:r>
        <w:rPr>
          <w:rFonts w:hint="eastAsia"/>
        </w:rPr>
        <w:br/>
      </w:r>
      <w:r>
        <w:rPr>
          <w:rFonts w:hint="eastAsia"/>
        </w:rPr>
        <w:t>　　表 8： 中国市场主要厂商汽车中央计算平台收入份额（2021-2026）</w:t>
      </w:r>
      <w:r>
        <w:rPr>
          <w:rFonts w:hint="eastAsia"/>
        </w:rPr>
        <w:br/>
      </w:r>
      <w:r>
        <w:rPr>
          <w:rFonts w:hint="eastAsia"/>
        </w:rPr>
        <w:t>　　表 9： 2025年中国主要生产商汽车中央计算平台收入排名（万元）</w:t>
      </w:r>
      <w:r>
        <w:rPr>
          <w:rFonts w:hint="eastAsia"/>
        </w:rPr>
        <w:br/>
      </w:r>
      <w:r>
        <w:rPr>
          <w:rFonts w:hint="eastAsia"/>
        </w:rPr>
        <w:t>　　表 10： 中国市场主要厂商汽车中央计算平台价格（2021-2026）&amp;（元/套）</w:t>
      </w:r>
      <w:r>
        <w:rPr>
          <w:rFonts w:hint="eastAsia"/>
        </w:rPr>
        <w:br/>
      </w:r>
      <w:r>
        <w:rPr>
          <w:rFonts w:hint="eastAsia"/>
        </w:rPr>
        <w:t>　　表 11： 中国市场主要厂商汽车中央计算平台总部及产地分布</w:t>
      </w:r>
      <w:r>
        <w:rPr>
          <w:rFonts w:hint="eastAsia"/>
        </w:rPr>
        <w:br/>
      </w:r>
      <w:r>
        <w:rPr>
          <w:rFonts w:hint="eastAsia"/>
        </w:rPr>
        <w:t>　　表 12： 中国市场主要厂商成立时间及汽车中央计算平台商业化日期</w:t>
      </w:r>
      <w:r>
        <w:rPr>
          <w:rFonts w:hint="eastAsia"/>
        </w:rPr>
        <w:br/>
      </w:r>
      <w:r>
        <w:rPr>
          <w:rFonts w:hint="eastAsia"/>
        </w:rPr>
        <w:t>　　表 13： 中国市场主要厂商汽车中央计算平台产品类型及应用</w:t>
      </w:r>
      <w:r>
        <w:rPr>
          <w:rFonts w:hint="eastAsia"/>
        </w:rPr>
        <w:br/>
      </w:r>
      <w:r>
        <w:rPr>
          <w:rFonts w:hint="eastAsia"/>
        </w:rPr>
        <w:t>　　表 14： 2025年中国市场汽车中央计算平台主要厂商市场地位（第一梯队、第二梯队和第三梯队）</w:t>
      </w:r>
      <w:r>
        <w:rPr>
          <w:rFonts w:hint="eastAsia"/>
        </w:rPr>
        <w:br/>
      </w:r>
      <w:r>
        <w:rPr>
          <w:rFonts w:hint="eastAsia"/>
        </w:rPr>
        <w:t>　　表 15： 汽车中央计算平台市场投资、并购等现状分析</w:t>
      </w:r>
      <w:r>
        <w:rPr>
          <w:rFonts w:hint="eastAsia"/>
        </w:rPr>
        <w:br/>
      </w:r>
      <w:r>
        <w:rPr>
          <w:rFonts w:hint="eastAsia"/>
        </w:rPr>
        <w:t>　　表 16： 重点企业（1） 汽车中央计算平台生产基地、总部、竞争对手及市场地位</w:t>
      </w:r>
      <w:r>
        <w:rPr>
          <w:rFonts w:hint="eastAsia"/>
        </w:rPr>
        <w:br/>
      </w:r>
      <w:r>
        <w:rPr>
          <w:rFonts w:hint="eastAsia"/>
        </w:rPr>
        <w:t>　　表 17： 重点企业（1） 汽车中央计算平台产品规格、参数及市场应用</w:t>
      </w:r>
      <w:r>
        <w:rPr>
          <w:rFonts w:hint="eastAsia"/>
        </w:rPr>
        <w:br/>
      </w:r>
      <w:r>
        <w:rPr>
          <w:rFonts w:hint="eastAsia"/>
        </w:rPr>
        <w:t>　　表 18： 重点企业（1） 汽车中央计算平台销量（千套）、收入（万元）、价格（元/套）及毛利率（2021-2026）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汽车中央计算平台生产基地、总部、竞争对手及市场地位</w:t>
      </w:r>
      <w:r>
        <w:rPr>
          <w:rFonts w:hint="eastAsia"/>
        </w:rPr>
        <w:br/>
      </w:r>
      <w:r>
        <w:rPr>
          <w:rFonts w:hint="eastAsia"/>
        </w:rPr>
        <w:t>　　表 22： 重点企业（2） 汽车中央计算平台产品规格、参数及市场应用</w:t>
      </w:r>
      <w:r>
        <w:rPr>
          <w:rFonts w:hint="eastAsia"/>
        </w:rPr>
        <w:br/>
      </w:r>
      <w:r>
        <w:rPr>
          <w:rFonts w:hint="eastAsia"/>
        </w:rPr>
        <w:t>　　表 23： 重点企业（2） 汽车中央计算平台销量（千套）、收入（万元）、价格（元/套）及毛利率（2021-2026）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汽车中央计算平台生产基地、总部、竞争对手及市场地位</w:t>
      </w:r>
      <w:r>
        <w:rPr>
          <w:rFonts w:hint="eastAsia"/>
        </w:rPr>
        <w:br/>
      </w:r>
      <w:r>
        <w:rPr>
          <w:rFonts w:hint="eastAsia"/>
        </w:rPr>
        <w:t>　　表 27： 重点企业（3） 汽车中央计算平台产品规格、参数及市场应用</w:t>
      </w:r>
      <w:r>
        <w:rPr>
          <w:rFonts w:hint="eastAsia"/>
        </w:rPr>
        <w:br/>
      </w:r>
      <w:r>
        <w:rPr>
          <w:rFonts w:hint="eastAsia"/>
        </w:rPr>
        <w:t>　　表 28： 重点企业（3） 汽车中央计算平台销量（千套）、收入（万元）、价格（元/套）及毛利率（2021-2026）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汽车中央计算平台生产基地、总部、竞争对手及市场地位</w:t>
      </w:r>
      <w:r>
        <w:rPr>
          <w:rFonts w:hint="eastAsia"/>
        </w:rPr>
        <w:br/>
      </w:r>
      <w:r>
        <w:rPr>
          <w:rFonts w:hint="eastAsia"/>
        </w:rPr>
        <w:t>　　表 32： 重点企业（4） 汽车中央计算平台产品规格、参数及市场应用</w:t>
      </w:r>
      <w:r>
        <w:rPr>
          <w:rFonts w:hint="eastAsia"/>
        </w:rPr>
        <w:br/>
      </w:r>
      <w:r>
        <w:rPr>
          <w:rFonts w:hint="eastAsia"/>
        </w:rPr>
        <w:t>　　表 33： 重点企业（4） 汽车中央计算平台销量（千套）、收入（万元）、价格（元/套）及毛利率（2021-2026）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汽车中央计算平台生产基地、总部、竞争对手及市场地位</w:t>
      </w:r>
      <w:r>
        <w:rPr>
          <w:rFonts w:hint="eastAsia"/>
        </w:rPr>
        <w:br/>
      </w:r>
      <w:r>
        <w:rPr>
          <w:rFonts w:hint="eastAsia"/>
        </w:rPr>
        <w:t>　　表 37： 重点企业（5） 汽车中央计算平台产品规格、参数及市场应用</w:t>
      </w:r>
      <w:r>
        <w:rPr>
          <w:rFonts w:hint="eastAsia"/>
        </w:rPr>
        <w:br/>
      </w:r>
      <w:r>
        <w:rPr>
          <w:rFonts w:hint="eastAsia"/>
        </w:rPr>
        <w:t>　　表 38： 重点企业（5） 汽车中央计算平台销量（千套）、收入（万元）、价格（元/套）及毛利率（2021-2026）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汽车中央计算平台生产基地、总部、竞争对手及市场地位</w:t>
      </w:r>
      <w:r>
        <w:rPr>
          <w:rFonts w:hint="eastAsia"/>
        </w:rPr>
        <w:br/>
      </w:r>
      <w:r>
        <w:rPr>
          <w:rFonts w:hint="eastAsia"/>
        </w:rPr>
        <w:t>　　表 42： 重点企业（6） 汽车中央计算平台产品规格、参数及市场应用</w:t>
      </w:r>
      <w:r>
        <w:rPr>
          <w:rFonts w:hint="eastAsia"/>
        </w:rPr>
        <w:br/>
      </w:r>
      <w:r>
        <w:rPr>
          <w:rFonts w:hint="eastAsia"/>
        </w:rPr>
        <w:t>　　表 43： 重点企业（6） 汽车中央计算平台销量（千套）、收入（万元）、价格（元/套）及毛利率（2021-2026）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汽车中央计算平台生产基地、总部、竞争对手及市场地位</w:t>
      </w:r>
      <w:r>
        <w:rPr>
          <w:rFonts w:hint="eastAsia"/>
        </w:rPr>
        <w:br/>
      </w:r>
      <w:r>
        <w:rPr>
          <w:rFonts w:hint="eastAsia"/>
        </w:rPr>
        <w:t>　　表 47： 重点企业（7） 汽车中央计算平台产品规格、参数及市场应用</w:t>
      </w:r>
      <w:r>
        <w:rPr>
          <w:rFonts w:hint="eastAsia"/>
        </w:rPr>
        <w:br/>
      </w:r>
      <w:r>
        <w:rPr>
          <w:rFonts w:hint="eastAsia"/>
        </w:rPr>
        <w:t>　　表 48： 重点企业（7） 汽车中央计算平台销量（千套）、收入（万元）、价格（元/套）及毛利率（2021-2026）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汽车中央计算平台生产基地、总部、竞争对手及市场地位</w:t>
      </w:r>
      <w:r>
        <w:rPr>
          <w:rFonts w:hint="eastAsia"/>
        </w:rPr>
        <w:br/>
      </w:r>
      <w:r>
        <w:rPr>
          <w:rFonts w:hint="eastAsia"/>
        </w:rPr>
        <w:t>　　表 52： 重点企业（8） 汽车中央计算平台产品规格、参数及市场应用</w:t>
      </w:r>
      <w:r>
        <w:rPr>
          <w:rFonts w:hint="eastAsia"/>
        </w:rPr>
        <w:br/>
      </w:r>
      <w:r>
        <w:rPr>
          <w:rFonts w:hint="eastAsia"/>
        </w:rPr>
        <w:t>　　表 53： 重点企业（8） 汽车中央计算平台销量（千套）、收入（万元）、价格（元/套）及毛利率（2021-2026）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汽车中央计算平台生产基地、总部、竞争对手及市场地位</w:t>
      </w:r>
      <w:r>
        <w:rPr>
          <w:rFonts w:hint="eastAsia"/>
        </w:rPr>
        <w:br/>
      </w:r>
      <w:r>
        <w:rPr>
          <w:rFonts w:hint="eastAsia"/>
        </w:rPr>
        <w:t>　　表 57： 重点企业（9） 汽车中央计算平台产品规格、参数及市场应用</w:t>
      </w:r>
      <w:r>
        <w:rPr>
          <w:rFonts w:hint="eastAsia"/>
        </w:rPr>
        <w:br/>
      </w:r>
      <w:r>
        <w:rPr>
          <w:rFonts w:hint="eastAsia"/>
        </w:rPr>
        <w:t>　　表 58： 重点企业（9） 汽车中央计算平台销量（千套）、收入（万元）、价格（元/套）及毛利率（2021-2026）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汽车中央计算平台生产基地、总部、竞争对手及市场地位</w:t>
      </w:r>
      <w:r>
        <w:rPr>
          <w:rFonts w:hint="eastAsia"/>
        </w:rPr>
        <w:br/>
      </w:r>
      <w:r>
        <w:rPr>
          <w:rFonts w:hint="eastAsia"/>
        </w:rPr>
        <w:t>　　表 62： 重点企业（10） 汽车中央计算平台产品规格、参数及市场应用</w:t>
      </w:r>
      <w:r>
        <w:rPr>
          <w:rFonts w:hint="eastAsia"/>
        </w:rPr>
        <w:br/>
      </w:r>
      <w:r>
        <w:rPr>
          <w:rFonts w:hint="eastAsia"/>
        </w:rPr>
        <w:t>　　表 63： 重点企业（10） 汽车中央计算平台销量（千套）、收入（万元）、价格（元/套）及毛利率（2021-2026）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汽车中央计算平台生产基地、总部、竞争对手及市场地位</w:t>
      </w:r>
      <w:r>
        <w:rPr>
          <w:rFonts w:hint="eastAsia"/>
        </w:rPr>
        <w:br/>
      </w:r>
      <w:r>
        <w:rPr>
          <w:rFonts w:hint="eastAsia"/>
        </w:rPr>
        <w:t>　　表 67： 重点企业（11） 汽车中央计算平台产品规格、参数及市场应用</w:t>
      </w:r>
      <w:r>
        <w:rPr>
          <w:rFonts w:hint="eastAsia"/>
        </w:rPr>
        <w:br/>
      </w:r>
      <w:r>
        <w:rPr>
          <w:rFonts w:hint="eastAsia"/>
        </w:rPr>
        <w:t>　　表 68： 重点企业（11） 汽车中央计算平台销量（千套）、收入（万元）、价格（元/套）及毛利率（2021-2026）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汽车中央计算平台生产基地、总部、竞争对手及市场地位</w:t>
      </w:r>
      <w:r>
        <w:rPr>
          <w:rFonts w:hint="eastAsia"/>
        </w:rPr>
        <w:br/>
      </w:r>
      <w:r>
        <w:rPr>
          <w:rFonts w:hint="eastAsia"/>
        </w:rPr>
        <w:t>　　表 72： 重点企业（12） 汽车中央计算平台产品规格、参数及市场应用</w:t>
      </w:r>
      <w:r>
        <w:rPr>
          <w:rFonts w:hint="eastAsia"/>
        </w:rPr>
        <w:br/>
      </w:r>
      <w:r>
        <w:rPr>
          <w:rFonts w:hint="eastAsia"/>
        </w:rPr>
        <w:t>　　表 73： 重点企业（12） 汽车中央计算平台销量（千套）、收入（万元）、价格（元/套）及毛利率（2021-2026）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汽车中央计算平台生产基地、总部、竞争对手及市场地位</w:t>
      </w:r>
      <w:r>
        <w:rPr>
          <w:rFonts w:hint="eastAsia"/>
        </w:rPr>
        <w:br/>
      </w:r>
      <w:r>
        <w:rPr>
          <w:rFonts w:hint="eastAsia"/>
        </w:rPr>
        <w:t>　　表 77： 重点企业（13） 汽车中央计算平台产品规格、参数及市场应用</w:t>
      </w:r>
      <w:r>
        <w:rPr>
          <w:rFonts w:hint="eastAsia"/>
        </w:rPr>
        <w:br/>
      </w:r>
      <w:r>
        <w:rPr>
          <w:rFonts w:hint="eastAsia"/>
        </w:rPr>
        <w:t>　　表 78： 重点企业（13） 汽车中央计算平台销量（千套）、收入（万元）、价格（元/套）及毛利率（2021-2026）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汽车中央计算平台生产基地、总部、竞争对手及市场地位</w:t>
      </w:r>
      <w:r>
        <w:rPr>
          <w:rFonts w:hint="eastAsia"/>
        </w:rPr>
        <w:br/>
      </w:r>
      <w:r>
        <w:rPr>
          <w:rFonts w:hint="eastAsia"/>
        </w:rPr>
        <w:t>　　表 82： 重点企业（14） 汽车中央计算平台产品规格、参数及市场应用</w:t>
      </w:r>
      <w:r>
        <w:rPr>
          <w:rFonts w:hint="eastAsia"/>
        </w:rPr>
        <w:br/>
      </w:r>
      <w:r>
        <w:rPr>
          <w:rFonts w:hint="eastAsia"/>
        </w:rPr>
        <w:t>　　表 83： 重点企业（14） 汽车中央计算平台销量（千套）、收入（万元）、价格（元/套）及毛利率（2021-2026）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汽车中央计算平台生产基地、总部、竞争对手及市场地位</w:t>
      </w:r>
      <w:r>
        <w:rPr>
          <w:rFonts w:hint="eastAsia"/>
        </w:rPr>
        <w:br/>
      </w:r>
      <w:r>
        <w:rPr>
          <w:rFonts w:hint="eastAsia"/>
        </w:rPr>
        <w:t>　　表 87： 重点企业（15） 汽车中央计算平台产品规格、参数及市场应用</w:t>
      </w:r>
      <w:r>
        <w:rPr>
          <w:rFonts w:hint="eastAsia"/>
        </w:rPr>
        <w:br/>
      </w:r>
      <w:r>
        <w:rPr>
          <w:rFonts w:hint="eastAsia"/>
        </w:rPr>
        <w:t>　　表 88： 重点企业（15） 汽车中央计算平台销量（千套）、收入（万元）、价格（元/套）及毛利率（2021-2026）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汽车中央计算平台生产基地、总部、竞争对手及市场地位</w:t>
      </w:r>
      <w:r>
        <w:rPr>
          <w:rFonts w:hint="eastAsia"/>
        </w:rPr>
        <w:br/>
      </w:r>
      <w:r>
        <w:rPr>
          <w:rFonts w:hint="eastAsia"/>
        </w:rPr>
        <w:t>　　表 92： 重点企业（16） 汽车中央计算平台产品规格、参数及市场应用</w:t>
      </w:r>
      <w:r>
        <w:rPr>
          <w:rFonts w:hint="eastAsia"/>
        </w:rPr>
        <w:br/>
      </w:r>
      <w:r>
        <w:rPr>
          <w:rFonts w:hint="eastAsia"/>
        </w:rPr>
        <w:t>　　表 93： 重点企业（16） 汽车中央计算平台销量（千套）、收入（万元）、价格（元/套）及毛利率（2021-2026）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汽车中央计算平台生产基地、总部、竞争对手及市场地位</w:t>
      </w:r>
      <w:r>
        <w:rPr>
          <w:rFonts w:hint="eastAsia"/>
        </w:rPr>
        <w:br/>
      </w:r>
      <w:r>
        <w:rPr>
          <w:rFonts w:hint="eastAsia"/>
        </w:rPr>
        <w:t>　　表 97： 重点企业（17） 汽车中央计算平台产品规格、参数及市场应用</w:t>
      </w:r>
      <w:r>
        <w:rPr>
          <w:rFonts w:hint="eastAsia"/>
        </w:rPr>
        <w:br/>
      </w:r>
      <w:r>
        <w:rPr>
          <w:rFonts w:hint="eastAsia"/>
        </w:rPr>
        <w:t>　　表 98： 重点企业（17） 汽车中央计算平台销量（千套）、收入（万元）、价格（元/套）及毛利率（2021-2026）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汽车中央计算平台生产基地、总部、竞争对手及市场地位</w:t>
      </w:r>
      <w:r>
        <w:rPr>
          <w:rFonts w:hint="eastAsia"/>
        </w:rPr>
        <w:br/>
      </w:r>
      <w:r>
        <w:rPr>
          <w:rFonts w:hint="eastAsia"/>
        </w:rPr>
        <w:t>　　表 102： 重点企业（18） 汽车中央计算平台产品规格、参数及市场应用</w:t>
      </w:r>
      <w:r>
        <w:rPr>
          <w:rFonts w:hint="eastAsia"/>
        </w:rPr>
        <w:br/>
      </w:r>
      <w:r>
        <w:rPr>
          <w:rFonts w:hint="eastAsia"/>
        </w:rPr>
        <w:t>　　表 103： 重点企业（18） 汽车中央计算平台销量（千套）、收入（万元）、价格（元/套）及毛利率（2021-2026）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汽车中央计算平台生产基地、总部、竞争对手及市场地位</w:t>
      </w:r>
      <w:r>
        <w:rPr>
          <w:rFonts w:hint="eastAsia"/>
        </w:rPr>
        <w:br/>
      </w:r>
      <w:r>
        <w:rPr>
          <w:rFonts w:hint="eastAsia"/>
        </w:rPr>
        <w:t>　　表 107： 重点企业（19） 汽车中央计算平台产品规格、参数及市场应用</w:t>
      </w:r>
      <w:r>
        <w:rPr>
          <w:rFonts w:hint="eastAsia"/>
        </w:rPr>
        <w:br/>
      </w:r>
      <w:r>
        <w:rPr>
          <w:rFonts w:hint="eastAsia"/>
        </w:rPr>
        <w:t>　　表 108： 重点企业（19） 汽车中央计算平台销量（千套）、收入（万元）、价格（元/套）及毛利率（2021-2026）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中国市场不同产品类型汽车中央计算平台销量（2021-2026）&amp;（千套）</w:t>
      </w:r>
      <w:r>
        <w:rPr>
          <w:rFonts w:hint="eastAsia"/>
        </w:rPr>
        <w:br/>
      </w:r>
      <w:r>
        <w:rPr>
          <w:rFonts w:hint="eastAsia"/>
        </w:rPr>
        <w:t>　　表 112： 中国市场不同产品类型汽车中央计算平台销量市场份额（2021-2026）</w:t>
      </w:r>
      <w:r>
        <w:rPr>
          <w:rFonts w:hint="eastAsia"/>
        </w:rPr>
        <w:br/>
      </w:r>
      <w:r>
        <w:rPr>
          <w:rFonts w:hint="eastAsia"/>
        </w:rPr>
        <w:t>　　表 113： 中国市场不同产品类型汽车中央计算平台销量预测（2027-2032）&amp;（千套）</w:t>
      </w:r>
      <w:r>
        <w:rPr>
          <w:rFonts w:hint="eastAsia"/>
        </w:rPr>
        <w:br/>
      </w:r>
      <w:r>
        <w:rPr>
          <w:rFonts w:hint="eastAsia"/>
        </w:rPr>
        <w:t>　　表 114： 中国市场不同产品类型汽车中央计算平台销量市场份额预测（2027-2032）</w:t>
      </w:r>
      <w:r>
        <w:rPr>
          <w:rFonts w:hint="eastAsia"/>
        </w:rPr>
        <w:br/>
      </w:r>
      <w:r>
        <w:rPr>
          <w:rFonts w:hint="eastAsia"/>
        </w:rPr>
        <w:t>　　表 115： 中国市场不同产品类型汽车中央计算平台规模（2021-2026）&amp;（万元）</w:t>
      </w:r>
      <w:r>
        <w:rPr>
          <w:rFonts w:hint="eastAsia"/>
        </w:rPr>
        <w:br/>
      </w:r>
      <w:r>
        <w:rPr>
          <w:rFonts w:hint="eastAsia"/>
        </w:rPr>
        <w:t>　　表 116： 中国市场不同产品类型汽车中央计算平台规模市场份额（2021-2026）</w:t>
      </w:r>
      <w:r>
        <w:rPr>
          <w:rFonts w:hint="eastAsia"/>
        </w:rPr>
        <w:br/>
      </w:r>
      <w:r>
        <w:rPr>
          <w:rFonts w:hint="eastAsia"/>
        </w:rPr>
        <w:t>　　表 117： 中国市场不同产品类型汽车中央计算平台规模预测（2027-2032）&amp;（万元）</w:t>
      </w:r>
      <w:r>
        <w:rPr>
          <w:rFonts w:hint="eastAsia"/>
        </w:rPr>
        <w:br/>
      </w:r>
      <w:r>
        <w:rPr>
          <w:rFonts w:hint="eastAsia"/>
        </w:rPr>
        <w:t>　　表 118： 中国市场不同产品类型汽车中央计算平台规模市场份额预测（2027-2032）</w:t>
      </w:r>
      <w:r>
        <w:rPr>
          <w:rFonts w:hint="eastAsia"/>
        </w:rPr>
        <w:br/>
      </w:r>
      <w:r>
        <w:rPr>
          <w:rFonts w:hint="eastAsia"/>
        </w:rPr>
        <w:t>　　表 119： 中国市场不同应用汽车中央计算平台销量（2021-2026）&amp;（千套）</w:t>
      </w:r>
      <w:r>
        <w:rPr>
          <w:rFonts w:hint="eastAsia"/>
        </w:rPr>
        <w:br/>
      </w:r>
      <w:r>
        <w:rPr>
          <w:rFonts w:hint="eastAsia"/>
        </w:rPr>
        <w:t>　　表 120： 中国市场不同应用汽车中央计算平台销量市场份额（2021-2026）</w:t>
      </w:r>
      <w:r>
        <w:rPr>
          <w:rFonts w:hint="eastAsia"/>
        </w:rPr>
        <w:br/>
      </w:r>
      <w:r>
        <w:rPr>
          <w:rFonts w:hint="eastAsia"/>
        </w:rPr>
        <w:t>　　表 121： 中国市场不同应用汽车中央计算平台销量预测（2027-2032）&amp;（千套）</w:t>
      </w:r>
      <w:r>
        <w:rPr>
          <w:rFonts w:hint="eastAsia"/>
        </w:rPr>
        <w:br/>
      </w:r>
      <w:r>
        <w:rPr>
          <w:rFonts w:hint="eastAsia"/>
        </w:rPr>
        <w:t>　　表 122： 中国市场不同应用汽车中央计算平台销量市场份额预测（2027-2032）</w:t>
      </w:r>
      <w:r>
        <w:rPr>
          <w:rFonts w:hint="eastAsia"/>
        </w:rPr>
        <w:br/>
      </w:r>
      <w:r>
        <w:rPr>
          <w:rFonts w:hint="eastAsia"/>
        </w:rPr>
        <w:t>　　表 123： 中国市场不同应用汽车中央计算平台规模（2021-2026）&amp;（万元）</w:t>
      </w:r>
      <w:r>
        <w:rPr>
          <w:rFonts w:hint="eastAsia"/>
        </w:rPr>
        <w:br/>
      </w:r>
      <w:r>
        <w:rPr>
          <w:rFonts w:hint="eastAsia"/>
        </w:rPr>
        <w:t>　　表 124： 中国市场不同应用汽车中央计算平台规模市场份额（2021-2026）</w:t>
      </w:r>
      <w:r>
        <w:rPr>
          <w:rFonts w:hint="eastAsia"/>
        </w:rPr>
        <w:br/>
      </w:r>
      <w:r>
        <w:rPr>
          <w:rFonts w:hint="eastAsia"/>
        </w:rPr>
        <w:t>　　表 125： 中国市场不同应用汽车中央计算平台规模预测（2027-2032）&amp;（万元）</w:t>
      </w:r>
      <w:r>
        <w:rPr>
          <w:rFonts w:hint="eastAsia"/>
        </w:rPr>
        <w:br/>
      </w:r>
      <w:r>
        <w:rPr>
          <w:rFonts w:hint="eastAsia"/>
        </w:rPr>
        <w:t>　　表 126： 中国市场不同应用汽车中央计算平台规模市场份额预测（2027-2032）</w:t>
      </w:r>
      <w:r>
        <w:rPr>
          <w:rFonts w:hint="eastAsia"/>
        </w:rPr>
        <w:br/>
      </w:r>
      <w:r>
        <w:rPr>
          <w:rFonts w:hint="eastAsia"/>
        </w:rPr>
        <w:t>　　表 127： 汽车中央计算平台行业发展分析---发展趋势</w:t>
      </w:r>
      <w:r>
        <w:rPr>
          <w:rFonts w:hint="eastAsia"/>
        </w:rPr>
        <w:br/>
      </w:r>
      <w:r>
        <w:rPr>
          <w:rFonts w:hint="eastAsia"/>
        </w:rPr>
        <w:t>　　表 128： 汽车中央计算平台行业发展分析---厂商壁垒</w:t>
      </w:r>
      <w:r>
        <w:rPr>
          <w:rFonts w:hint="eastAsia"/>
        </w:rPr>
        <w:br/>
      </w:r>
      <w:r>
        <w:rPr>
          <w:rFonts w:hint="eastAsia"/>
        </w:rPr>
        <w:t>　　表 129： 汽车中央计算平台行业发展分析---驱动因素</w:t>
      </w:r>
      <w:r>
        <w:rPr>
          <w:rFonts w:hint="eastAsia"/>
        </w:rPr>
        <w:br/>
      </w:r>
      <w:r>
        <w:rPr>
          <w:rFonts w:hint="eastAsia"/>
        </w:rPr>
        <w:t>　　表 130： 汽车中央计算平台行业发展分析---制约因素</w:t>
      </w:r>
      <w:r>
        <w:rPr>
          <w:rFonts w:hint="eastAsia"/>
        </w:rPr>
        <w:br/>
      </w:r>
      <w:r>
        <w:rPr>
          <w:rFonts w:hint="eastAsia"/>
        </w:rPr>
        <w:t>　　表 131： 汽车中央计算平台行业相关重点政策一览</w:t>
      </w:r>
      <w:r>
        <w:rPr>
          <w:rFonts w:hint="eastAsia"/>
        </w:rPr>
        <w:br/>
      </w:r>
      <w:r>
        <w:rPr>
          <w:rFonts w:hint="eastAsia"/>
        </w:rPr>
        <w:t>　　表 132： 汽车中央计算平台行业供应链分析</w:t>
      </w:r>
      <w:r>
        <w:rPr>
          <w:rFonts w:hint="eastAsia"/>
        </w:rPr>
        <w:br/>
      </w:r>
      <w:r>
        <w:rPr>
          <w:rFonts w:hint="eastAsia"/>
        </w:rPr>
        <w:t>　　表 133： 汽车中央计算平台上游原料供应商</w:t>
      </w:r>
      <w:r>
        <w:rPr>
          <w:rFonts w:hint="eastAsia"/>
        </w:rPr>
        <w:br/>
      </w:r>
      <w:r>
        <w:rPr>
          <w:rFonts w:hint="eastAsia"/>
        </w:rPr>
        <w:t>　　表 134： 汽车中央计算平台行业主要下游客户</w:t>
      </w:r>
      <w:r>
        <w:rPr>
          <w:rFonts w:hint="eastAsia"/>
        </w:rPr>
        <w:br/>
      </w:r>
      <w:r>
        <w:rPr>
          <w:rFonts w:hint="eastAsia"/>
        </w:rPr>
        <w:t>　　表 135： 汽车中央计算平台典型经销商</w:t>
      </w:r>
      <w:r>
        <w:rPr>
          <w:rFonts w:hint="eastAsia"/>
        </w:rPr>
        <w:br/>
      </w:r>
      <w:r>
        <w:rPr>
          <w:rFonts w:hint="eastAsia"/>
        </w:rPr>
        <w:t>　　表 136： 中国汽车中央计算平台产量、销量、进口量及出口量（2021-2026）&amp;（千套）</w:t>
      </w:r>
      <w:r>
        <w:rPr>
          <w:rFonts w:hint="eastAsia"/>
        </w:rPr>
        <w:br/>
      </w:r>
      <w:r>
        <w:rPr>
          <w:rFonts w:hint="eastAsia"/>
        </w:rPr>
        <w:t>　　表 137： 中国汽车中央计算平台产量、销量、进口量及出口量预测（2027-2032）&amp;（千套）</w:t>
      </w:r>
      <w:r>
        <w:rPr>
          <w:rFonts w:hint="eastAsia"/>
        </w:rPr>
        <w:br/>
      </w:r>
      <w:r>
        <w:rPr>
          <w:rFonts w:hint="eastAsia"/>
        </w:rPr>
        <w:t>　　表 138： 中国市场汽车中央计算平台主要进口来源</w:t>
      </w:r>
      <w:r>
        <w:rPr>
          <w:rFonts w:hint="eastAsia"/>
        </w:rPr>
        <w:br/>
      </w:r>
      <w:r>
        <w:rPr>
          <w:rFonts w:hint="eastAsia"/>
        </w:rPr>
        <w:t>　　表 139： 中国市场汽车中央计算平台主要出口目的地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汽车中央计算平台产品图片</w:t>
      </w:r>
      <w:r>
        <w:rPr>
          <w:rFonts w:hint="eastAsia"/>
        </w:rPr>
        <w:br/>
      </w:r>
      <w:r>
        <w:rPr>
          <w:rFonts w:hint="eastAsia"/>
        </w:rPr>
        <w:t>　　图 2： 中国不同产品类型汽车中央计算平台市场规模市场份额2025 &amp; 2032</w:t>
      </w:r>
      <w:r>
        <w:rPr>
          <w:rFonts w:hint="eastAsia"/>
        </w:rPr>
        <w:br/>
      </w:r>
      <w:r>
        <w:rPr>
          <w:rFonts w:hint="eastAsia"/>
        </w:rPr>
        <w:t>　　图 3： 域集中式计算平台产品图片</w:t>
      </w:r>
      <w:r>
        <w:rPr>
          <w:rFonts w:hint="eastAsia"/>
        </w:rPr>
        <w:br/>
      </w:r>
      <w:r>
        <w:rPr>
          <w:rFonts w:hint="eastAsia"/>
        </w:rPr>
        <w:t>　　图 4： 区域集中式计算平台产品图片</w:t>
      </w:r>
      <w:r>
        <w:rPr>
          <w:rFonts w:hint="eastAsia"/>
        </w:rPr>
        <w:br/>
      </w:r>
      <w:r>
        <w:rPr>
          <w:rFonts w:hint="eastAsia"/>
        </w:rPr>
        <w:t>　　图 5： 整车集中式计算平台产品图片</w:t>
      </w:r>
      <w:r>
        <w:rPr>
          <w:rFonts w:hint="eastAsia"/>
        </w:rPr>
        <w:br/>
      </w:r>
      <w:r>
        <w:rPr>
          <w:rFonts w:hint="eastAsia"/>
        </w:rPr>
        <w:t>　　图 6： 中国不同功能集成汽车中央计算平台市场规模市场份额2025 &amp; 2032</w:t>
      </w:r>
      <w:r>
        <w:rPr>
          <w:rFonts w:hint="eastAsia"/>
        </w:rPr>
        <w:br/>
      </w:r>
      <w:r>
        <w:rPr>
          <w:rFonts w:hint="eastAsia"/>
        </w:rPr>
        <w:t>　　图 7： 座舱域中央计算平台产品图片</w:t>
      </w:r>
      <w:r>
        <w:rPr>
          <w:rFonts w:hint="eastAsia"/>
        </w:rPr>
        <w:br/>
      </w:r>
      <w:r>
        <w:rPr>
          <w:rFonts w:hint="eastAsia"/>
        </w:rPr>
        <w:t>　　图 8： 自动驾驶中央计算平台产品图片</w:t>
      </w:r>
      <w:r>
        <w:rPr>
          <w:rFonts w:hint="eastAsia"/>
        </w:rPr>
        <w:br/>
      </w:r>
      <w:r>
        <w:rPr>
          <w:rFonts w:hint="eastAsia"/>
        </w:rPr>
        <w:t>　　图 9： 跨域中央计算平台产品图片</w:t>
      </w:r>
      <w:r>
        <w:rPr>
          <w:rFonts w:hint="eastAsia"/>
        </w:rPr>
        <w:br/>
      </w:r>
      <w:r>
        <w:rPr>
          <w:rFonts w:hint="eastAsia"/>
        </w:rPr>
        <w:t>　　图 10： 中国不同算力等级汽车中央计算平台市场规模市场份额2025 &amp; 2032</w:t>
      </w:r>
      <w:r>
        <w:rPr>
          <w:rFonts w:hint="eastAsia"/>
        </w:rPr>
        <w:br/>
      </w:r>
      <w:r>
        <w:rPr>
          <w:rFonts w:hint="eastAsia"/>
        </w:rPr>
        <w:t>　　图 11： 入门级中央计算平台（≤100万亿次运算每秒）产品图片</w:t>
      </w:r>
      <w:r>
        <w:rPr>
          <w:rFonts w:hint="eastAsia"/>
        </w:rPr>
        <w:br/>
      </w:r>
      <w:r>
        <w:rPr>
          <w:rFonts w:hint="eastAsia"/>
        </w:rPr>
        <w:t>　　图 12： 中等级中央计算平台（＞100–500万亿次运算每秒）产品图片</w:t>
      </w:r>
      <w:r>
        <w:rPr>
          <w:rFonts w:hint="eastAsia"/>
        </w:rPr>
        <w:br/>
      </w:r>
      <w:r>
        <w:rPr>
          <w:rFonts w:hint="eastAsia"/>
        </w:rPr>
        <w:t>　　图 13： 高性能中央计算平台（＞500万亿次运算每秒）产品图片</w:t>
      </w:r>
      <w:r>
        <w:rPr>
          <w:rFonts w:hint="eastAsia"/>
        </w:rPr>
        <w:br/>
      </w:r>
      <w:r>
        <w:rPr>
          <w:rFonts w:hint="eastAsia"/>
        </w:rPr>
        <w:t>　　图 14： 中国不同应用汽车中央计算平台市场份额2025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中国市场汽车中央计算平台市场规模， 2021 VS 2025 VS 2032（万元）</w:t>
      </w:r>
      <w:r>
        <w:rPr>
          <w:rFonts w:hint="eastAsia"/>
        </w:rPr>
        <w:br/>
      </w:r>
      <w:r>
        <w:rPr>
          <w:rFonts w:hint="eastAsia"/>
        </w:rPr>
        <w:t>　　图 18： 中国市场汽车中央计算平台收入及增长率（2021-2032）&amp;（万元）</w:t>
      </w:r>
      <w:r>
        <w:rPr>
          <w:rFonts w:hint="eastAsia"/>
        </w:rPr>
        <w:br/>
      </w:r>
      <w:r>
        <w:rPr>
          <w:rFonts w:hint="eastAsia"/>
        </w:rPr>
        <w:t>　　图 19： 中国市场汽车中央计算平台销量及增长率（2021-2032）&amp;（千套）</w:t>
      </w:r>
      <w:r>
        <w:rPr>
          <w:rFonts w:hint="eastAsia"/>
        </w:rPr>
        <w:br/>
      </w:r>
      <w:r>
        <w:rPr>
          <w:rFonts w:hint="eastAsia"/>
        </w:rPr>
        <w:t>　　图 20： 2025年中国市场主要厂商汽车中央计算平台销量市场份额</w:t>
      </w:r>
      <w:r>
        <w:rPr>
          <w:rFonts w:hint="eastAsia"/>
        </w:rPr>
        <w:br/>
      </w:r>
      <w:r>
        <w:rPr>
          <w:rFonts w:hint="eastAsia"/>
        </w:rPr>
        <w:t>　　图 21： 2025年中国市场主要厂商汽车中央计算平台收入市场份额</w:t>
      </w:r>
      <w:r>
        <w:rPr>
          <w:rFonts w:hint="eastAsia"/>
        </w:rPr>
        <w:br/>
      </w:r>
      <w:r>
        <w:rPr>
          <w:rFonts w:hint="eastAsia"/>
        </w:rPr>
        <w:t>　　图 22： 2025年中国市场前五大厂商汽车中央计算平台市场份额</w:t>
      </w:r>
      <w:r>
        <w:rPr>
          <w:rFonts w:hint="eastAsia"/>
        </w:rPr>
        <w:br/>
      </w:r>
      <w:r>
        <w:rPr>
          <w:rFonts w:hint="eastAsia"/>
        </w:rPr>
        <w:t>　　图 23： 2025年中国市场汽车中央计算平台第一梯队、第二梯队和第三梯队厂商（品牌）及市场份额</w:t>
      </w:r>
      <w:r>
        <w:rPr>
          <w:rFonts w:hint="eastAsia"/>
        </w:rPr>
        <w:br/>
      </w:r>
      <w:r>
        <w:rPr>
          <w:rFonts w:hint="eastAsia"/>
        </w:rPr>
        <w:t>　　图 24： 中国市场不同产品类型汽车中央计算平台价格走势（2021-2032）&amp;（元/套）</w:t>
      </w:r>
      <w:r>
        <w:rPr>
          <w:rFonts w:hint="eastAsia"/>
        </w:rPr>
        <w:br/>
      </w:r>
      <w:r>
        <w:rPr>
          <w:rFonts w:hint="eastAsia"/>
        </w:rPr>
        <w:t>　　图 25： 中国市场不同应用汽车中央计算平台价格走势（2021-2032）&amp;（元/套）</w:t>
      </w:r>
      <w:r>
        <w:rPr>
          <w:rFonts w:hint="eastAsia"/>
        </w:rPr>
        <w:br/>
      </w:r>
      <w:r>
        <w:rPr>
          <w:rFonts w:hint="eastAsia"/>
        </w:rPr>
        <w:t>　　图 26： 汽车中央计算平台中国企业SWOT分析</w:t>
      </w:r>
      <w:r>
        <w:rPr>
          <w:rFonts w:hint="eastAsia"/>
        </w:rPr>
        <w:br/>
      </w:r>
      <w:r>
        <w:rPr>
          <w:rFonts w:hint="eastAsia"/>
        </w:rPr>
        <w:t>　　图 27： 汽车中央计算平台产业链</w:t>
      </w:r>
      <w:r>
        <w:rPr>
          <w:rFonts w:hint="eastAsia"/>
        </w:rPr>
        <w:br/>
      </w:r>
      <w:r>
        <w:rPr>
          <w:rFonts w:hint="eastAsia"/>
        </w:rPr>
        <w:t>　　图 28： 汽车中央计算平台行业采购模式分析</w:t>
      </w:r>
      <w:r>
        <w:rPr>
          <w:rFonts w:hint="eastAsia"/>
        </w:rPr>
        <w:br/>
      </w:r>
      <w:r>
        <w:rPr>
          <w:rFonts w:hint="eastAsia"/>
        </w:rPr>
        <w:t>　　图 29： 汽车中央计算平台行业生产模式分析</w:t>
      </w:r>
      <w:r>
        <w:rPr>
          <w:rFonts w:hint="eastAsia"/>
        </w:rPr>
        <w:br/>
      </w:r>
      <w:r>
        <w:rPr>
          <w:rFonts w:hint="eastAsia"/>
        </w:rPr>
        <w:t>　　图 30： 汽车中央计算平台行业销售模式分析</w:t>
      </w:r>
      <w:r>
        <w:rPr>
          <w:rFonts w:hint="eastAsia"/>
        </w:rPr>
        <w:br/>
      </w:r>
      <w:r>
        <w:rPr>
          <w:rFonts w:hint="eastAsia"/>
        </w:rPr>
        <w:t>　　图 31： 中国汽车中央计算平台产能、产量、产能利用率及发展趋势（2021-2032）&amp;（千套）</w:t>
      </w:r>
      <w:r>
        <w:rPr>
          <w:rFonts w:hint="eastAsia"/>
        </w:rPr>
        <w:br/>
      </w:r>
      <w:r>
        <w:rPr>
          <w:rFonts w:hint="eastAsia"/>
        </w:rPr>
        <w:t>　　图 32： 中国汽车中央计算平台产量、市场需求量及发展趋势（2021-2032）&amp;（千套）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9e6c9f9b04acc" w:history="1">
        <w:r>
          <w:rPr>
            <w:rStyle w:val="Hyperlink"/>
          </w:rPr>
          <w:t>2026-2032年中国汽车中央计算平台市场现状调研与前景趋势报告</w:t>
        </w:r>
      </w:hyperlink>
      <w:r>
        <w:rPr>
          <w:color w:val="C00000"/>
        </w:rPr>
        <w:t>》，报告编号：</w:t>
      </w:r>
      <w:r>
        <w:rPr>
          <w:rFonts w:hint="eastAsia"/>
          <w:color w:val="C00000"/>
        </w:rPr>
        <w:t>5885859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9e6c9f9b04acc" w:history="1">
        <w:r>
          <w:rPr>
            <w:rStyle w:val="Hyperlink"/>
          </w:rPr>
          <w:t>https://www.20087.com/9/85/QiCheZhongYangJiSuanPingTaiHangYeFaZhanQianJing.html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589609d204698" w:history="1">
      <w:r>
        <w:rPr>
          <w:rStyle w:val="Hyperlink"/>
        </w:rPr>
        <w:t>2026-2032年中国汽车中央计算平台市场现状调研与前景趋势报告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QiCheZhongYangJiSuanPingTaiHangYeFaZhanQianJing.html" TargetMode="External" Id="Rdd39e6c9f9b04acc" /></Relationships>
</file>

<file path=word/_rels/header2.xml.rels>&#65279;<?xml version="1.0" encoding="utf-8"?><Relationships xmlns="http://schemas.openxmlformats.org/package/2006/relationships"><Relationship Type="http://schemas.openxmlformats.org/officeDocument/2006/relationships/hyperlink" Target="https://www.20087.com/9/85/QiCheZhongYangJiSuanPingTaiHangYeFaZhanQianJing.html" TargetMode="External" Id="R559589609d20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2026-05-15T02:56:43Z</dcterms:created>
  <dcterms:modified xsi:type="dcterms:W3CDTF">2026-05-15T03:56:43Z</dcterms:modified>
  <dc:subject>2026-2032年中国汽车中央计算平台市场现状调研与前景趋势报告</dc:subject>
  <dc:title>2026-2032年中国汽车中央计算平台市场现状调研与前景趋势报告</dc:title>
  <cp:keywords>2026-2032年中国汽车中央计算平台市场现状调研与前景趋势报告</cp:keywords>
  <dc:description>2026-2032年中国汽车中央计算平台市场现状调研与前景趋势报告</dc:description>
</cp:coreProperties>
</file>