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c35d4e70554dc9" w:history="1">
              <w:r>
                <w:rPr>
                  <w:rStyle w:val="Hyperlink"/>
                </w:rPr>
                <w:t>2026-2032年中国燃料电池汽车市场现状全面调研与发展趋势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c35d4e70554dc9" w:history="1">
              <w:r>
                <w:rPr>
                  <w:rStyle w:val="Hyperlink"/>
                </w:rPr>
                <w:t>2026-2032年中国燃料电池汽车市场现状全面调研与发展趋势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c35d4e70554dc9" w:history="1">
                <w:r>
                  <w:rPr>
                    <w:rStyle w:val="Hyperlink"/>
                  </w:rPr>
                  <w:t>https://www.20087.com/9/05/RanLiaoDianChiQiCheFaZhanQuShiFenXi.html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电池汽车是一种以氢气为燃料，通过电化学反应产生电力驱动车辆的新能源汽车。近年来，随着环保法规的趋严和对减少温室气体排放的需求，燃料电池汽车作为一种零排放的交通工具，得到了快速发展。技术方面，通过提高燃料电池堆的功率密度和耐用性，降低了车辆的整体成本。同时，基础设施建设也在稳步推进，特别是加氢站的建设，为燃料电池汽车的商业化应用奠定了基础。</w:t>
      </w:r>
      <w:r>
        <w:rPr>
          <w:rFonts w:hint="eastAsia"/>
        </w:rPr>
        <w:br/>
      </w:r>
      <w:r>
        <w:rPr>
          <w:rFonts w:hint="eastAsia"/>
        </w:rPr>
        <w:t>　　未来，燃料电池汽车将继续面临技术进步和市场推广的双重挑战。市场调研网指出，一方面，通过材料科学的进步和制造工艺的优化，将进一步提高燃料电池的效率和可靠性。另一方面，随着氢能产业链的完善，包括氢气的生产、存储和运输等环节的成本将进一步降低，这将有助于燃料电池汽车的大规模应用。此外，随着更多国家和地区加大对燃料电池汽车的支持力度，其市场渗透率有望进一步提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c35d4e70554dc9" w:history="1">
        <w:r>
          <w:rPr>
            <w:rStyle w:val="Hyperlink"/>
          </w:rPr>
          <w:t>2026-2032年中国燃料电池汽车市场现状全面调研与发展趋势</w:t>
        </w:r>
      </w:hyperlink>
      <w:r>
        <w:rPr>
          <w:rFonts w:hint="eastAsia"/>
        </w:rPr>
        <w:t>》，2025年燃料电池汽车行业市场规模达 亿元，预计2032年市场规模将达 亿元，期间年均复合增长率（CAGR）达 %。报告从产业链视角出发，系统分析了燃料电池汽车行业的市场现状与需求动态，详细解读了燃料电池汽车市场规模、价格波动及上下游影响因素。报告深入剖析了燃料电池汽车细分领域的发展特点，基于权威数据对市场前景及未来趋势进行了科学预测，同时揭示了燃料电池汽车重点企业的竞争格局与市场集中度变化。报告客观翔实地指出了燃料电池汽车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燃料电池汽车行业界定</w:t>
      </w:r>
      <w:r>
        <w:rPr>
          <w:rFonts w:hint="eastAsia"/>
        </w:rPr>
        <w:br/>
      </w:r>
      <w:r>
        <w:rPr>
          <w:rFonts w:hint="eastAsia"/>
        </w:rPr>
        <w:t>　　第一节 燃料电池汽车行业定义</w:t>
      </w:r>
      <w:r>
        <w:rPr>
          <w:rFonts w:hint="eastAsia"/>
        </w:rPr>
        <w:br/>
      </w:r>
      <w:r>
        <w:rPr>
          <w:rFonts w:hint="eastAsia"/>
        </w:rPr>
        <w:t>　　第二节 燃料电池汽车行业特点分析</w:t>
      </w:r>
      <w:r>
        <w:rPr>
          <w:rFonts w:hint="eastAsia"/>
        </w:rPr>
        <w:br/>
      </w:r>
      <w:r>
        <w:rPr>
          <w:rFonts w:hint="eastAsia"/>
        </w:rPr>
        <w:t>　　第三节 燃料电池汽车产业链分析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2026年全球燃料电池汽车行业市场运行形势分析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2026年全球燃料电池汽车行业发展概况</w:t>
      </w:r>
      <w:r>
        <w:rPr>
          <w:rFonts w:hint="eastAsia"/>
        </w:rPr>
        <w:br/>
      </w:r>
      <w:r>
        <w:rPr>
          <w:rFonts w:hint="eastAsia"/>
        </w:rPr>
        <w:t>　　第二节 全球燃料电池汽车行业发展走势</w:t>
      </w:r>
      <w:r>
        <w:rPr>
          <w:rFonts w:hint="eastAsia"/>
        </w:rPr>
        <w:br/>
      </w:r>
      <w:r>
        <w:rPr>
          <w:rFonts w:hint="eastAsia"/>
        </w:rPr>
        <w:t>　　　　二、全球燃料电池汽车行业市场分布情况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三、全球燃料电池汽车行业发展趋势分析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全球燃料电池汽车行业重点国家和区域分析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中国燃料电池汽车行业发展环境分析</w:t>
      </w:r>
      <w:r>
        <w:rPr>
          <w:rFonts w:hint="eastAsia"/>
        </w:rPr>
        <w:br/>
      </w:r>
      <w:r>
        <w:rPr>
          <w:rFonts w:hint="eastAsia"/>
        </w:rPr>
        <w:t>　　第一节 燃料电池汽车行业经济环境分析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2026年燃料电池汽车行业技术发展现状及趋势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当前我国燃料电池汽车技术发展现状</w:t>
      </w:r>
      <w:r>
        <w:rPr>
          <w:rFonts w:hint="eastAsia"/>
        </w:rPr>
        <w:br/>
      </w:r>
      <w:r>
        <w:rPr>
          <w:rFonts w:hint="eastAsia"/>
        </w:rPr>
        <w:t>　　第二节 中外燃料电池汽车技术差距及产生差距的主要原因分析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提高我国燃料电池汽车技术的对策</w:t>
      </w:r>
      <w:r>
        <w:rPr>
          <w:rFonts w:hint="eastAsia"/>
        </w:rPr>
        <w:br/>
      </w:r>
      <w:r>
        <w:rPr>
          <w:rFonts w:hint="eastAsia"/>
        </w:rPr>
        <w:t>　　第四节 我国燃料电池汽车研发、设计发展趋势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中国燃料电池汽车发展现状调研</w:t>
      </w:r>
      <w:r>
        <w:rPr>
          <w:rFonts w:hint="eastAsia"/>
        </w:rPr>
        <w:br/>
      </w:r>
      <w:r>
        <w:rPr>
          <w:rFonts w:hint="eastAsia"/>
        </w:rPr>
        <w:t>　　第一节 中国燃料电池汽车市场现状分析</w:t>
      </w:r>
      <w:r>
        <w:rPr>
          <w:rFonts w:hint="eastAsia"/>
        </w:rPr>
        <w:br/>
      </w:r>
      <w:r>
        <w:rPr>
          <w:rFonts w:hint="eastAsia"/>
        </w:rPr>
        <w:t>　　第二节 中国燃料电池汽车行业产量情况分析及预测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一、燃料电池汽车总体产能规模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三、2021-2026年中国燃料电池汽车产量统计</w:t>
      </w:r>
      <w:r>
        <w:rPr>
          <w:rFonts w:hint="eastAsia"/>
        </w:rPr>
        <w:br/>
      </w:r>
      <w:r>
        <w:rPr>
          <w:rFonts w:hint="eastAsia"/>
        </w:rPr>
        <w:t>　　　　二、燃料电池汽车生产区域分布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三、2021-2032年中国燃料电池汽车产量预测分析</w:t>
      </w:r>
      <w:r>
        <w:rPr>
          <w:rFonts w:hint="eastAsia"/>
        </w:rPr>
        <w:br/>
      </w:r>
      <w:r>
        <w:rPr>
          <w:rFonts w:hint="eastAsia"/>
        </w:rPr>
        <w:t>　　第三节 中国燃料电池汽车市场需求分析及预测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一、中国燃料电池汽车市场需求特点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二、2021-2026年中国燃料电池汽车市场需求量统计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三、2021-2032年中国燃料电池汽车市场需求量预测分析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中国燃料电池汽车行业进出口情况分析预测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2021-2026年中国燃料电池汽车行业进出口情况分析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一、2021-2026年中国燃料电池汽车行业进口分析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二、2021-2026年中国燃料电池汽车行业出口分析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2021-2032年中国燃料电池汽车行业进出口情况预测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一、2021-2032年中国燃料电池汽车行业进口预测分析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二、2021-2032年中国燃料电池汽车行业出口预测分析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影响燃料电池汽车行业进出口变化的主要原因分析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2021-2026年中国燃料电池汽车行业重点地区调研分析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一、中国燃料电池汽车行业重点区域市场结构调研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二、**地区燃料电池汽车市场调研分析</w:t>
      </w:r>
      <w:r>
        <w:rPr>
          <w:rFonts w:hint="eastAsia"/>
        </w:rPr>
        <w:br/>
      </w:r>
      <w:r>
        <w:rPr>
          <w:rFonts w:hint="eastAsia"/>
        </w:rPr>
        <w:t>　　　　三、**地区燃料电池汽车市场调研分析</w:t>
      </w:r>
      <w:r>
        <w:rPr>
          <w:rFonts w:hint="eastAsia"/>
        </w:rPr>
        <w:br/>
      </w:r>
      <w:r>
        <w:rPr>
          <w:rFonts w:hint="eastAsia"/>
        </w:rPr>
        <w:t>　　　　四、**地区燃料电池汽车市场调研分析</w:t>
      </w:r>
      <w:r>
        <w:rPr>
          <w:rFonts w:hint="eastAsia"/>
        </w:rPr>
        <w:br/>
      </w:r>
      <w:r>
        <w:rPr>
          <w:rFonts w:hint="eastAsia"/>
        </w:rPr>
        <w:t>　　　　五、**地区燃料电池汽车市场调研分析</w:t>
      </w:r>
      <w:r>
        <w:rPr>
          <w:rFonts w:hint="eastAsia"/>
        </w:rPr>
        <w:br/>
      </w:r>
      <w:r>
        <w:rPr>
          <w:rFonts w:hint="eastAsia"/>
        </w:rPr>
        <w:t>　　　　六、**地区燃料电池汽车市场调研分析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燃料电池汽车行业竞争格局分析</w:t>
      </w:r>
      <w:r>
        <w:rPr>
          <w:rFonts w:hint="eastAsia"/>
        </w:rPr>
        <w:br/>
      </w:r>
      <w:r>
        <w:rPr>
          <w:rFonts w:hint="eastAsia"/>
        </w:rPr>
        <w:t>　　第一节 燃料电池汽车行业集中度分析</w:t>
      </w:r>
      <w:r>
        <w:rPr>
          <w:rFonts w:hint="eastAsia"/>
        </w:rPr>
        <w:br/>
      </w:r>
      <w:r>
        <w:rPr>
          <w:rFonts w:hint="eastAsia"/>
        </w:rPr>
        <w:t>　　　　一、燃料电池汽车市场集中度分析</w:t>
      </w:r>
      <w:r>
        <w:rPr>
          <w:rFonts w:hint="eastAsia"/>
        </w:rPr>
        <w:br/>
      </w:r>
      <w:r>
        <w:rPr>
          <w:rFonts w:hint="eastAsia"/>
        </w:rPr>
        <w:t>　　　　二、燃料电池汽车企业集中度分析</w:t>
      </w:r>
      <w:r>
        <w:rPr>
          <w:rFonts w:hint="eastAsia"/>
        </w:rPr>
        <w:br/>
      </w:r>
      <w:r>
        <w:rPr>
          <w:rFonts w:hint="eastAsia"/>
        </w:rPr>
        <w:t>　　　　三、燃料电池汽车区域集中度分析</w:t>
      </w:r>
      <w:r>
        <w:rPr>
          <w:rFonts w:hint="eastAsia"/>
        </w:rPr>
        <w:br/>
      </w:r>
      <w:r>
        <w:rPr>
          <w:rFonts w:hint="eastAsia"/>
        </w:rPr>
        <w:t>　　第二节 燃料电池汽车行业主要企业竞争力分析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燃料电池汽车行业竞争格局分析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一、2026年燃料电池汽车行业竞争分析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二、2026年中外燃料电池汽车产品竞争分析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三、2021-2026年我国燃料电池汽车市场竞争分析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四、2021-2032年国内主要燃料电池汽车企业动向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燃料电池汽车行业细分产品市场调研分析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燃料电池汽车行业上、下游市场分析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燃料电池汽车行业上游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燃料电池汽车行业下游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燃料电池汽车行业重点企业发展调研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燃料电池汽车重点企业（一）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燃料电池汽车重点企业（二）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燃料电池汽车重点企业（三）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燃料电池汽车重点企业（四）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燃料电池汽车重点企业（五）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燃料电池汽车重点企业（六）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燃料电池汽车企业管理策略建议</w:t>
      </w:r>
      <w:r>
        <w:rPr>
          <w:rFonts w:hint="eastAsia"/>
        </w:rPr>
        <w:br/>
      </w:r>
      <w:r>
        <w:rPr>
          <w:rFonts w:hint="eastAsia"/>
        </w:rPr>
        <w:t>　　第一节 提高燃料电池汽车企业竞争力的策略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一、提高中国燃料电池汽车企业核心竞争力的对策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二、燃料电池汽车企业提升竞争力的主要方向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三、影响燃料电池汽车企业核心竞争力的因素及提升途径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四、提高燃料电池汽车企业竞争力的策略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对我国燃料电池汽车品牌的战略思考</w:t>
      </w:r>
      <w:r>
        <w:rPr>
          <w:rFonts w:hint="eastAsia"/>
        </w:rPr>
        <w:br/>
      </w:r>
      <w:r>
        <w:rPr>
          <w:rFonts w:hint="eastAsia"/>
        </w:rPr>
        <w:t>　　　　一、燃料电池汽车实施品牌战略的意义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二、燃料电池汽车企业品牌的现状分析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三、我国燃料电池汽车企业的品牌战略</w:t>
      </w:r>
      <w:r>
        <w:rPr>
          <w:rFonts w:hint="eastAsia"/>
        </w:rPr>
        <w:br/>
      </w:r>
      <w:r>
        <w:rPr>
          <w:rFonts w:hint="eastAsia"/>
        </w:rPr>
        <w:t>　　　　四、燃料电池汽车品牌战略管理的策略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2021-2032年中国燃料电池汽车行业投资前景与风险预测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2021-2032年中国燃料电池汽车行业投资前景分析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2021-2032年中国燃料电池汽车行业投资特性分析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一、2021-2032年中国燃料电池汽车行业进入壁垒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二、2021-2032年中国燃料电池汽车行业盈利模式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三、2021-2032年中国燃料电池汽车行业盈利因素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2021-2032年中国燃料电池汽车行业投资机会分析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一、2021-2032年中国燃料电池汽车细分市场投资机会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二、2021-2032年中国燃料电池汽车行业区域市场投资潜力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2021-2032年中国燃料电池汽车行业投资风险分析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一、2021-2032年中国燃料电池汽车行业市场竞争风险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二、2021-2032年中国燃料电池汽车行业技术风险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三、2021-2032年中国燃料电池汽车行业政策风险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四、2021-2032年中国燃料电池汽车行业进入退出风险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燃料电池汽车行业研究结论</w:t>
      </w:r>
      <w:r>
        <w:rPr>
          <w:rFonts w:hint="eastAsia"/>
        </w:rPr>
        <w:br/>
      </w:r>
      <w:r>
        <w:rPr>
          <w:rFonts w:hint="eastAsia"/>
        </w:rPr>
        <w:t>　　第二节 燃料电池汽车行业投资价值评估</w:t>
      </w:r>
      <w:r>
        <w:rPr>
          <w:rFonts w:hint="eastAsia"/>
        </w:rPr>
        <w:br/>
      </w:r>
      <w:r>
        <w:rPr>
          <w:rFonts w:hint="eastAsia"/>
        </w:rPr>
        <w:t>　　第三节 中智:林:－燃料电池汽车行业投资建议</w:t>
      </w:r>
      <w:r>
        <w:rPr>
          <w:rFonts w:hint="eastAsia"/>
        </w:rPr>
        <w:br/>
      </w:r>
      <w:r>
        <w:rPr>
          <w:rFonts w:hint="eastAsia"/>
        </w:rPr>
        <w:t>　　　　一、燃料电池汽车行业投资策略建议</w:t>
      </w:r>
      <w:r>
        <w:rPr>
          <w:rFonts w:hint="eastAsia"/>
        </w:rPr>
        <w:br/>
      </w:r>
      <w:r>
        <w:rPr>
          <w:rFonts w:hint="eastAsia"/>
        </w:rPr>
        <w:t>　　　　二、燃料电池汽车行业投资方向建议</w:t>
      </w:r>
      <w:r>
        <w:rPr>
          <w:rFonts w:hint="eastAsia"/>
        </w:rPr>
        <w:br/>
      </w:r>
      <w:r>
        <w:rPr>
          <w:rFonts w:hint="eastAsia"/>
        </w:rPr>
        <w:t>　　　　三、燃料电池汽车行业投资方式建议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燃料电池汽车行业历程</w:t>
      </w:r>
      <w:r>
        <w:rPr>
          <w:rFonts w:hint="eastAsia"/>
        </w:rPr>
        <w:br/>
      </w:r>
      <w:r>
        <w:rPr>
          <w:rFonts w:hint="eastAsia"/>
        </w:rPr>
        <w:t>　　图表 燃料电池汽车行业生命周期</w:t>
      </w:r>
      <w:r>
        <w:rPr>
          <w:rFonts w:hint="eastAsia"/>
        </w:rPr>
        <w:br/>
      </w:r>
      <w:r>
        <w:rPr>
          <w:rFonts w:hint="eastAsia"/>
        </w:rPr>
        <w:t>　　图表 燃料电池汽车行业产业链分析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2021-2026年燃料电池汽车行业市场容量分析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2026年中国燃料电池汽车行业需求领域分布格局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2021-2026年中国燃料电池汽车出口金额分析</w:t>
      </w:r>
      <w:r>
        <w:rPr>
          <w:rFonts w:hint="eastAsia"/>
        </w:rPr>
        <w:br/>
      </w:r>
      <w:r>
        <w:rPr>
          <w:rFonts w:hint="eastAsia"/>
        </w:rPr>
        <w:t>　　图表 2026年中国燃料电池汽车进口国家及地区分析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2026年中国燃料电池汽车出口国家及地区分析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2021-2026年中国燃料电池汽车行业企业平均规模情况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**地区燃料电池汽车市场规模及增长情况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**地区燃料电池汽车行业市场需求情况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**地区燃料电池汽车市场规模及增长情况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**地区燃料电池汽车行业市场需求情况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**地区燃料电池汽车市场规模及增长情况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**地区燃料电池汽车行业市场需求情况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**地区燃料电池汽车市场规模及增长情况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**地区燃料电池汽车行业市场需求情况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燃料电池汽车重点企业（三）成长能力情况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2021-2032年中国燃料电池汽车行业产能预测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2021-2032年中国燃料电池汽车行业产量预测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2021-2032年中国燃料电池汽车市场需求量预测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2021-2032年中国燃料电池汽车行业供需平衡预测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2021-2032年中国燃料电池汽车行业市场容量预测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2021-2032年中国燃料电池汽车行业市场规模预测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2021-2032年中国燃料电池汽车市场前景分析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2021-2032年中国燃料电池汽车行业发展趋势预测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c35d4e70554dc9" w:history="1">
        <w:r>
          <w:rPr>
            <w:rStyle w:val="Hyperlink"/>
          </w:rPr>
          <w:t>2026-2032年中国燃料电池汽车市场现状全面调研与发展趋势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c35d4e70554dc9" w:history="1">
        <w:r>
          <w:rPr>
            <w:rStyle w:val="Hyperlink"/>
          </w:rPr>
          <w:t>https://www.20087.com/9/05/RanLiaoDianChiQiCheFaZhanQuShiFenXi.html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热点：已上市的氢燃料汽车、燃料电池汽车有哪些车型、燃料电池是固态电池吗、燃料电池汽车有哪几款、天然气汽车为什么不普及、燃料电池汽车是利用什么和空气中的氧、氢能源动力汽车、燃料电池汽车 hms软件开发、20ah能跑多少公里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3a2026f7eb402c" w:history="1">
      <w:r>
        <w:rPr>
          <w:rStyle w:val="Hyperlink"/>
        </w:rPr>
        <w:t>2026-2032年中国燃料电池汽车市场现状全面调研与发展趋势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RanLiaoDianChiQiCheFaZhanQuShiFenXi.html" TargetMode="External" Id="R98c35d4e70554d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RanLiaoDianChiQiCheFaZhanQuShiFenXi.html" TargetMode="External" Id="R6d3a2026f7eb40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2026-05-07T01:49:00Z</dcterms:created>
  <dcterms:modified xsi:type="dcterms:W3CDTF">2026-05-07T02:49:00Z</dcterms:modified>
  <dc:subject>2026-2032年中国燃料电池汽车市场现状全面调研与发展趋势</dc:subject>
  <dc:title>2026-2032年中国燃料电池汽车市场现状全面调研与发展趋势</dc:title>
  <cp:keywords>2026-2032年中国燃料电池汽车市场现状全面调研与发展趋势</cp:keywords>
  <dc:description>2026-2032年中国燃料电池汽车市场现状全面调研与发展趋势</dc:description>
</cp:coreProperties>
</file>