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a900b9804469" w:history="1">
              <w:r>
                <w:rPr>
                  <w:rStyle w:val="Hyperlink"/>
                </w:rPr>
                <w:t>2025-2031年中国碳纤维自行车行业研究分析及前景趋势预测报告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a900b9804469" w:history="1">
              <w:r>
                <w:rPr>
                  <w:rStyle w:val="Hyperlink"/>
                </w:rPr>
                <w:t>2025-2031年中国碳纤维自行车行业研究分析及前景趋势预测报告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a900b9804469" w:history="1">
                <w:r>
                  <w:rPr>
                    <w:rStyle w:val="Hyperlink"/>
                  </w:rPr>
                  <w:t>https://www.20087.com/9/85/TanXianWeiZiXingCheDeQianJingQuShi.html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凭借其轻量化、高强度和优秀的吸震性能，已成为专业自行车赛手和高端骑行爱好者的首选。近年来，碳纤维材料的生产工艺不断成熟，成本逐渐降低，使得碳纤维自行车开始进入更广泛的消费市场。同时，随着城市骑行文化的兴起，碳纤维自行车也成为了日常通勤和休闲运动的选择之一。</w:t>
      </w:r>
      <w:r>
        <w:rPr>
          <w:rFonts w:hint="eastAsia"/>
        </w:rPr>
        <w:br/>
      </w:r>
      <w:r>
        <w:rPr>
          <w:rFonts w:hint="eastAsia"/>
        </w:rPr>
        <w:t>　　未来，碳纤维自行车的设计将更加注重人体工学和智能化。一方面，通过优化车架结构和几何设计，提高骑行舒适度和效率，满足不同体型和骑行风格的用户需求；另一方面，集成智能传感技术和数据分析，如心率监测、路线规划、健康建议等，提供更加个性化的骑行体验。此外，可持续性设计，如可回收碳纤维材料的开发，将促进自行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5a900b9804469" w:history="1">
        <w:r>
          <w:rPr>
            <w:rStyle w:val="Hyperlink"/>
          </w:rPr>
          <w:t>2025-2031年中国碳纤维自行车行业研究分析及前景趋势预测报告</w:t>
        </w:r>
      </w:hyperlink>
      <w:r>
        <w:rPr>
          <w:rFonts w:hint="eastAsia"/>
        </w:rPr>
        <w:t>》基于国家统计局及相关行业协会的详实数据，结合国内外碳纤维自行车行业研究资料及深入市场调研，系统分析了碳纤维自行车行业的市场规模、市场需求及产业链现状。报告重点探讨了碳纤维自行车行业整体运行情况及细分领域特点，科学预测了碳纤维自行车市场前景与发展趋势，揭示了碳纤维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05a900b9804469" w:history="1">
        <w:r>
          <w:rPr>
            <w:rStyle w:val="Hyperlink"/>
          </w:rPr>
          <w:t>2025-2031年中国碳纤维自行车行业研究分析及前景趋势预测报告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碳纤维自行车行业概述</w:t>
      </w:r>
      <w:r>
        <w:rPr>
          <w:rFonts w:hint="eastAsia"/>
        </w:rPr>
        <w:br/>
      </w:r>
      <w:r>
        <w:rPr>
          <w:rFonts w:hint="eastAsia"/>
        </w:rPr>
        <w:t>　　第一节 碳纤维自行车定义</w:t>
      </w:r>
      <w:r>
        <w:rPr>
          <w:rFonts w:hint="eastAsia"/>
        </w:rPr>
        <w:br/>
      </w:r>
      <w:r>
        <w:rPr>
          <w:rFonts w:hint="eastAsia"/>
        </w:rPr>
        <w:t>　　第二节 碳纤维自行车行业发展特性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国外碳纤维自行车市场发展概况</w:t>
      </w:r>
      <w:r>
        <w:rPr>
          <w:rFonts w:hint="eastAsia"/>
        </w:rPr>
        <w:br/>
      </w:r>
      <w:r>
        <w:rPr>
          <w:rFonts w:hint="eastAsia"/>
        </w:rPr>
        <w:t>　　第一节 国际碳纤维自行车市场分析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2025年中国碳纤维自行车环境分析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当前中国碳纤维自行车技术发展现况分析</w:t>
      </w:r>
      <w:r>
        <w:rPr>
          <w:rFonts w:hint="eastAsia"/>
        </w:rPr>
        <w:br/>
      </w:r>
      <w:r>
        <w:rPr>
          <w:rFonts w:hint="eastAsia"/>
        </w:rPr>
        <w:t>　　第二节 中国碳纤维自行车技术成熟度分析</w:t>
      </w:r>
      <w:r>
        <w:rPr>
          <w:rFonts w:hint="eastAsia"/>
        </w:rPr>
        <w:br/>
      </w:r>
      <w:r>
        <w:rPr>
          <w:rFonts w:hint="eastAsia"/>
        </w:rPr>
        <w:t>　　第三节 中外碳纤维自行车技术差距及其主要因素分析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提高中国碳纤维自行车技术的策略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碳纤维自行车市场特性分析</w:t>
      </w:r>
      <w:r>
        <w:rPr>
          <w:rFonts w:hint="eastAsia"/>
        </w:rPr>
        <w:br/>
      </w:r>
      <w:r>
        <w:rPr>
          <w:rFonts w:hint="eastAsia"/>
        </w:rPr>
        <w:t>　　第一节 集中度碳纤维自行车及预测</w:t>
      </w:r>
      <w:r>
        <w:rPr>
          <w:rFonts w:hint="eastAsia"/>
        </w:rPr>
        <w:br/>
      </w:r>
      <w:r>
        <w:rPr>
          <w:rFonts w:hint="eastAsia"/>
        </w:rPr>
        <w:t>　　第二节 SWOT碳纤维自行车及预测</w:t>
      </w:r>
      <w:r>
        <w:rPr>
          <w:rFonts w:hint="eastAsia"/>
        </w:rPr>
        <w:br/>
      </w:r>
      <w:r>
        <w:rPr>
          <w:rFonts w:hint="eastAsia"/>
        </w:rPr>
        <w:t>　　第三节 进入退出状况碳纤维自行车及预测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中国碳纤维自行车发展现状</w:t>
      </w:r>
      <w:r>
        <w:rPr>
          <w:rFonts w:hint="eastAsia"/>
        </w:rPr>
        <w:br/>
      </w:r>
      <w:r>
        <w:rPr>
          <w:rFonts w:hint="eastAsia"/>
        </w:rPr>
        <w:t>　　第一节 中国碳纤维自行车市场现状分析及预测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中国碳纤维自行车行业产量情况分析及预测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一、碳纤维自行车总体产能规模</w:t>
      </w:r>
      <w:r>
        <w:rPr>
          <w:rFonts w:hint="eastAsia"/>
        </w:rPr>
        <w:br/>
      </w:r>
      <w:r>
        <w:rPr>
          <w:rFonts w:hint="eastAsia"/>
        </w:rPr>
        <w:t>　　　　二、碳纤维自行车生产区域分布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中国碳纤维自行车市场需求分析及预测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一、中国碳纤维自行车需求特点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中国碳纤维自行车价格趋势分析</w:t>
      </w:r>
      <w:r>
        <w:rPr>
          <w:rFonts w:hint="eastAsia"/>
        </w:rPr>
        <w:br/>
      </w:r>
      <w:r>
        <w:rPr>
          <w:rFonts w:hint="eastAsia"/>
        </w:rPr>
        <w:t>　　　　一、中国碳纤维自行车2020-2025年价格趋势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二、中国碳纤维自行车当前市场价格及分析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三、影响碳纤维自行车价格因素分析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四、2025-2031年中国碳纤维自行车价格走势预测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2020-2025年中国碳纤维自行车所属行业经济运行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2020-2025年碳纤维自行车所属行业偿债能力分析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2020-2025年碳纤维自行车所属行业盈利能力分析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2020-2025年碳纤维自行车所属行业发展能力分析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2020-2025年中国碳纤维自行车所属行业进、出口分析</w:t>
      </w:r>
      <w:r>
        <w:rPr>
          <w:rFonts w:hint="eastAsia"/>
        </w:rPr>
        <w:br/>
      </w:r>
      <w:r>
        <w:rPr>
          <w:rFonts w:hint="eastAsia"/>
        </w:rPr>
        <w:t>　　第一节 碳纤维自行车所属行业进、出口特点</w:t>
      </w:r>
      <w:r>
        <w:rPr>
          <w:rFonts w:hint="eastAsia"/>
        </w:rPr>
        <w:br/>
      </w:r>
      <w:r>
        <w:rPr>
          <w:rFonts w:hint="eastAsia"/>
        </w:rPr>
        <w:t>　　第二节 碳纤维自行车所属行业进口分析</w:t>
      </w:r>
      <w:r>
        <w:rPr>
          <w:rFonts w:hint="eastAsia"/>
        </w:rPr>
        <w:br/>
      </w:r>
      <w:r>
        <w:rPr>
          <w:rFonts w:hint="eastAsia"/>
        </w:rPr>
        <w:t>　　第三节 碳纤维自行车所属行业出口分析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碳纤维自行车重点企业及竞争格局</w:t>
      </w:r>
      <w:r>
        <w:rPr>
          <w:rFonts w:hint="eastAsia"/>
        </w:rPr>
        <w:br/>
      </w:r>
      <w:r>
        <w:rPr>
          <w:rFonts w:hint="eastAsia"/>
        </w:rPr>
        <w:t>　　第一节 连云港神鹰碳纤维自行车有限公司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广宗县天王碳纤维自行车科技有限公司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莱斯泰（厦门）进出口有限公司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连云港神鹰复合材料科技有限公司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宁波奥斯盾碳纤维科技有限公司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碳纤维自行车投资建议</w:t>
      </w:r>
      <w:r>
        <w:rPr>
          <w:rFonts w:hint="eastAsia"/>
        </w:rPr>
        <w:br/>
      </w:r>
      <w:r>
        <w:rPr>
          <w:rFonts w:hint="eastAsia"/>
        </w:rPr>
        <w:t>　　第一节 碳纤维自行车投资环境分析</w:t>
      </w:r>
      <w:r>
        <w:rPr>
          <w:rFonts w:hint="eastAsia"/>
        </w:rPr>
        <w:br/>
      </w:r>
      <w:r>
        <w:rPr>
          <w:rFonts w:hint="eastAsia"/>
        </w:rPr>
        <w:t>　　第二节 碳纤维自行车投资进入壁垒分析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碳纤维自行车投资建议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中国碳纤维自行车未来发展预测及投资前景分析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未来碳纤维自行车行业发展趋势分析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一、未来碳纤维自行车行业发展分析</w:t>
      </w:r>
      <w:r>
        <w:rPr>
          <w:rFonts w:hint="eastAsia"/>
        </w:rPr>
        <w:br/>
      </w:r>
      <w:r>
        <w:rPr>
          <w:rFonts w:hint="eastAsia"/>
        </w:rPr>
        <w:t>　　　　二、未来碳纤维自行车行业技术开发方向</w:t>
      </w:r>
      <w:r>
        <w:rPr>
          <w:rFonts w:hint="eastAsia"/>
        </w:rPr>
        <w:br/>
      </w:r>
      <w:r>
        <w:rPr>
          <w:rFonts w:hint="eastAsia"/>
        </w:rPr>
        <w:t>　　第二节 碳纤维自行车行业相关趋势预测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中国碳纤维自行车投资的建议及观点</w:t>
      </w:r>
      <w:r>
        <w:rPr>
          <w:rFonts w:hint="eastAsia"/>
        </w:rPr>
        <w:br/>
      </w:r>
      <w:r>
        <w:rPr>
          <w:rFonts w:hint="eastAsia"/>
        </w:rPr>
        <w:t>　　第一节 碳纤维自行车行业投资机遇</w:t>
      </w:r>
      <w:r>
        <w:rPr>
          <w:rFonts w:hint="eastAsia"/>
        </w:rPr>
        <w:br/>
      </w:r>
      <w:r>
        <w:rPr>
          <w:rFonts w:hint="eastAsia"/>
        </w:rPr>
        <w:t>　　第二节 碳纤维自行车行业投资风险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碳纤维自行车行业类别</w:t>
      </w:r>
      <w:r>
        <w:rPr>
          <w:rFonts w:hint="eastAsia"/>
        </w:rPr>
        <w:br/>
      </w:r>
      <w:r>
        <w:rPr>
          <w:rFonts w:hint="eastAsia"/>
        </w:rPr>
        <w:t>　　图表 碳纤维自行车行业产业链调研</w:t>
      </w:r>
      <w:r>
        <w:rPr>
          <w:rFonts w:hint="eastAsia"/>
        </w:rPr>
        <w:br/>
      </w:r>
      <w:r>
        <w:rPr>
          <w:rFonts w:hint="eastAsia"/>
        </w:rPr>
        <w:t>　　图表 碳纤维自行车行业现状</w:t>
      </w:r>
      <w:r>
        <w:rPr>
          <w:rFonts w:hint="eastAsia"/>
        </w:rPr>
        <w:br/>
      </w:r>
      <w:r>
        <w:rPr>
          <w:rFonts w:hint="eastAsia"/>
        </w:rPr>
        <w:t>　　图表 碳纤维自行车行业标准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2025年中国碳纤维自行车行业产能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2020-2025年中国碳纤维自行车行业产量统计</w:t>
      </w:r>
      <w:r>
        <w:rPr>
          <w:rFonts w:hint="eastAsia"/>
        </w:rPr>
        <w:br/>
      </w:r>
      <w:r>
        <w:rPr>
          <w:rFonts w:hint="eastAsia"/>
        </w:rPr>
        <w:t>　　图表 碳纤维自行车行业动态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2020-2025年中国碳纤维自行车行情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2020-2025年中国碳纤维自行车进口统计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2020-2025年中国碳纤维自行车行业企业数量统计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**地区碳纤维自行车市场规模</w:t>
      </w:r>
      <w:r>
        <w:rPr>
          <w:rFonts w:hint="eastAsia"/>
        </w:rPr>
        <w:br/>
      </w:r>
      <w:r>
        <w:rPr>
          <w:rFonts w:hint="eastAsia"/>
        </w:rPr>
        <w:t>　　图表 **地区碳纤维自行车行业市场需求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**地区碳纤维自行车市场调研</w:t>
      </w:r>
      <w:r>
        <w:rPr>
          <w:rFonts w:hint="eastAsia"/>
        </w:rPr>
        <w:br/>
      </w:r>
      <w:r>
        <w:rPr>
          <w:rFonts w:hint="eastAsia"/>
        </w:rPr>
        <w:t>　　图表 **地区碳纤维自行车行业市场需求分析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**地区碳纤维自行车市场规模</w:t>
      </w:r>
      <w:r>
        <w:rPr>
          <w:rFonts w:hint="eastAsia"/>
        </w:rPr>
        <w:br/>
      </w:r>
      <w:r>
        <w:rPr>
          <w:rFonts w:hint="eastAsia"/>
        </w:rPr>
        <w:t>　　图表 **地区碳纤维自行车行业市场需求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**地区碳纤维自行车市场调研</w:t>
      </w:r>
      <w:r>
        <w:rPr>
          <w:rFonts w:hint="eastAsia"/>
        </w:rPr>
        <w:br/>
      </w:r>
      <w:r>
        <w:rPr>
          <w:rFonts w:hint="eastAsia"/>
        </w:rPr>
        <w:t>　　图表 **地区碳纤维自行车行业市场需求分析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碳纤维自行车行业竞争对手分析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2025-2031年中国碳纤维自行车行业市场规模预测</w:t>
      </w:r>
      <w:r>
        <w:rPr>
          <w:rFonts w:hint="eastAsia"/>
        </w:rPr>
        <w:br/>
      </w:r>
      <w:r>
        <w:rPr>
          <w:rFonts w:hint="eastAsia"/>
        </w:rPr>
        <w:t>　　图表 碳纤维自行车行业准入条件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a900b9804469" w:history="1">
        <w:r>
          <w:rPr>
            <w:rStyle w:val="Hyperlink"/>
          </w:rPr>
          <w:t>2025-2031年中国碳纤维自行车行业研究分析及前景趋势预测报告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a900b9804469" w:history="1">
        <w:r>
          <w:rPr>
            <w:rStyle w:val="Hyperlink"/>
          </w:rPr>
          <w:t>https://www.20087.com/9/85/TanXianWeiZiXingCheDeQianJingQuShi.html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自行车架裂了怎么修补、碳纤维自行车品牌排行榜、碳纤维自行车重量、碳纤维自行车价格最贵的、山地车有必要买碳纤维的吗、碳纤维自行车重量、碳纤维最轻便自行车、碳纤维自行车寿命多少年、碳纤维公里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5d17dded34f45" w:history="1">
      <w:r>
        <w:rPr>
          <w:rStyle w:val="Hyperlink"/>
        </w:rPr>
        <w:t>2025-2031年中国碳纤维自行车行业研究分析及前景趋势预测报告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anXianWeiZiXingCheDeQianJingQuShi.html" TargetMode="External" Id="R0305a900b980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anXianWeiZiXingCheDeQianJingQuShi.html" TargetMode="External" Id="R2c15d17dded3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2025-02-05T03:39:00Z</dcterms:created>
  <dcterms:modified xsi:type="dcterms:W3CDTF">2025-02-05T04:39:00Z</dcterms:modified>
  <dc:subject>2025-2031年中国碳纤维自行车行业研究分析及前景趋势预测报告</dc:subject>
  <dc:title>2025-2031年中国碳纤维自行车行业研究分析及前景趋势预测报告</dc:title>
  <cp:keywords>2025-2031年中国碳纤维自行车行业研究分析及前景趋势预测报告</cp:keywords>
  <dc:description>2025-2031年中国碳纤维自行车行业研究分析及前景趋势预测报告</dc:description>
</cp:coreProperties>
</file>