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8519d63d74602" w:history="1">
              <w:r>
                <w:rPr>
                  <w:rStyle w:val="Hyperlink"/>
                </w:rPr>
                <w:t>中国航海仪市场深度调研与发展前景预测报告（2023-2029年）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8519d63d74602" w:history="1">
              <w:r>
                <w:rPr>
                  <w:rStyle w:val="Hyperlink"/>
                </w:rPr>
                <w:t>中国航海仪市场深度调研与发展前景预测报告（2023-2029年）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8519d63d74602" w:history="1">
                <w:r>
                  <w:rPr>
                    <w:rStyle w:val="Hyperlink"/>
                  </w:rPr>
                  <w:t>https://www.20087.com/9/35/HangHaiYiFaZhanQianJingFenXi.html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仪是一种用于船舶导航和定位的关键设备，其性能直接影响到航行的安全性和准确性。目前，随着导航技术和材料科学的发展，航海仪的设计和应用也在不断进步。通过采用先进的卫星导航技术和严格的品质控制，现代航海仪不仅在定位精度和可靠性上有了显著提升，还能够通过优化设计，提高其在不同环境条件下的稳定性和耐用性。此外，随着智能船舶和物联网技术的应用，航海仪的远程监控和智能管理能力得到了增强，能够通过智能设备实现对航海仪状态的实时监测和故障预警。然而，如何在保证设备性能的同时，降低生产成本并提高市场竞争力，是当前航海仪制造商面临的挑战。</w:t>
      </w:r>
      <w:r>
        <w:rPr>
          <w:rFonts w:hint="eastAsia"/>
        </w:rPr>
        <w:br/>
      </w:r>
      <w:r>
        <w:rPr>
          <w:rFonts w:hint="eastAsia"/>
        </w:rPr>
        <w:t>　　未来，航海仪的发展将更加注重智能化和集成化。智能化方面，将通过引入智能控制技术和物联网技术，实现对航海仪导航过程的自动控制和远程管理，提高航行的安全性和效率。集成化方面，则表现为通过将更多功能集成到单个系统中，如气象预测、航线规划等，提高系统的综合性能，满足不同应用场景的需求。此外，随着船舶自动化和智能航运的发展，航海仪还需具备更强的适应性和灵活性，能够适应不同类型的船舶和使用环境。同时，为了适应未来市场的发展，航海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8519d63d74602" w:history="1">
        <w:r>
          <w:rPr>
            <w:rStyle w:val="Hyperlink"/>
          </w:rPr>
          <w:t>中国航海仪市场深度调研与发展前景预测报告（2023-2029年）</w:t>
        </w:r>
      </w:hyperlink>
      <w:r>
        <w:rPr>
          <w:rFonts w:hint="eastAsia"/>
        </w:rPr>
        <w:t>》通过详实的数据分析，全面解析了航海仪行业的市场规模、需求动态及价格趋势，深入探讨了航海仪产业链上下游的协同关系与竞争格局变化。报告对航海仪细分市场进行精准划分，结合重点企业研究，揭示了品牌影响力与市场集中度的现状，为行业参与者提供了清晰的竞争态势洞察。同时，报告结合宏观经济环境、技术发展路径及消费者需求演变，科学预测了航海仪行业的未来发展方向，并针对潜在风险提出了切实可行的应对策略。报告为航海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航海仪行业界定及应用</w:t>
      </w:r>
      <w:r>
        <w:rPr>
          <w:rFonts w:hint="eastAsia"/>
        </w:rPr>
        <w:br/>
      </w:r>
      <w:r>
        <w:rPr>
          <w:rFonts w:hint="eastAsia"/>
        </w:rPr>
        <w:t>　　第一节 航海仪行业定义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航海仪主要应用领域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全球航海仪行业发展状况分析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2018-2023年全球航海仪行业运行概况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2018-2023年全球航海仪行业市场规模分析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全球主要地区航海仪行业运行情况分析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2023-2029年全球航海仪行业发展趋势预测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2022-2023年中国航海仪发展环境分析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航海仪行业相关政策、标准</w:t>
      </w:r>
      <w:r>
        <w:rPr>
          <w:rFonts w:hint="eastAsia"/>
        </w:rPr>
        <w:br/>
      </w:r>
      <w:r>
        <w:rPr>
          <w:rFonts w:hint="eastAsia"/>
        </w:rPr>
        <w:t>　　第三节 航海仪行业相关发展规划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中国航海仪行业现状调研分析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中国航海仪行业发展现状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一、2022-2023年航海仪行业品牌发展现状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二、2022-2023年航海仪行业需求市场现状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三、2022-2023年航海仪市场需求层次分析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四、2022-2023年中国航海仪市场走向分析</w:t>
      </w:r>
      <w:r>
        <w:rPr>
          <w:rFonts w:hint="eastAsia"/>
        </w:rPr>
        <w:br/>
      </w:r>
      <w:r>
        <w:rPr>
          <w:rFonts w:hint="eastAsia"/>
        </w:rPr>
        <w:t>　　第二节 中国航海仪产品技术分析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一、2022-2023年航海仪产品技术变化特点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二、2022-2023年航海仪产品市场的新技术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三、2022-2023年航海仪产品市场现状分析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中国航海仪行业存在的问题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一、2022-2023年航海仪产品市场存在的主要问题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二、2022-2023年国内航海仪产品市场的三大瓶颈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三、2022-2023年航海仪产品市场遭遇的规模难题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对中国航海仪市场的分析及思考</w:t>
      </w:r>
      <w:r>
        <w:rPr>
          <w:rFonts w:hint="eastAsia"/>
        </w:rPr>
        <w:br/>
      </w:r>
      <w:r>
        <w:rPr>
          <w:rFonts w:hint="eastAsia"/>
        </w:rPr>
        <w:t>　　　　一、航海仪市场特点</w:t>
      </w:r>
      <w:r>
        <w:rPr>
          <w:rFonts w:hint="eastAsia"/>
        </w:rPr>
        <w:br/>
      </w:r>
      <w:r>
        <w:rPr>
          <w:rFonts w:hint="eastAsia"/>
        </w:rPr>
        <w:t>　　　　二、航海仪市场分析</w:t>
      </w:r>
      <w:r>
        <w:rPr>
          <w:rFonts w:hint="eastAsia"/>
        </w:rPr>
        <w:br/>
      </w:r>
      <w:r>
        <w:rPr>
          <w:rFonts w:hint="eastAsia"/>
        </w:rPr>
        <w:t>　　　　三、航海仪市场变化的方向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四、中国航海仪行业发展的新思路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五、对中国航海仪行业发展的思考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中国航海仪行业市场供需现状调研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中国航海仪市场现状分析</w:t>
      </w:r>
      <w:r>
        <w:rPr>
          <w:rFonts w:hint="eastAsia"/>
        </w:rPr>
        <w:br/>
      </w:r>
      <w:r>
        <w:rPr>
          <w:rFonts w:hint="eastAsia"/>
        </w:rPr>
        <w:t>　　第二节 中国航海仪行业产量情况分析及预测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一、航海仪总体产能规模</w:t>
      </w:r>
      <w:r>
        <w:rPr>
          <w:rFonts w:hint="eastAsia"/>
        </w:rPr>
        <w:br/>
      </w:r>
      <w:r>
        <w:rPr>
          <w:rFonts w:hint="eastAsia"/>
        </w:rPr>
        <w:t>　　　　二、航海仪生产区域分布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三、2018-2023年中国航海仪产量统计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四、2023-2029年中国航海仪产量预测</w:t>
      </w:r>
      <w:r>
        <w:rPr>
          <w:rFonts w:hint="eastAsia"/>
        </w:rPr>
        <w:br/>
      </w:r>
      <w:r>
        <w:rPr>
          <w:rFonts w:hint="eastAsia"/>
        </w:rPr>
        <w:t>　　第三节 中国航海仪市场需求分析及预测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一、中国航海仪市场需求特点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二、2018-2023年中国航海仪市场需求量统计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三、2023-2029年中国航海仪市场需求量预测</w:t>
      </w:r>
      <w:r>
        <w:rPr>
          <w:rFonts w:hint="eastAsia"/>
        </w:rPr>
        <w:br/>
      </w:r>
      <w:r>
        <w:rPr>
          <w:rFonts w:hint="eastAsia"/>
        </w:rPr>
        <w:t>　　第四节 中国航海仪价格趋势分析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一、2018-2023年中国航海仪市场价格趋势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二、2023-2029年中国航海仪市场价格走势预测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中国航海仪进出口分析</w:t>
      </w:r>
      <w:r>
        <w:rPr>
          <w:rFonts w:hint="eastAsia"/>
        </w:rPr>
        <w:br/>
      </w:r>
      <w:r>
        <w:rPr>
          <w:rFonts w:hint="eastAsia"/>
        </w:rPr>
        <w:t>　　第一节 航海仪进口情况分析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航海仪出口情况分析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影响航海仪进出口因素分析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中国航海仪行业主要指标监测分析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2018-2023年中国航海仪行业规模情况分析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2018-2023年中国航海仪行业财务能力分析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航海仪行业细分产品调研</w:t>
      </w:r>
      <w:r>
        <w:rPr>
          <w:rFonts w:hint="eastAsia"/>
        </w:rPr>
        <w:br/>
      </w:r>
      <w:r>
        <w:rPr>
          <w:rFonts w:hint="eastAsia"/>
        </w:rPr>
        <w:t>　　第一节 航海仪细分产品结构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航海仪行业上下游发展情况分析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航海仪行业上游产业发展分析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航海仪行业下游产业发展分析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中国航海仪行业重点地区发展分析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航海仪行业重点区域市场结构调研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**地区航海仪市场容量分析</w:t>
      </w:r>
      <w:r>
        <w:rPr>
          <w:rFonts w:hint="eastAsia"/>
        </w:rPr>
        <w:br/>
      </w:r>
      <w:r>
        <w:rPr>
          <w:rFonts w:hint="eastAsia"/>
        </w:rPr>
        <w:t>　　第三节 **地区航海仪市场容量分析</w:t>
      </w:r>
      <w:r>
        <w:rPr>
          <w:rFonts w:hint="eastAsia"/>
        </w:rPr>
        <w:br/>
      </w:r>
      <w:r>
        <w:rPr>
          <w:rFonts w:hint="eastAsia"/>
        </w:rPr>
        <w:t>　　第四节 **地区航海仪市场容量分析</w:t>
      </w:r>
      <w:r>
        <w:rPr>
          <w:rFonts w:hint="eastAsia"/>
        </w:rPr>
        <w:br/>
      </w:r>
      <w:r>
        <w:rPr>
          <w:rFonts w:hint="eastAsia"/>
        </w:rPr>
        <w:t>　　第五节 **地区航海仪市场容量分析</w:t>
      </w:r>
      <w:r>
        <w:rPr>
          <w:rFonts w:hint="eastAsia"/>
        </w:rPr>
        <w:br/>
      </w:r>
      <w:r>
        <w:rPr>
          <w:rFonts w:hint="eastAsia"/>
        </w:rPr>
        <w:t>　　第六节 **地区航海仪市场容量分析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三、企业航海仪经营状况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航海仪企业多样化经营策略分析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一、航海仪企业多样化经营情况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二、现行航海仪行业多样化经营的方向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大型航海仪企业集团未来发展策略分析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对中小航海仪企业生产经营的建议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航海仪行业投资风险预警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影响航海仪行业发展的主要因素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一、2023年影响航海仪行业运行的有利因素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二、2023年影响航海仪行业运行的稳定因素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三、2023年影响航海仪行业运行的不利因素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四、2023年中国航海仪行业发展面临的挑战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五、2023年中国航海仪行业发展面临的机遇</w:t>
      </w:r>
      <w:r>
        <w:rPr>
          <w:rFonts w:hint="eastAsia"/>
        </w:rPr>
        <w:br/>
      </w:r>
      <w:r>
        <w:rPr>
          <w:rFonts w:hint="eastAsia"/>
        </w:rPr>
        <w:t>　　第二节 航海仪行业投资风险预警</w:t>
      </w:r>
      <w:r>
        <w:rPr>
          <w:rFonts w:hint="eastAsia"/>
        </w:rPr>
        <w:br/>
      </w:r>
      <w:r>
        <w:rPr>
          <w:rFonts w:hint="eastAsia"/>
        </w:rPr>
        <w:t>　　　　一、航海仪行业市场风险预测</w:t>
      </w:r>
      <w:r>
        <w:rPr>
          <w:rFonts w:hint="eastAsia"/>
        </w:rPr>
        <w:br/>
      </w:r>
      <w:r>
        <w:rPr>
          <w:rFonts w:hint="eastAsia"/>
        </w:rPr>
        <w:t>　　　　二、航海仪行业政策风险预测</w:t>
      </w:r>
      <w:r>
        <w:rPr>
          <w:rFonts w:hint="eastAsia"/>
        </w:rPr>
        <w:br/>
      </w:r>
      <w:r>
        <w:rPr>
          <w:rFonts w:hint="eastAsia"/>
        </w:rPr>
        <w:t>　　　　三、航海仪行业经营风险预测</w:t>
      </w:r>
      <w:r>
        <w:rPr>
          <w:rFonts w:hint="eastAsia"/>
        </w:rPr>
        <w:br/>
      </w:r>
      <w:r>
        <w:rPr>
          <w:rFonts w:hint="eastAsia"/>
        </w:rPr>
        <w:t>　　　　四、航海仪行业技术风险预测</w:t>
      </w:r>
      <w:r>
        <w:rPr>
          <w:rFonts w:hint="eastAsia"/>
        </w:rPr>
        <w:br/>
      </w:r>
      <w:r>
        <w:rPr>
          <w:rFonts w:hint="eastAsia"/>
        </w:rPr>
        <w:t>　　　　五、航海仪行业竞争风险预测</w:t>
      </w:r>
      <w:r>
        <w:rPr>
          <w:rFonts w:hint="eastAsia"/>
        </w:rPr>
        <w:br/>
      </w:r>
      <w:r>
        <w:rPr>
          <w:rFonts w:hint="eastAsia"/>
        </w:rPr>
        <w:t>　　　　六、航海仪行业其他风险预测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航海仪投资建议</w:t>
      </w:r>
      <w:r>
        <w:rPr>
          <w:rFonts w:hint="eastAsia"/>
        </w:rPr>
        <w:br/>
      </w:r>
      <w:r>
        <w:rPr>
          <w:rFonts w:hint="eastAsia"/>
        </w:rPr>
        <w:t>　　第一节 航海仪行业投资环境分析</w:t>
      </w:r>
      <w:r>
        <w:rPr>
          <w:rFonts w:hint="eastAsia"/>
        </w:rPr>
        <w:br/>
      </w:r>
      <w:r>
        <w:rPr>
          <w:rFonts w:hint="eastAsia"/>
        </w:rPr>
        <w:t>　　第二节 航海仪行业投资进入壁垒分析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航海仪行业历程</w:t>
      </w:r>
      <w:r>
        <w:rPr>
          <w:rFonts w:hint="eastAsia"/>
        </w:rPr>
        <w:br/>
      </w:r>
      <w:r>
        <w:rPr>
          <w:rFonts w:hint="eastAsia"/>
        </w:rPr>
        <w:t>　　图表 航海仪行业生命周期</w:t>
      </w:r>
      <w:r>
        <w:rPr>
          <w:rFonts w:hint="eastAsia"/>
        </w:rPr>
        <w:br/>
      </w:r>
      <w:r>
        <w:rPr>
          <w:rFonts w:hint="eastAsia"/>
        </w:rPr>
        <w:t>　　图表 航海仪行业产业链分析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2018-2023年航海仪行业市场容量分析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2018-2023年中国航海仪行业产量及增长趋势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2018-2023年中国航海仪市场需求量及增速统计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2023年中国航海仪行业需求领域分布格局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2018-2023年中国航海仪行业盈利情况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2018-2023年中国航海仪行业利润总额统计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2018-2023年中国航海仪进口金额分析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2018-2023年中国航海仪出口数量分析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2018-2023年中国航海仪出口金额分析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2023年中国航海仪进口国家及地区分析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2023年中国航海仪出口国家及地区分析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2018-2023年中国航海仪行业企业平均规模情况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航海仪重点企业（三）经营情况分析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航海仪重点企业（三）主要经济指标情况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航海仪重点企业（三）成长能力情况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2023-2029年中国航海仪行业产能预测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2023-2029年中国航海仪行业产量预测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2023-2029年中国航海仪市场需求量预测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2023-2029年中国航海仪行业供需平衡预测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2023-2029年中国航海仪行业市场容量预测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2023-2029年中国航海仪行业市场规模预测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2023-2029年中国航海仪市场前景分析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2023-2029年中国航海仪行业发展趋势预测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8519d63d74602" w:history="1">
        <w:r>
          <w:rPr>
            <w:rStyle w:val="Hyperlink"/>
          </w:rPr>
          <w:t>中国航海仪市场深度调研与发展前景预测报告（2023-2029年）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8519d63d74602" w:history="1">
        <w:r>
          <w:rPr>
            <w:rStyle w:val="Hyperlink"/>
          </w:rPr>
          <w:t>https://www.20087.com/9/35/HangHaiYiFaZhanQianJingFenXi.html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热点：航海罗盘、航海仪器、航海测量方位的仪器、航海仪器的作用、自动航行仪套装、航海仪器题库含答案、新骆航海仪怎么样、航海仪器实验报告、指南针和航海仪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75fe96ec64896" w:history="1">
      <w:r>
        <w:rPr>
          <w:rStyle w:val="Hyperlink"/>
        </w:rPr>
        <w:t>中国航海仪市场深度调研与发展前景预测报告（2023-2029年）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angHaiYiFaZhanQianJingFenXi.html" TargetMode="External" Id="Rca88519d63d7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angHaiYiFaZhanQianJingFenXi.html" TargetMode="External" Id="Red775fe96ec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2023-01-29T07:44:00Z</dcterms:created>
  <dcterms:modified xsi:type="dcterms:W3CDTF">2023-01-29T08:44:00Z</dcterms:modified>
  <dc:subject>中国航海仪市场深度调研与发展前景预测报告（2023-2029年）</dc:subject>
  <dc:title>中国航海仪市场深度调研与发展前景预测报告（2023-2029年）</dc:title>
  <cp:keywords>中国航海仪市场深度调研与发展前景预测报告（2023-2029年）</cp:keywords>
  <dc:description>中国航海仪市场深度调研与发展前景预测报告（2023-2029年）</dc:description>
</cp:coreProperties>
</file>