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f56c53615c4b6c" w:history="1">
              <w:r>
                <w:rPr>
                  <w:rStyle w:val="Hyperlink"/>
                </w:rPr>
                <w:t>2026-2032年全球与中国铁路用货车市场现状及发展前景报告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f56c53615c4b6c" w:history="1">
              <w:r>
                <w:rPr>
                  <w:rStyle w:val="Hyperlink"/>
                </w:rPr>
                <w:t>2026-2032年全球与中国铁路用货车市场现状及发展前景报告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f56c53615c4b6c" w:history="1">
                <w:r>
                  <w:rPr>
                    <w:rStyle w:val="Hyperlink"/>
                  </w:rPr>
                  <w:t>https://www.20087.com/9/05/TieLuYongHuoCheDeXianZhuangYuQianJing.html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用货车是铁路运输体系中承担大宗货物、集装箱、冷链、能源物资和特种货物运输的核心装备，主要包括敞车、棚车、平车、罐车、冷藏车、集装箱专用车及特种货车。该类车辆运行环境复杂，对载重能力、结构强度、制动可靠性、连接兼容性、耐候性和维护便利性要求较高。目前，铁路用货车行业在货运结构优化、多式联运发展、重载运输推进和绿色物流转型背景下，呈现装备升级、专用化提升和智能化运维并行发展的特征。重载货车、快捷货运货车、集装箱平车、冷链车和危险品运输车需求增长，推动产品结构从通用型向专用型、高附加值方向调整。物联网、北斗定位、状态监测和故障预警技术逐步应用于货车运维管理，部分场景已实现运行状态实时感知和预测性维护。轻量化材料、低阻力转向架、节能制动系统和长寿命零部件应用也在提升车辆运行效率。</w:t>
      </w:r>
      <w:r>
        <w:rPr>
          <w:rFonts w:hint="eastAsia"/>
        </w:rPr>
        <w:br/>
      </w:r>
      <w:r>
        <w:rPr>
          <w:rFonts w:hint="eastAsia"/>
        </w:rPr>
        <w:t>　　未来，铁路用货车将向智能化、专用化、轻量化和全生命周期服务方向发展。市场调研网指出，随着多式联运、跨境物流、冷链运输和快运物流需求增长，集装箱专用车、冷链车、商品车运输车、危化品运输车和模块化货车将获得更大发展空间。智能化方面，货车将更深度集成状态监测、轴温预警、载荷识别、位置追踪和远程诊断功能，运维模式将从定期检修转向基于数据的预测性维护。绿色低碳方面，轻量化车体材料、低滚动阻力部件、再生材料应用和废旧车辆循环利用体系将进一步完善。与此同时，行业竞争将从单一整车制造转向车辆平台化设计、专用场景适配、智能运维系统、跨境标准兼容和长期服务能力竞争，具备整车研发、关键部件配套和后市场服务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f56c53615c4b6c" w:history="1">
        <w:r>
          <w:rPr>
            <w:rStyle w:val="Hyperlink"/>
          </w:rPr>
          <w:t>2026-2032年全球与中国铁路用货车市场现状及发展前景报告</w:t>
        </w:r>
      </w:hyperlink>
      <w:r>
        <w:rPr>
          <w:rFonts w:hint="eastAsia"/>
        </w:rPr>
        <w:t>》，2025年铁路用货车行业市场规模达 亿元，预计2032年市场规模将达 亿元，期间年均复合增长率（CAGR）达 %。报告通过对铁路用货车行业的全面调研，系统分析了铁路用货车市场规模、技术现状及未来发展方向，揭示了行业竞争格局的演变趋势与潜在问题。同时，报告评估了铁路用货车行业投资价值与效益，识别了发展中的主要挑战与机遇，并结合SWOT分析为投资者和企业提供了科学的战略建议。此外，报告重点聚焦铁路用货车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按产品类型细分，全球铁路用货车市场规模2021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敞篷车</w:t>
      </w:r>
      <w:r>
        <w:rPr>
          <w:rFonts w:hint="eastAsia"/>
        </w:rPr>
        <w:br/>
      </w:r>
      <w:r>
        <w:rPr>
          <w:rFonts w:hint="eastAsia"/>
        </w:rPr>
        <w:t>　　　　1.3.3 棚车</w:t>
      </w:r>
      <w:r>
        <w:rPr>
          <w:rFonts w:hint="eastAsia"/>
        </w:rPr>
        <w:br/>
      </w:r>
      <w:r>
        <w:rPr>
          <w:rFonts w:hint="eastAsia"/>
        </w:rPr>
        <w:t>　　　　1.3.4 平板车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按应用细分，全球铁路用货车市场规模2021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汽车</w:t>
      </w:r>
      <w:r>
        <w:rPr>
          <w:rFonts w:hint="eastAsia"/>
        </w:rPr>
        <w:br/>
      </w:r>
      <w:r>
        <w:rPr>
          <w:rFonts w:hint="eastAsia"/>
        </w:rPr>
        <w:t>　　　　1.4.3 农业</w:t>
      </w:r>
      <w:r>
        <w:rPr>
          <w:rFonts w:hint="eastAsia"/>
        </w:rPr>
        <w:br/>
      </w:r>
      <w:r>
        <w:rPr>
          <w:rFonts w:hint="eastAsia"/>
        </w:rPr>
        <w:t>　　　　1.4.4 建造</w:t>
      </w:r>
      <w:r>
        <w:rPr>
          <w:rFonts w:hint="eastAsia"/>
        </w:rPr>
        <w:br/>
      </w:r>
      <w:r>
        <w:rPr>
          <w:rFonts w:hint="eastAsia"/>
        </w:rPr>
        <w:t>　　　　1.4.5 化工</w:t>
      </w:r>
      <w:r>
        <w:rPr>
          <w:rFonts w:hint="eastAsia"/>
        </w:rPr>
        <w:br/>
      </w:r>
      <w:r>
        <w:rPr>
          <w:rFonts w:hint="eastAsia"/>
        </w:rPr>
        <w:t>　　　　1.4.6 石油和天然气</w:t>
      </w:r>
      <w:r>
        <w:rPr>
          <w:rFonts w:hint="eastAsia"/>
        </w:rPr>
        <w:br/>
      </w:r>
      <w:r>
        <w:rPr>
          <w:rFonts w:hint="eastAsia"/>
        </w:rPr>
        <w:t>　　　　1.4.7 医疗和制药</w:t>
      </w:r>
      <w:r>
        <w:rPr>
          <w:rFonts w:hint="eastAsia"/>
        </w:rPr>
        <w:br/>
      </w:r>
      <w:r>
        <w:rPr>
          <w:rFonts w:hint="eastAsia"/>
        </w:rPr>
        <w:t>　　　　1.4.8 食品和饮料</w:t>
      </w:r>
      <w:r>
        <w:rPr>
          <w:rFonts w:hint="eastAsia"/>
        </w:rPr>
        <w:br/>
      </w:r>
      <w:r>
        <w:rPr>
          <w:rFonts w:hint="eastAsia"/>
        </w:rPr>
        <w:t>　　　　1.4.9 政府与国防</w:t>
      </w:r>
      <w:r>
        <w:rPr>
          <w:rFonts w:hint="eastAsia"/>
        </w:rPr>
        <w:br/>
      </w:r>
      <w:r>
        <w:rPr>
          <w:rFonts w:hint="eastAsia"/>
        </w:rPr>
        <w:t>　　　　1.4.10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铁路用货车行业发展总体概况</w:t>
      </w:r>
      <w:r>
        <w:rPr>
          <w:rFonts w:hint="eastAsia"/>
        </w:rPr>
        <w:br/>
      </w:r>
      <w:r>
        <w:rPr>
          <w:rFonts w:hint="eastAsia"/>
        </w:rPr>
        <w:t>　　　　1.5.2 铁路用货车行业发展主要特点</w:t>
      </w:r>
      <w:r>
        <w:rPr>
          <w:rFonts w:hint="eastAsia"/>
        </w:rPr>
        <w:br/>
      </w:r>
      <w:r>
        <w:rPr>
          <w:rFonts w:hint="eastAsia"/>
        </w:rPr>
        <w:t>　　　　1.5.3 铁路用货车行业发展影响因素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铁路用货车有利因素</w:t>
      </w:r>
      <w:r>
        <w:rPr>
          <w:rFonts w:hint="eastAsia"/>
        </w:rPr>
        <w:br/>
      </w:r>
      <w:r>
        <w:rPr>
          <w:rFonts w:hint="eastAsia"/>
        </w:rPr>
        <w:t>　　　　1.5.3 .2 铁路用货车不利因素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全球市场，近三年铁路用货车主要企业占有率及排名（按销量）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铁路用货车主要企业在国际市场占有率（按销量，2023-2026）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2025年铁路用货车主要企业在国际市场排名（按销量）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全球市场主要企业铁路用货车销量（2023-2026）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全球市场，近三年铁路用货车主要企业占有率及排名（按收入）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铁路用货车主要企业在国际市场占有率（按收入，2023-2026）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2025年铁路用货车主要企业在国际市场排名（按收入）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全球市场主要企业铁路用货车销售收入（2023-2026）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全球市场主要企业铁路用货车销售价格（2023-2026）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中国市场，近三年铁路用货车主要企业占有率及排名（按销量）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铁路用货车主要企业在中国市场占有率（按销量，2023-2026）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2025年铁路用货车主要企业在中国市场排名（按销量）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中国市场主要企业铁路用货车销量（2023-2026）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中国市场，近三年铁路用货车主要企业占有率及排名（按收入）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铁路用货车主要企业在中国市场占有率（按收入，2023-2026）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2025年铁路用货车主要企业在中国市场排名（按收入）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中国市场主要企业铁路用货车销售收入（2023-2026）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全球主要厂商铁路用货车总部及产地分布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全球主要厂商成立时间及铁路用货车商业化日期</w:t>
      </w:r>
      <w:r>
        <w:rPr>
          <w:rFonts w:hint="eastAsia"/>
        </w:rPr>
        <w:br/>
      </w:r>
      <w:r>
        <w:rPr>
          <w:rFonts w:hint="eastAsia"/>
        </w:rPr>
        <w:t>　　2.8 全球主要厂商铁路用货车产品类型及应用</w:t>
      </w:r>
      <w:r>
        <w:rPr>
          <w:rFonts w:hint="eastAsia"/>
        </w:rPr>
        <w:br/>
      </w:r>
      <w:r>
        <w:rPr>
          <w:rFonts w:hint="eastAsia"/>
        </w:rPr>
        <w:t>　　2.9 铁路用货车行业集中度、竞争程度分析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铁路用货车行业集中度分析：2025年全球Top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全球铁路用货车第一梯队、第二梯队和第三梯队生产商（品牌）及市场份额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全球铁路用货车总体规模分析</w:t>
      </w:r>
      <w:r>
        <w:rPr>
          <w:rFonts w:hint="eastAsia"/>
        </w:rPr>
        <w:br/>
      </w:r>
      <w:r>
        <w:rPr>
          <w:rFonts w:hint="eastAsia"/>
        </w:rPr>
        <w:t>　　3.1 全球铁路用货车供需现状及预测（2021-2032）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全球铁路用货车产能、产量、产能利用率及发展趋势（2021-2032）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全球铁路用货车产量、需求量及发展趋势（2021-2032）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全球主要地区铁路用货车产量及发展趋势（2021-2032）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全球主要地区铁路用货车产量（2021-2026）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全球主要地区铁路用货车产量（2027-2032）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全球主要地区铁路用货车产量市场份额（2021-2032）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中国铁路用货车供需现状及预测（2021-2032）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中国铁路用货车产能、产量、产能利用率及发展趋势（2021-2032）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中国铁路用货车产量、市场需求量及发展趋势（2021-2032）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中国市场铁路用货车进出口（2021-2032）</w:t>
      </w:r>
      <w:r>
        <w:rPr>
          <w:rFonts w:hint="eastAsia"/>
        </w:rPr>
        <w:br/>
      </w:r>
      <w:r>
        <w:rPr>
          <w:rFonts w:hint="eastAsia"/>
        </w:rPr>
        <w:t>　　3.4 全球铁路用货车销量及销售额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全球市场铁路用货车销售额（2021-2032）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全球市场铁路用货车销量（2021-2032）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全球市场铁路用货车价格趋势（2021-2032）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全球铁路用货车主要地区分析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全球主要地区铁路用货车市场规模分析：2021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全球主要地区铁路用货车销售收入及市场份额（2021-2026）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全球主要地区铁路用货车销售收入预测（2027-2032）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全球主要地区铁路用货车销量分析：2021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全球主要地区铁路用货车销量及市场份额（2021-2026）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全球主要地区铁路用货车销量及市场份额预测（2027-2032）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北美市场铁路用货车销量、收入及增长率（2021-2032）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欧洲市场铁路用货车销量、收入及增长率（2021-2032）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中国市场铁路用货车销量、收入及增长率（2021-2032）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日本市场铁路用货车销量、收入及增长率（2021-2032）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东南亚市场铁路用货车销量、收入及增长率（2021-2032）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印度市场铁路用货车销量、收入及增长率（2021-2032）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南美市场铁路用货车销量、收入及增长率（2021-2032）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中东市场铁路用货车销量、收入及增长率（2021-2032）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铁路用货车销量、收入、价格及毛利率（2021-2026）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铁路用货车销量、收入、价格及毛利率（2021-2026）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铁路用货车销量、收入、价格及毛利率（2021-2026）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铁路用货车销量、收入、价格及毛利率（2021-2026）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铁路用货车销量、收入、价格及毛利率（2021-2026）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铁路用货车销量、收入、价格及毛利率（2021-2026）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铁路用货车销量、收入、价格及毛利率（2021-2026）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铁路用货车销量、收入、价格及毛利率（2021-2026）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铁路用货车销量、收入、价格及毛利率（2021-2026）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铁路用货车销量、收入、价格及毛利率（2021-2026）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不同产品类型铁路用货车分析</w:t>
      </w:r>
      <w:r>
        <w:rPr>
          <w:rFonts w:hint="eastAsia"/>
        </w:rPr>
        <w:br/>
      </w:r>
      <w:r>
        <w:rPr>
          <w:rFonts w:hint="eastAsia"/>
        </w:rPr>
        <w:t>　　6.1 全球不同产品类型铁路用货车销量（2021-2032）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全球不同产品类型铁路用货车销量及市场份额（2021-2026）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全球不同产品类型铁路用货车销量预测（2027-2032）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全球不同产品类型铁路用货车收入（2021-2032）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全球不同产品类型铁路用货车收入及市场份额（2021-2026）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全球不同产品类型铁路用货车收入预测（2027-2032）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全球不同产品类型铁路用货车价格走势（2021-2032）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中国不同产品类型铁路用货车销量（2021-2032）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中国不同产品类型铁路用货车销量及市场份额（2021-2026）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中国不同产品类型铁路用货车销量预测（2027-2032）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中国不同产品类型铁路用货车收入（2021-2032）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中国不同产品类型铁路用货车收入及市场份额（2021-2026）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中国不同产品类型铁路用货车收入预测（2027-2032）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不同应用铁路用货车分析</w:t>
      </w:r>
      <w:r>
        <w:rPr>
          <w:rFonts w:hint="eastAsia"/>
        </w:rPr>
        <w:br/>
      </w:r>
      <w:r>
        <w:rPr>
          <w:rFonts w:hint="eastAsia"/>
        </w:rPr>
        <w:t>　　7.1 全球不同应用铁路用货车销量（2021-2032）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全球不同应用铁路用货车销量及市场份额（2021-2026）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全球不同应用铁路用货车销量预测（2027-2032）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全球不同应用铁路用货车收入（2021-2032）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全球不同应用铁路用货车收入及市场份额（2021-2026）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全球不同应用铁路用货车收入预测（2027-2032）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全球不同应用铁路用货车价格走势（2021-2032）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中国不同应用铁路用货车销量（2021-2032）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中国不同应用铁路用货车销量及市场份额（2021-2026）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中国不同应用铁路用货车销量预测（2027-2032）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中国不同应用铁路用货车收入（2021-2032）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中国不同应用铁路用货车收入及市场份额（2021-2026）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中国不同应用铁路用货车收入预测（2027-2032）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铁路用货车行业发展趋势</w:t>
      </w:r>
      <w:r>
        <w:rPr>
          <w:rFonts w:hint="eastAsia"/>
        </w:rPr>
        <w:br/>
      </w:r>
      <w:r>
        <w:rPr>
          <w:rFonts w:hint="eastAsia"/>
        </w:rPr>
        <w:t>　　8.2 铁路用货车行业主要驱动因素</w:t>
      </w:r>
      <w:r>
        <w:rPr>
          <w:rFonts w:hint="eastAsia"/>
        </w:rPr>
        <w:br/>
      </w:r>
      <w:r>
        <w:rPr>
          <w:rFonts w:hint="eastAsia"/>
        </w:rPr>
        <w:t>　　8.3 铁路用货车中国企业SWOT分析</w:t>
      </w:r>
      <w:r>
        <w:rPr>
          <w:rFonts w:hint="eastAsia"/>
        </w:rPr>
        <w:br/>
      </w:r>
      <w:r>
        <w:rPr>
          <w:rFonts w:hint="eastAsia"/>
        </w:rPr>
        <w:t>　　8.4 中国铁路用货车行业政策环境分析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铁路用货车行业产业链简介</w:t>
      </w:r>
      <w:r>
        <w:rPr>
          <w:rFonts w:hint="eastAsia"/>
        </w:rPr>
        <w:br/>
      </w:r>
      <w:r>
        <w:rPr>
          <w:rFonts w:hint="eastAsia"/>
        </w:rPr>
        <w:t>　　　　9.1.1 铁路用货车行业供应链分析</w:t>
      </w:r>
      <w:r>
        <w:rPr>
          <w:rFonts w:hint="eastAsia"/>
        </w:rPr>
        <w:br/>
      </w:r>
      <w:r>
        <w:rPr>
          <w:rFonts w:hint="eastAsia"/>
        </w:rPr>
        <w:t>　　　　9.1.2 铁路用货车主要原料及供应情况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铁路用货车行业采购模式</w:t>
      </w:r>
      <w:r>
        <w:rPr>
          <w:rFonts w:hint="eastAsia"/>
        </w:rPr>
        <w:br/>
      </w:r>
      <w:r>
        <w:rPr>
          <w:rFonts w:hint="eastAsia"/>
        </w:rPr>
        <w:t>　　9.3 铁路用货车行业生产模式</w:t>
      </w:r>
      <w:r>
        <w:rPr>
          <w:rFonts w:hint="eastAsia"/>
        </w:rPr>
        <w:br/>
      </w:r>
      <w:r>
        <w:rPr>
          <w:rFonts w:hint="eastAsia"/>
        </w:rPr>
        <w:t>　　9.4 铁路用货车行业销售模式及销售渠道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按产品类型细分，全球铁路用货车市场规模2021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按应用细分，全球铁路用货车市场规模（CAGR）2021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铁路用货车行业发展主要特点</w:t>
      </w:r>
      <w:r>
        <w:rPr>
          <w:rFonts w:hint="eastAsia"/>
        </w:rPr>
        <w:br/>
      </w:r>
      <w:r>
        <w:rPr>
          <w:rFonts w:hint="eastAsia"/>
        </w:rPr>
        <w:t>　　表 4： 铁路用货车行业发展有利因素分析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铁路用货车行业发展不利因素分析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进入铁路用货车行业壁垒</w:t>
      </w:r>
      <w:r>
        <w:rPr>
          <w:rFonts w:hint="eastAsia"/>
        </w:rPr>
        <w:br/>
      </w:r>
      <w:r>
        <w:rPr>
          <w:rFonts w:hint="eastAsia"/>
        </w:rPr>
        <w:t>　　表 7： 铁路用货车主要企业在国际市场占有率（按销量，2023-2026）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2025年铁路用货车主要企业在国际市场排名（按销量）&amp;（台）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全球市场主要企业铁路用货车销量（2023-2026）&amp;（台）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铁路用货车主要企业在国际市场占有率（按收入，2023-2026）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2025年铁路用货车主要企业在国际市场排名（按收入）&amp;（万元）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全球市场主要企业铁路用货车销售收入（2023-2026）&amp;（万元）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全球市场主要企业铁路用货车销售价格（2023-2026）&amp;（US$/Unit）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铁路用货车主要企业在中国市场占有率（按销量，2023-2026）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2025年铁路用货车主要企业在中国市场排名（按销量）&amp;（台）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中国市场主要企业铁路用货车销量（2023-2026）&amp;（台）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铁路用货车主要企业在中国市场占有率（按收入，2023-2026）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2025年铁路用货车主要企业在中国市场排名（按收入）&amp;（万元）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中国市场主要企业铁路用货车销售收入（2023-2026）&amp;（万元）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全球主要厂商铁路用货车总部及产地分布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全球主要厂商成立时间及铁路用货车商业化日期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全球主要厂商铁路用货车产品类型及应用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2025年全球铁路用货车主要厂商市场地位（第一梯队、第二梯队和第三梯队）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全球铁路用货车市场投资、并购等现状分析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全球主要地区铁路用货车产量增速（CAGR）：（2021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全球主要地区铁路用货车产量（2021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全球主要地区铁路用货车产量（2021-2026）&amp;（台）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全球主要地区铁路用货车产量（2027-2032）&amp;（台）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全球主要地区铁路用货车产量市场份额（2021-2026）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全球主要地区铁路用货车产量市场份额（2027-2032）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中国市场铁路用货车产量、销量、进出口（2021-2026）&amp;（台）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中国市场铁路用货车产量、销量、进出口预测（2027-2032）&amp;（台）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全球主要地区铁路用货车销售收入增速：（2021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全球主要地区铁路用货车销售收入（2021-2026）&amp;（万元）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全球主要地区铁路用货车销售收入市场份额（2021-2026）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全球主要地区铁路用货车收入（2027-2032）&amp;（万元）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全球主要地区铁路用货车收入市场份额（2027-2032）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全球主要地区铁路用货车销量（台）：2021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全球主要地区铁路用货车销量（2021-2026）&amp;（台）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全球主要地区铁路用货车销量市场份额（2021-2026）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全球主要地区铁路用货车销量（2027-2032）&amp;（台）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全球主要地区铁路用货车销量份额（2027-2032）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铁路用货车销量（台）、收入（万元）、价格（US$/Unit）及毛利率（2021-2026）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铁路用货车销量（台）、收入（万元）、价格（US$/Unit）及毛利率（2021-2026）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铁路用货车销量（台）、收入（万元）、价格（US$/Unit）及毛利率（2021-2026）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铁路用货车销量（台）、收入（万元）、价格（US$/Unit）及毛利率（2021-2026）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铁路用货车销量（台）、收入（万元）、价格（US$/Unit）及毛利率（2021-2026）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铁路用货车销量（台）、收入（万元）、价格（US$/Unit）及毛利率（2021-2026）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铁路用货车销量（台）、收入（万元）、价格（US$/Unit）及毛利率（2021-2026）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铁路用货车销量（台）、收入（万元）、价格（US$/Unit）及毛利率（2021-2026）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铁路用货车销量（台）、收入（万元）、价格（US$/Unit）及毛利率（2021-2026）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铁路用货车生产基地、销售区域、竞争对手及市场地位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铁路用货车产品规格、参数及市场应用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铁路用货车销量（台）、收入（万元）、价格（US$/Unit）及毛利率（2021-2026）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全球不同产品类型铁路用货车销量（2021-2026）&amp;（台）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全球不同产品类型铁路用货车销量市场份额（2021-2026）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全球不同产品类型铁路用货车销量预测（2027-2032）&amp;（台）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全球市场不同产品类型铁路用货车销量市场份额预测（2027-2032）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全球不同产品类型铁路用货车收入（2021-2026）&amp;（万元）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全球不同产品类型铁路用货车收入市场份额（2021-2026）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全球不同产品类型铁路用货车收入预测（2027-2032）&amp;（万元）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全球不同产品类型铁路用货车收入市场份额预测（2027-2032）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中国不同产品类型铁路用货车销量（2021-2026）&amp;（台）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中国不同产品类型铁路用货车销量市场份额（2021-2026）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中国不同产品类型铁路用货车销量预测（2027-2032）&amp;（台）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全球市场不同产品类型铁路用货车销量市场份额预测（2027-2032）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中国不同产品类型铁路用货车收入（2021-2026）&amp;（万元）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中国不同产品类型铁路用货车收入市场份额（2021-2026）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中国不同产品类型铁路用货车收入预测（2027-2032）&amp;（万元）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中国不同产品类型铁路用货车收入市场份额预测（2027-2032）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全球不同应用铁路用货车销量（2021-2026）&amp;（台）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全球不同应用铁路用货车销量市场份额（2021-2026）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全球不同应用铁路用货车销量预测（2027-2032）&amp;（台）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全球市场不同应用铁路用货车销量市场份额预测（2027-2032）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全球不同应用铁路用货车收入（2021-2026）&amp;（万元）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全球不同应用铁路用货车收入市场份额（2021-2026）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全球不同应用铁路用货车收入预测（2027-2032）&amp;（万元）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全球不同应用铁路用货车收入市场份额预测（2027-2032）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中国不同应用铁路用货车销量（2021-2026）&amp;（台）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中国不同应用铁路用货车销量市场份额（2021-2026）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中国不同应用铁路用货车销量预测（2027-2032）&amp;（台）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120： 中国市场不同应用铁路用货车销量市场份额预测（2027-2032）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中国不同应用铁路用货车收入（2021-2026）&amp;（万元）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中国不同应用铁路用货车收入市场份额（2021-2026）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中国不同应用铁路用货车收入预测（2027-2032）&amp;（万元）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中国不同应用铁路用货车收入市场份额预测（2027-2032）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铁路用货车行业发展趋势</w:t>
      </w:r>
      <w:r>
        <w:rPr>
          <w:rFonts w:hint="eastAsia"/>
        </w:rPr>
        <w:br/>
      </w:r>
      <w:r>
        <w:rPr>
          <w:rFonts w:hint="eastAsia"/>
        </w:rPr>
        <w:t>　　表 126： 铁路用货车行业主要驱动因素</w:t>
      </w:r>
      <w:r>
        <w:rPr>
          <w:rFonts w:hint="eastAsia"/>
        </w:rPr>
        <w:br/>
      </w:r>
      <w:r>
        <w:rPr>
          <w:rFonts w:hint="eastAsia"/>
        </w:rPr>
        <w:t>　　表 127： 铁路用货车行业供应链分析</w:t>
      </w:r>
      <w:r>
        <w:rPr>
          <w:rFonts w:hint="eastAsia"/>
        </w:rPr>
        <w:br/>
      </w:r>
      <w:r>
        <w:rPr>
          <w:rFonts w:hint="eastAsia"/>
        </w:rPr>
        <w:t>　　表 128： 铁路用货车上游原料供应商</w:t>
      </w:r>
      <w:r>
        <w:rPr>
          <w:rFonts w:hint="eastAsia"/>
        </w:rPr>
        <w:br/>
      </w:r>
      <w:r>
        <w:rPr>
          <w:rFonts w:hint="eastAsia"/>
        </w:rPr>
        <w:t>　　表 129： 铁路用货车主要地区不同应用客户分析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铁路用货车典型经销商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铁路用货车产品图片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全球不同产品类型铁路用货车销售额2021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全球不同产品类型铁路用货车市场份额2025 &amp; 2032</w:t>
      </w:r>
      <w:r>
        <w:rPr>
          <w:rFonts w:hint="eastAsia"/>
        </w:rPr>
        <w:br/>
      </w:r>
      <w:r>
        <w:rPr>
          <w:rFonts w:hint="eastAsia"/>
        </w:rPr>
        <w:t>　　图 4： 敞篷车产品图片</w:t>
      </w:r>
      <w:r>
        <w:rPr>
          <w:rFonts w:hint="eastAsia"/>
        </w:rPr>
        <w:br/>
      </w:r>
      <w:r>
        <w:rPr>
          <w:rFonts w:hint="eastAsia"/>
        </w:rPr>
        <w:t>　　图 5： 棚车产品图片</w:t>
      </w:r>
      <w:r>
        <w:rPr>
          <w:rFonts w:hint="eastAsia"/>
        </w:rPr>
        <w:br/>
      </w:r>
      <w:r>
        <w:rPr>
          <w:rFonts w:hint="eastAsia"/>
        </w:rPr>
        <w:t>　　图 6： 平板车产品图片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全球不同应用铁路用货车市场份额2025 &amp; 2032</w:t>
      </w:r>
      <w:r>
        <w:rPr>
          <w:rFonts w:hint="eastAsia"/>
        </w:rPr>
        <w:br/>
      </w:r>
      <w:r>
        <w:rPr>
          <w:rFonts w:hint="eastAsia"/>
        </w:rPr>
        <w:t>　　图 10： 汽车</w:t>
      </w:r>
      <w:r>
        <w:rPr>
          <w:rFonts w:hint="eastAsia"/>
        </w:rPr>
        <w:br/>
      </w:r>
      <w:r>
        <w:rPr>
          <w:rFonts w:hint="eastAsia"/>
        </w:rPr>
        <w:t>　　图 11： 农业</w:t>
      </w:r>
      <w:r>
        <w:rPr>
          <w:rFonts w:hint="eastAsia"/>
        </w:rPr>
        <w:br/>
      </w:r>
      <w:r>
        <w:rPr>
          <w:rFonts w:hint="eastAsia"/>
        </w:rPr>
        <w:t>　　图 12： 建造</w:t>
      </w:r>
      <w:r>
        <w:rPr>
          <w:rFonts w:hint="eastAsia"/>
        </w:rPr>
        <w:br/>
      </w:r>
      <w:r>
        <w:rPr>
          <w:rFonts w:hint="eastAsia"/>
        </w:rPr>
        <w:t>　　图 13： 化工</w:t>
      </w:r>
      <w:r>
        <w:rPr>
          <w:rFonts w:hint="eastAsia"/>
        </w:rPr>
        <w:br/>
      </w:r>
      <w:r>
        <w:rPr>
          <w:rFonts w:hint="eastAsia"/>
        </w:rPr>
        <w:t>　　图 14： 石油和天然气</w:t>
      </w:r>
      <w:r>
        <w:rPr>
          <w:rFonts w:hint="eastAsia"/>
        </w:rPr>
        <w:br/>
      </w:r>
      <w:r>
        <w:rPr>
          <w:rFonts w:hint="eastAsia"/>
        </w:rPr>
        <w:t>　　图 15： 医疗和制药</w:t>
      </w:r>
      <w:r>
        <w:rPr>
          <w:rFonts w:hint="eastAsia"/>
        </w:rPr>
        <w:br/>
      </w:r>
      <w:r>
        <w:rPr>
          <w:rFonts w:hint="eastAsia"/>
        </w:rPr>
        <w:t>　　图 16： 食品和饮料</w:t>
      </w:r>
      <w:r>
        <w:rPr>
          <w:rFonts w:hint="eastAsia"/>
        </w:rPr>
        <w:br/>
      </w:r>
      <w:r>
        <w:rPr>
          <w:rFonts w:hint="eastAsia"/>
        </w:rPr>
        <w:t>　　图 17： 政府与国防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2025年全球前五大生产商铁路用货车市场份额</w:t>
      </w:r>
      <w:r>
        <w:rPr>
          <w:rFonts w:hint="eastAsia"/>
        </w:rPr>
        <w:br/>
      </w:r>
      <w:r>
        <w:rPr>
          <w:rFonts w:hint="eastAsia"/>
        </w:rPr>
        <w:t>　　图 20： 2025年全球铁路用货车第一梯队、第二梯队和第三梯队厂商及市场份额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全球铁路用货车产能、产量、产能利用率及发展趋势（2021-2032）&amp;（台）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全球铁路用货车产量、需求量及发展趋势（2021-2032）&amp;（台）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全球主要地区铁路用货车产量市场份额（2021-2032）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中国铁路用货车产能、产量、产能利用率及发展趋势（2021-2032）&amp;（台）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中国铁路用货车产量、市场需求量及发展趋势（2021-2032）&amp;（台）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全球铁路用货车市场销售额及增长率：（2021-2032）&amp;（万元）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全球市场铁路用货车市场规模：2021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全球市场铁路用货车销量及增长率（2021-2032）&amp;（台）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全球市场铁路用货车价格趋势（2021-2032）&amp;（US$/Unit）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30： 全球主要地区铁路用货车销售收入（2021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全球主要地区铁路用货车销售收入市场份额（2021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北美市场铁路用货车销量及增长率（2021-2032）&amp;（台）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北美市场铁路用货车收入及增长率（2021-2032）&amp;（万元）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欧洲市场铁路用货车销量及增长率（2021-2032）&amp;（台）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欧洲市场铁路用货车收入及增长率（2021-2032）&amp;（万元）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中国市场铁路用货车销量及增长率（2021-2032）&amp;（台）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中国市场铁路用货车收入及增长率（2021-2032）&amp;（万元）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日本市场铁路用货车销量及增长率（2021-2032）&amp;（台）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日本市场铁路用货车收入及增长率（2021-2032）&amp;（万元）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东南亚市场铁路用货车销量及增长率（2021-2032）&amp;（台）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东南亚市场铁路用货车收入及增长率（2021-2032）&amp;（万元）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印度市场铁路用货车销量及增长率（2021-2032）&amp;（台）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印度市场铁路用货车收入及增长率（2021-2032）&amp;（万元）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南美市场铁路用货车销量及增长率（2021-2032）&amp;（台）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南美市场铁路用货车收入及增长率（2021-2032）&amp;（万元）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中东市场铁路用货车销量及增长率（2021-2032）&amp;（台）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中东市场铁路用货车收入及增长率（2021-2032）&amp;（万元）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全球不同产品类型铁路用货车价格走势（2021-2032）&amp;（US$/Unit）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49： 全球不同应用铁路用货车价格走势（2021-2032）&amp;（US$/Unit）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50： 铁路用货车中国企业SWOT分析</w:t>
      </w:r>
      <w:r>
        <w:rPr>
          <w:rFonts w:hint="eastAsia"/>
        </w:rPr>
        <w:br/>
      </w:r>
      <w:r>
        <w:rPr>
          <w:rFonts w:hint="eastAsia"/>
        </w:rPr>
        <w:t>　　图 51： 铁路用货车产业链</w:t>
      </w:r>
      <w:r>
        <w:rPr>
          <w:rFonts w:hint="eastAsia"/>
        </w:rPr>
        <w:br/>
      </w:r>
      <w:r>
        <w:rPr>
          <w:rFonts w:hint="eastAsia"/>
        </w:rPr>
        <w:t>　　图 52： 铁路用货车行业采购模式分析</w:t>
      </w:r>
      <w:r>
        <w:rPr>
          <w:rFonts w:hint="eastAsia"/>
        </w:rPr>
        <w:br/>
      </w:r>
      <w:r>
        <w:rPr>
          <w:rFonts w:hint="eastAsia"/>
        </w:rPr>
        <w:t>　　图 53： 铁路用货车行业生产模式</w:t>
      </w:r>
      <w:r>
        <w:rPr>
          <w:rFonts w:hint="eastAsia"/>
        </w:rPr>
        <w:br/>
      </w:r>
      <w:r>
        <w:rPr>
          <w:rFonts w:hint="eastAsia"/>
        </w:rPr>
        <w:t>　　图 54： 铁路用货车行业销售模式分析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f56c53615c4b6c" w:history="1">
        <w:r>
          <w:rPr>
            <w:rStyle w:val="Hyperlink"/>
          </w:rPr>
          <w:t>2026-2032年全球与中国铁路用货车市场现状及发展前景报告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f56c53615c4b6c" w:history="1">
        <w:r>
          <w:rPr>
            <w:rStyle w:val="Hyperlink"/>
          </w:rPr>
          <w:t>https://www.20087.com/9/05/TieLuYongHuoCheDeXianZhuangYuQianJing.html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热点：铁路货车车型及参数、铁路货车图片、铁路货车偏载偏重标准、铁路货车统计规则、铁路货车转向架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28b4af0a1a4623" w:history="1">
      <w:r>
        <w:rPr>
          <w:rStyle w:val="Hyperlink"/>
        </w:rPr>
        <w:t>2026-2032年全球与中国铁路用货车市场现状及发展前景报告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TieLuYongHuoCheDeXianZhuangYuQianJing.html" TargetMode="External" Id="R18f56c53615c4b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TieLuYongHuoCheDeXianZhuangYuQianJing.html" TargetMode="External" Id="Rd428b4af0a1a46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2026-09-18T06:35:01Z</dcterms:created>
  <dcterms:modified xsi:type="dcterms:W3CDTF">2026-09-18T07:35:01Z</dcterms:modified>
  <dc:subject>2026-2032年全球与中国铁路用货车市场现状及发展前景报告</dc:subject>
  <dc:title>2026-2032年全球与中国铁路用货车市场现状及发展前景报告</dc:title>
  <cp:keywords>2026-2032年全球与中国铁路用货车市场现状及发展前景报告</cp:keywords>
  <dc:description>2026-2032年全球与中国铁路用货车市场现状及发展前景报告</dc:description>
</cp:coreProperties>
</file>