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31f0bc5944f86" w:history="1">
              <w:r>
                <w:rPr>
                  <w:rStyle w:val="Hyperlink"/>
                </w:rPr>
                <w:t>中国城市轨道交通市场发展研究及前景分析报告（2023-2029年）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31f0bc5944f86" w:history="1">
              <w:r>
                <w:rPr>
                  <w:rStyle w:val="Hyperlink"/>
                </w:rPr>
                <w:t>中国城市轨道交通市场发展研究及前景分析报告（2023-2029年）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31f0bc5944f86" w:history="1">
                <w:r>
                  <w:rPr>
                    <w:rStyle w:val="Hyperlink"/>
                  </w:rPr>
                  <w:t>https://www.20087.com/A/75/ChengShiGuiDaoJiaoTongFaZhanQuShi.html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一种重要的公共交通方式，近年来随着城市化进程的加快和技术进步，市场需求持续扩大。当前市场上，城市轨道交通不仅在运行效率、安全性方面有了显著提升，还在设计美感、乘客体验方面实现了突破。随着技术的发展，现代城市轨道交通不仅能够提供更高效、更安全的出行服务，还能通过改进设计提高系统的稳定性和使用便捷性。此外，随着消费者对高品质出行体验的需求增加，城市轨道交通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城市轨道交通将朝着更高效、更智能、更环保的方向发展。一方面，随着新材料技术的进步，城市轨道交通将采用更耐用、更轻质的材料，提高车辆的可靠性和使用寿命。另一方面，随着智能技术的应用，城市轨道交通将集成更多智能化功能，如自动驾驶、实时调度等，提高系统的稳定性和操作效率。此外，随着可持续发展理念的推广，城市轨道交通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31f0bc5944f86" w:history="1">
        <w:r>
          <w:rPr>
            <w:rStyle w:val="Hyperlink"/>
          </w:rPr>
          <w:t>中国城市轨道交通市场发展研究及前景分析报告（2023-2029年）</w:t>
        </w:r>
      </w:hyperlink>
      <w:r>
        <w:rPr>
          <w:rFonts w:hint="eastAsia"/>
        </w:rPr>
        <w:t>》全面分析了城市轨道交通行业的市场规模、供需状况及产业链结构，深入探讨了城市轨道交通各细分市场的品牌竞争情况和价格动态，聚焦城市轨道交通重点企业经营现状，揭示了行业的集中度和竞争格局。此外，城市轨道交通报告对城市轨道交通行业的市场前景进行了科学预测，揭示了行业未来的发展趋势、潜在风险和机遇。城市轨道交通报告旨在为城市轨道交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城市轨道交通相关概念</w:t>
      </w:r>
      <w:r>
        <w:rPr>
          <w:rFonts w:hint="eastAsia"/>
        </w:rPr>
        <w:br/>
      </w:r>
      <w:r>
        <w:rPr>
          <w:rFonts w:hint="eastAsia"/>
        </w:rPr>
        <w:t>　　第一节 城市轨道交通相关概念</w:t>
      </w:r>
      <w:r>
        <w:rPr>
          <w:rFonts w:hint="eastAsia"/>
        </w:rPr>
        <w:br/>
      </w:r>
      <w:r>
        <w:rPr>
          <w:rFonts w:hint="eastAsia"/>
        </w:rPr>
        <w:t>　　　　一、城市轨道交通简介</w:t>
      </w:r>
      <w:r>
        <w:rPr>
          <w:rFonts w:hint="eastAsia"/>
        </w:rPr>
        <w:br/>
      </w:r>
      <w:r>
        <w:rPr>
          <w:rFonts w:hint="eastAsia"/>
        </w:rPr>
        <w:t>　　　　二、城市轨道交通的分类</w:t>
      </w:r>
      <w:r>
        <w:rPr>
          <w:rFonts w:hint="eastAsia"/>
        </w:rPr>
        <w:br/>
      </w:r>
      <w:r>
        <w:rPr>
          <w:rFonts w:hint="eastAsia"/>
        </w:rPr>
        <w:t>　　第二节 城市轨道交通的主要作用及用途简介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2018-2023年世界城市轨道交通行业运行概况</w:t>
      </w:r>
      <w:r>
        <w:rPr>
          <w:rFonts w:hint="eastAsia"/>
        </w:rPr>
        <w:br/>
      </w:r>
      <w:r>
        <w:rPr>
          <w:rFonts w:hint="eastAsia"/>
        </w:rPr>
        <w:t>　　　　一、世界城市轨道交通行业市场供需分析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二、世界城市轨道交通价格分析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2018-2023年世界主要地区城市轨道交通行业运行情况分析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2023-2029年世界城市轨道交通行业发展趋势分析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中国城市轨道交通行业发展社会环境分析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2018-2023年中国城市轨道交通行业市场调查情况分析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2018-2023年中国城市轨道交通市场运行现状分析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一、国内城市轨道交通生产现状分析</w:t>
      </w:r>
      <w:r>
        <w:rPr>
          <w:rFonts w:hint="eastAsia"/>
        </w:rPr>
        <w:br/>
      </w:r>
      <w:r>
        <w:rPr>
          <w:rFonts w:hint="eastAsia"/>
        </w:rPr>
        <w:t>　　　　二、国内城市轨道交通市场需求情况分析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三、国内城市轨道交通市场价格情况分析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2018-2023年中国城市轨道交通行业发展形势分析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一、国内城市轨道交通行业现状</w:t>
      </w:r>
      <w:r>
        <w:rPr>
          <w:rFonts w:hint="eastAsia"/>
        </w:rPr>
        <w:br/>
      </w:r>
      <w:r>
        <w:rPr>
          <w:rFonts w:hint="eastAsia"/>
        </w:rPr>
        <w:t>　　　　二、中国城市轨道交通行业影响因素分析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三、国内城市轨道交通行业存在问题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2018-2023年中国城市轨道交通行业发展对策与建议分析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2018-2023年中国城市轨道交通行业数据调查分析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2018-2023年中国城市轨道交通行业规模分析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2018-2023年中国城市轨道交通行业产值分析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2018-2023年中国城市轨道交通行业成本费用分析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2018-2023年中国城市轨道交通行业盈利能力分析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2018-2023年中国城市轨道交通进出口数据监测分析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2018-2023年中国城市轨道交通进口数据分析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2018-2023年中国城市轨道交通出口数据分析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2018-2023年中国城市轨道交通进出口平均单价分析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2018-2023年中国城市轨道交通进出口国家及地区分析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2018-2023年中国城市轨道交通产业市场竞争格局分析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2018-2023年中国城市轨道交通产业竞争现状分析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二、城市轨道交通产品价格竞争分析</w:t>
      </w:r>
      <w:r>
        <w:rPr>
          <w:rFonts w:hint="eastAsia"/>
        </w:rPr>
        <w:br/>
      </w:r>
      <w:r>
        <w:rPr>
          <w:rFonts w:hint="eastAsia"/>
        </w:rPr>
        <w:t>　　　　三、城市轨道交通产业技术竞争分析</w:t>
      </w:r>
      <w:r>
        <w:rPr>
          <w:rFonts w:hint="eastAsia"/>
        </w:rPr>
        <w:br/>
      </w:r>
      <w:r>
        <w:rPr>
          <w:rFonts w:hint="eastAsia"/>
        </w:rPr>
        <w:t>　　　　四、城市轨道交通产业品牌竞争分析</w:t>
      </w:r>
      <w:r>
        <w:rPr>
          <w:rFonts w:hint="eastAsia"/>
        </w:rPr>
        <w:br/>
      </w:r>
      <w:r>
        <w:rPr>
          <w:rFonts w:hint="eastAsia"/>
        </w:rPr>
        <w:t>　　第二节 城市轨道交通竞争优劣势分析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2018-2023年中国城市轨道交通企业提升竞争力策略分析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中国城市轨道交通行业重点厂商分析</w:t>
      </w:r>
      <w:r>
        <w:rPr>
          <w:rFonts w:hint="eastAsia"/>
        </w:rPr>
        <w:br/>
      </w:r>
      <w:r>
        <w:rPr>
          <w:rFonts w:hint="eastAsia"/>
        </w:rPr>
        <w:t>　　第一节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2018-2023年中国城市轨道交通行业产业链分析</w:t>
      </w:r>
      <w:r>
        <w:rPr>
          <w:rFonts w:hint="eastAsia"/>
        </w:rPr>
        <w:br/>
      </w:r>
      <w:r>
        <w:rPr>
          <w:rFonts w:hint="eastAsia"/>
        </w:rPr>
        <w:t>　　第一节 城市轨道交通上游行业分析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三、上游行业对城市轨道交通行业的影响</w:t>
      </w:r>
      <w:r>
        <w:rPr>
          <w:rFonts w:hint="eastAsia"/>
        </w:rPr>
        <w:br/>
      </w:r>
      <w:r>
        <w:rPr>
          <w:rFonts w:hint="eastAsia"/>
        </w:rPr>
        <w:t>　　第二节 城市轨道交通下游行业分析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三、下游行业对城市轨道交通行业的影响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2023-2029年中国城市轨道交通产业发展趋势预测分析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2023-2029年中国城市轨道交通产业发展趋势分析</w:t>
      </w:r>
      <w:r>
        <w:rPr>
          <w:rFonts w:hint="eastAsia"/>
        </w:rPr>
        <w:br/>
      </w:r>
      <w:r>
        <w:rPr>
          <w:rFonts w:hint="eastAsia"/>
        </w:rPr>
        <w:t>　　　　一、城市轨道交通技术发展方向分析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2023-2029年中国城市轨道交通产业市场预测分析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一、城市轨道交通市场供给预测分析</w:t>
      </w:r>
      <w:r>
        <w:rPr>
          <w:rFonts w:hint="eastAsia"/>
        </w:rPr>
        <w:br/>
      </w:r>
      <w:r>
        <w:rPr>
          <w:rFonts w:hint="eastAsia"/>
        </w:rPr>
        <w:t>　　　　二、城市轨道交通产品需求预测分析</w:t>
      </w:r>
      <w:r>
        <w:rPr>
          <w:rFonts w:hint="eastAsia"/>
        </w:rPr>
        <w:br/>
      </w:r>
      <w:r>
        <w:rPr>
          <w:rFonts w:hint="eastAsia"/>
        </w:rPr>
        <w:t>　　　　三、城市轨道交通进出口预测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2023-2029年中国城市轨道交通产业市场盈利预测分析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2023-2029年中国城市轨道交通产业投资机会与风险分析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2023-2029年中国城市轨道交通产业投资环境分析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2023-2029年中国城市轨道交通产业投资机会分析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二、城市轨道交通行业投资潜力分析</w:t>
      </w:r>
      <w:r>
        <w:rPr>
          <w:rFonts w:hint="eastAsia"/>
        </w:rPr>
        <w:br/>
      </w:r>
      <w:r>
        <w:rPr>
          <w:rFonts w:hint="eastAsia"/>
        </w:rPr>
        <w:t>　　第三节 [-中智林]2023-2029年中国城市轨道交通产业投资风险分析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2023-2029年中国城市轨道交通行业产量预测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2023-2029年中国城市轨道交通市场需求量预测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2023-2029年中国城市轨道交通行业市场规模预测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2023-2029年中国城市轨道交通市场前景分析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2023-2029年中国城市轨道交通行业发展趋势预测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31f0bc5944f86" w:history="1">
        <w:r>
          <w:rPr>
            <w:rStyle w:val="Hyperlink"/>
          </w:rPr>
          <w:t>中国城市轨道交通市场发展研究及前景分析报告（2023-2029年）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31f0bc5944f86" w:history="1">
        <w:r>
          <w:rPr>
            <w:rStyle w:val="Hyperlink"/>
          </w:rPr>
          <w:t>https://www.20087.com/A/75/ChengShiGuiDaoJiaoTongFaZhanQuShi.html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e2978ec6c4f7e" w:history="1">
      <w:r>
        <w:rPr>
          <w:rStyle w:val="Hyperlink"/>
        </w:rPr>
        <w:t>中国城市轨道交通市场发展研究及前景分析报告（2023-2029年）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ChengShiGuiDaoJiaoTongFaZhanQuShi.html" TargetMode="External" Id="Rf4f31f0bc59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ChengShiGuiDaoJiaoTongFaZhanQuShi.html" TargetMode="External" Id="R58de2978ec6c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2023-01-21T05:41:00Z</dcterms:created>
  <dcterms:modified xsi:type="dcterms:W3CDTF">2023-01-21T06:41:00Z</dcterms:modified>
  <dc:subject>中国城市轨道交通市场发展研究及前景分析报告（2023-2029年）</dc:subject>
  <dc:title>中国城市轨道交通市场发展研究及前景分析报告（2023-2029年）</dc:title>
  <cp:keywords>中国城市轨道交通市场发展研究及前景分析报告（2023-2029年）</cp:keywords>
  <dc:description>中国城市轨道交通市场发展研究及前景分析报告（2023-2029年）</dc:description>
</cp:coreProperties>
</file>