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1f0364cf14002" w:history="1">
              <w:r>
                <w:rPr>
                  <w:rStyle w:val="Hyperlink"/>
                </w:rPr>
                <w:t>2026-2032年中国汽车前照灯电机行业现状调研与前景趋势分析报告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1f0364cf14002" w:history="1">
              <w:r>
                <w:rPr>
                  <w:rStyle w:val="Hyperlink"/>
                </w:rPr>
                <w:t>2026-2032年中国汽车前照灯电机行业现状调研与前景趋势分析报告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1f0364cf14002" w:history="1">
                <w:r>
                  <w:rPr>
                    <w:rStyle w:val="Hyperlink"/>
                  </w:rPr>
                  <w:t>https://www.20087.com/0/96/QiCheQianZhaoDengDianJiHangYeFaZhanQianJing.html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电机是智能照明系统的核心执行部件，负责驱动前照灯实现水平/垂直调节、远近光切换及自适应光束控制（如ADB功能）。汽车前照灯电机以小型直流电机或步进电机为主，集成位置反馈（如霍尔传感器）与减速齿轮箱，需满足-40℃至+105℃工作温度、IP6K9K防护等级及百万次以上机械寿命。在高端车型中，多电机协同控制可实现像素级光型动态调整，提升夜间行车安全。行业对电机响应速度、静音性及抗电磁干扰能力提出严苛要求。然而，在频繁启停与振动环境下，齿轮磨损、电刷老化（有刷电机）及控制算法延迟仍是可靠性挑战。</w:t>
      </w:r>
      <w:r>
        <w:rPr>
          <w:rFonts w:hint="eastAsia"/>
        </w:rPr>
        <w:br/>
      </w:r>
      <w:r>
        <w:rPr>
          <w:rFonts w:hint="eastAsia"/>
        </w:rPr>
        <w:t>　　未来，汽车前照灯电机将向无刷化、集成化与功能安全方向升级。无刷直流（BLDC）电机凭借高效率、长寿命及精准转矩控制，将逐步替代有刷方案；单芯片集成驱动、控制与通信功能的机电一体化模块将减少线束复杂度。在软件定义汽车趋势下，电机控制算法将与摄像头、雷达感知数据融合，实现基于路况的预瞄光束调节。功能安全方面，符合ISO 26262 ASIL-B等级的冗余位置检测与故障容错机制将成为标配。此外，轻量化复合材料齿轮与低摩擦涂层将降低噪音与能耗。随着ECE R149等法规对ADB系统要求细化，高动态响应前照灯电机将成为智能车灯差异化竞争的关键硬件基础。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1f0364cf14002" w:history="1">
        <w:r>
          <w:rPr>
            <w:rStyle w:val="Hyperlink"/>
          </w:rPr>
          <w:t>2026-2032年中国汽车前照灯电机行业现状调研与前景趋势分析报告</w:t>
        </w:r>
      </w:hyperlink>
      <w:r>
        <w:rPr>
          <w:rFonts w:hint="eastAsia"/>
        </w:rPr>
        <w:t>》系统梳理了汽车前照灯电机行业的产业链结构，详细解读了汽车前照灯电机市场规模、需求变化及价格动态，并对汽车前照灯电机行业现状进行了全面分析。报告基于详实数据，科学预测了汽车前照灯电机市场前景与发展趋势，同时聚焦汽车前照灯电机重点企业的经营表现，剖析了行业竞争格局、市场集中度及品牌影响力。通过对汽车前照灯电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汽车前照灯电机市场概述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按照不同产品类型，汽车前照灯电机主要可以分为如下几个类别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中国不同产品类型汽车前照灯电机增长趋势2021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基础光束调节电机</w:t>
      </w:r>
      <w:r>
        <w:rPr>
          <w:rFonts w:hint="eastAsia"/>
        </w:rPr>
        <w:br/>
      </w:r>
      <w:r>
        <w:rPr>
          <w:rFonts w:hint="eastAsia"/>
        </w:rPr>
        <w:t>　　　　1.2.3 自适应前照灯系统电机</w:t>
      </w:r>
      <w:r>
        <w:rPr>
          <w:rFonts w:hint="eastAsia"/>
        </w:rPr>
        <w:br/>
      </w:r>
      <w:r>
        <w:rPr>
          <w:rFonts w:hint="eastAsia"/>
        </w:rPr>
        <w:t>　　　　1.2.4 智能光束控制系统电机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按照不同结构形式，汽车前照灯电机主要可以分为如下几个类别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中国不同结构形式汽车前照灯电机增长趋势2021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直线式电机</w:t>
      </w:r>
      <w:r>
        <w:rPr>
          <w:rFonts w:hint="eastAsia"/>
        </w:rPr>
        <w:br/>
      </w:r>
      <w:r>
        <w:rPr>
          <w:rFonts w:hint="eastAsia"/>
        </w:rPr>
        <w:t>　　　　1.3.3 旋转式电机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按照不同调节维度，汽车前照灯电机主要可以分为如下几个类别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中国不同调节维度汽车前照灯电机增长趋势2021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水平调节电机</w:t>
      </w:r>
      <w:r>
        <w:rPr>
          <w:rFonts w:hint="eastAsia"/>
        </w:rPr>
        <w:br/>
      </w:r>
      <w:r>
        <w:rPr>
          <w:rFonts w:hint="eastAsia"/>
        </w:rPr>
        <w:t>　　　　1.4.3 垂直调节电机</w:t>
      </w:r>
      <w:r>
        <w:rPr>
          <w:rFonts w:hint="eastAsia"/>
        </w:rPr>
        <w:br/>
      </w:r>
      <w:r>
        <w:rPr>
          <w:rFonts w:hint="eastAsia"/>
        </w:rPr>
        <w:t>　　　　1.4.4 焦距调节电机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从不同应用，汽车前照灯电机主要包括如下几个方面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中国不同应用汽车前照灯电机增长趋势2021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中国汽车前照灯电机发展现状及未来趋势（2021-2032）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中国市场汽车前照灯电机收入及增长率（2021-2032）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中国市场汽车前照灯电机销量及增长率（2021-2032）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中国市场主要汽车前照灯电机厂商分析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中国市场主要厂商汽车前照灯电机销量及市场占有率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中国市场主要厂商汽车前照灯电机销量（2021-2026）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中国市场主要厂商汽车前照灯电机销量市场份额（2021-2026）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中国市场主要厂商汽车前照灯电机收入及市场占有率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中国市场主要厂商汽车前照灯电机收入（2021-2026）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中国市场主要厂商汽车前照灯电机收入市场份额（2021-2026）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2025年中国市场主要厂商汽车前照灯电机收入排名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中国市场主要厂商汽车前照灯电机价格（2021-2026）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中国市场主要厂商汽车前照灯电机总部及产地分布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中国市场主要厂商成立时间及汽车前照灯电机商业化日期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中国市场主要厂商汽车前照灯电机产品类型及应用</w:t>
      </w:r>
      <w:r>
        <w:rPr>
          <w:rFonts w:hint="eastAsia"/>
        </w:rPr>
        <w:br/>
      </w:r>
      <w:r>
        <w:rPr>
          <w:rFonts w:hint="eastAsia"/>
        </w:rPr>
        <w:t>　　2.7 汽车前照灯电机行业集中度、竞争程度分析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汽车前照灯电机行业集中度分析：2025年中国Top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中国市场汽车前照灯电机第一梯队、第二梯队和第三梯队厂商（品牌）及2025年市场份额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重点企业（10）在中国市场汽车前照灯电机销量、收入、价格及毛利率（2021-2026）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不同产品类型汽车前照灯电机分析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中国市场不同产品类型汽车前照灯电机销量（2021-2032）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中国市场不同产品类型汽车前照灯电机销量及市场份额（2021-2026）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中国市场不同产品类型汽车前照灯电机销量预测（2027-2032）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中国市场不同产品类型汽车前照灯电机规模（2021-2032）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中国市场不同产品类型汽车前照灯电机规模及市场份额（2021-2026）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中国市场不同产品类型汽车前照灯电机规模预测（2027-2032）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中国市场不同产品类型汽车前照灯电机价格走势（2021-2032）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不同应用汽车前照灯电机分析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中国市场不同应用汽车前照灯电机销量（2021-2032）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中国市场不同应用汽车前照灯电机销量及市场份额（2021-2026）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中国市场不同应用汽车前照灯电机销量预测（2027-2032）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中国市场不同应用汽车前照灯电机规模（2021-2032）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中国市场不同应用汽车前照灯电机规模及市场份额（2021-2026）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中国市场不同应用汽车前照灯电机规模预测（2027-2032）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中国市场不同应用汽车前照灯电机价格走势（2021-2032）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汽车前照灯电机行业发展分析---发展趋势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汽车前照灯电机行业发展分析---厂商壁垒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汽车前照灯电机行业发展分析---驱动因素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汽车前照灯电机行业发展分析---制约因素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汽车前照灯电机中国企业SWOT分析</w:t>
      </w:r>
      <w:r>
        <w:rPr>
          <w:rFonts w:hint="eastAsia"/>
        </w:rPr>
        <w:br/>
      </w:r>
      <w:r>
        <w:rPr>
          <w:rFonts w:hint="eastAsia"/>
        </w:rPr>
        <w:t>　　6.6 汽车前照灯电机行业发展分析---行业政策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汽车前照灯电机行业产业链简介</w:t>
      </w:r>
      <w:r>
        <w:rPr>
          <w:rFonts w:hint="eastAsia"/>
        </w:rPr>
        <w:br/>
      </w:r>
      <w:r>
        <w:rPr>
          <w:rFonts w:hint="eastAsia"/>
        </w:rPr>
        <w:t>　　7.2 汽车前照灯电机产业链分析-上游</w:t>
      </w:r>
      <w:r>
        <w:rPr>
          <w:rFonts w:hint="eastAsia"/>
        </w:rPr>
        <w:br/>
      </w:r>
      <w:r>
        <w:rPr>
          <w:rFonts w:hint="eastAsia"/>
        </w:rPr>
        <w:t>　　7.3 汽车前照灯电机产业链分析-中游</w:t>
      </w:r>
      <w:r>
        <w:rPr>
          <w:rFonts w:hint="eastAsia"/>
        </w:rPr>
        <w:br/>
      </w:r>
      <w:r>
        <w:rPr>
          <w:rFonts w:hint="eastAsia"/>
        </w:rPr>
        <w:t>　　7.4 汽车前照灯电机产业链分析-下游</w:t>
      </w:r>
      <w:r>
        <w:rPr>
          <w:rFonts w:hint="eastAsia"/>
        </w:rPr>
        <w:br/>
      </w:r>
      <w:r>
        <w:rPr>
          <w:rFonts w:hint="eastAsia"/>
        </w:rPr>
        <w:t>　　7.5 汽车前照灯电机行业采购模式</w:t>
      </w:r>
      <w:r>
        <w:rPr>
          <w:rFonts w:hint="eastAsia"/>
        </w:rPr>
        <w:br/>
      </w:r>
      <w:r>
        <w:rPr>
          <w:rFonts w:hint="eastAsia"/>
        </w:rPr>
        <w:t>　　7.6 汽车前照灯电机行业生产模式</w:t>
      </w:r>
      <w:r>
        <w:rPr>
          <w:rFonts w:hint="eastAsia"/>
        </w:rPr>
        <w:br/>
      </w:r>
      <w:r>
        <w:rPr>
          <w:rFonts w:hint="eastAsia"/>
        </w:rPr>
        <w:t>　　7.7 汽车前照灯电机行业销售模式及销售渠道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中国本土汽车前照灯电机产能、产量分析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中国汽车前照灯电机供需现状及预测（2021-2032）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中国汽车前照灯电机产能、产量、产能利用率及发展趋势（2021-2032）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中国汽车前照灯电机产量、市场需求量及发展趋势（2021-2032）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中国汽车前照灯电机进出口分析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中国市场汽车前照灯电机主要进口来源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中国市场汽车前照灯电机主要出口目的地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不同产品类型汽车前照灯电机市场规模2021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不同结构形式汽车前照灯电机市场规模2021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不同调节维度汽车前照灯电机市场规模2021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不同应用汽车前照灯电机市场规模2021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中国市场主要厂商汽车前照灯电机销量（2021-2026）&amp;（千个）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中国市场主要厂商汽车前照灯电机销量市场份额（2021-2026）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中国市场主要厂商汽车前照灯电机收入（2021-2026）&amp;（万元）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中国市场主要厂商汽车前照灯电机收入份额（2021-2026）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2025年中国主要生产商汽车前照灯电机收入排名（万元）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中国市场主要厂商汽车前照灯电机价格（2021-2026）&amp;（元/个）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中国市场主要厂商汽车前照灯电机总部及产地分布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中国市场主要厂商成立时间及汽车前照灯电机商业化日期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中国市场主要厂商汽车前照灯电机产品类型及应用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2025年中国市场汽车前照灯电机主要厂商市场地位（第一梯队、第二梯队和第三梯队）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汽车前照灯电机市场投资、并购等现状分析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汽车前照灯电机生产基地、总部、竞争对手及市场地位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汽车前照灯电机产品规格、参数及市场应用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汽车前照灯电机销量（千个）、收入（万元）、价格（元/个）及毛利率（2021-2026）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中国市场不同产品类型汽车前照灯电机销量（2021-2026）&amp;（千个）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中国市场不同产品类型汽车前照灯电机销量市场份额（2021-2026）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中国市场不同产品类型汽车前照灯电机销量预测（2027-2032）&amp;（千个）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中国市场不同产品类型汽车前照灯电机销量市场份额预测（2027-2032）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中国市场不同产品类型汽车前照灯电机规模（2021-2026）&amp;（万元）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中国市场不同产品类型汽车前照灯电机规模市场份额（2021-2026）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中国市场不同产品类型汽车前照灯电机规模预测（2027-2032）&amp;（万元）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中国市场不同产品类型汽车前照灯电机规模市场份额预测（2027-2032）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中国市场不同应用汽车前照灯电机销量（2021-2026）&amp;（千个）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中国市场不同应用汽车前照灯电机销量市场份额（2021-2026）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中国市场不同应用汽车前照灯电机销量预测（2027-2032）&amp;（千个）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中国市场不同应用汽车前照灯电机销量市场份额预测（2027-2032）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中国市场不同应用汽车前照灯电机规模（2021-2026）&amp;（万元）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中国市场不同应用汽车前照灯电机规模市场份额（2021-2026）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中国市场不同应用汽车前照灯电机规模预测（2027-2032）&amp;（万元）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中国市场不同应用汽车前照灯电机规模市场份额预测（2027-2032）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汽车前照灯电机行业发展分析---发展趋势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汽车前照灯电机行业发展分析---厂商壁垒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汽车前照灯电机行业发展分析---驱动因素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汽车前照灯电机行业发展分析---制约因素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汽车前照灯电机行业相关重点政策一览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汽车前照灯电机行业供应链分析</w:t>
      </w:r>
      <w:r>
        <w:rPr>
          <w:rFonts w:hint="eastAsia"/>
        </w:rPr>
        <w:br/>
      </w:r>
      <w:r>
        <w:rPr>
          <w:rFonts w:hint="eastAsia"/>
        </w:rPr>
        <w:t>　　表 88： 汽车前照灯电机上游原料供应商</w:t>
      </w:r>
      <w:r>
        <w:rPr>
          <w:rFonts w:hint="eastAsia"/>
        </w:rPr>
        <w:br/>
      </w:r>
      <w:r>
        <w:rPr>
          <w:rFonts w:hint="eastAsia"/>
        </w:rPr>
        <w:t>　　表 89： 汽车前照灯电机行业主要下游客户</w:t>
      </w:r>
      <w:r>
        <w:rPr>
          <w:rFonts w:hint="eastAsia"/>
        </w:rPr>
        <w:br/>
      </w:r>
      <w:r>
        <w:rPr>
          <w:rFonts w:hint="eastAsia"/>
        </w:rPr>
        <w:t>　　表 90： 汽车前照灯电机典型经销商</w:t>
      </w:r>
      <w:r>
        <w:rPr>
          <w:rFonts w:hint="eastAsia"/>
        </w:rPr>
        <w:br/>
      </w:r>
      <w:r>
        <w:rPr>
          <w:rFonts w:hint="eastAsia"/>
        </w:rPr>
        <w:t>　　表 91： 中国汽车前照灯电机产量、销量、进口量及出口量（2021-2026）&amp;（千个）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中国汽车前照灯电机产量、销量、进口量及出口量预测（2027-2032）&amp;（千个）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中国市场汽车前照灯电机主要进口来源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中国市场汽车前照灯电机主要出口目的地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中国不同产品类型汽车前照灯电机市场规模市场份额2025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基础光束调节电机产品图片</w:t>
      </w:r>
      <w:r>
        <w:rPr>
          <w:rFonts w:hint="eastAsia"/>
        </w:rPr>
        <w:br/>
      </w:r>
      <w:r>
        <w:rPr>
          <w:rFonts w:hint="eastAsia"/>
        </w:rPr>
        <w:t>　　图 4： 自适应前照灯系统电机产品图片</w:t>
      </w:r>
      <w:r>
        <w:rPr>
          <w:rFonts w:hint="eastAsia"/>
        </w:rPr>
        <w:br/>
      </w:r>
      <w:r>
        <w:rPr>
          <w:rFonts w:hint="eastAsia"/>
        </w:rPr>
        <w:t>　　图 5： 智能光束控制系统电机产品图片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中国不同结构形式汽车前照灯电机市场规模市场份额2025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直线式电机产品图片</w:t>
      </w:r>
      <w:r>
        <w:rPr>
          <w:rFonts w:hint="eastAsia"/>
        </w:rPr>
        <w:br/>
      </w:r>
      <w:r>
        <w:rPr>
          <w:rFonts w:hint="eastAsia"/>
        </w:rPr>
        <w:t>　　图 9： 旋转式电机产品图片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中国不同调节维度汽车前照灯电机市场规模市场份额2025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水平调节电机产品图片</w:t>
      </w:r>
      <w:r>
        <w:rPr>
          <w:rFonts w:hint="eastAsia"/>
        </w:rPr>
        <w:br/>
      </w:r>
      <w:r>
        <w:rPr>
          <w:rFonts w:hint="eastAsia"/>
        </w:rPr>
        <w:t>　　图 13： 垂直调节电机产品图片</w:t>
      </w:r>
      <w:r>
        <w:rPr>
          <w:rFonts w:hint="eastAsia"/>
        </w:rPr>
        <w:br/>
      </w:r>
      <w:r>
        <w:rPr>
          <w:rFonts w:hint="eastAsia"/>
        </w:rPr>
        <w:t>　　图 14： 焦距调节电机产品图片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中国不同应用汽车前照灯电机市场份额2025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中国市场汽车前照灯电机市场规模，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中国市场汽车前照灯电机收入及增长率（2021-2032）&amp;（万元）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中国市场汽车前照灯电机销量及增长率（2021-2032）&amp;（千个）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2025年中国市场主要厂商汽车前照灯电机销量市场份额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2025年中国市场主要厂商汽车前照灯电机收入市场份额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2025年中国市场前五大厂商汽车前照灯电机市场份额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2025年中国市场汽车前照灯电机第一梯队、第二梯队和第三梯队厂商（品牌）及市场份额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中国市场不同产品类型汽车前照灯电机价格走势（2021-2032）&amp;（元/个）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中国市场不同应用汽车前照灯电机价格走势（2021-2032）&amp;（元/个）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汽车前照灯电机中国企业SWOT分析</w:t>
      </w:r>
      <w:r>
        <w:rPr>
          <w:rFonts w:hint="eastAsia"/>
        </w:rPr>
        <w:br/>
      </w:r>
      <w:r>
        <w:rPr>
          <w:rFonts w:hint="eastAsia"/>
        </w:rPr>
        <w:t>　　图 29： 汽车前照灯电机产业链</w:t>
      </w:r>
      <w:r>
        <w:rPr>
          <w:rFonts w:hint="eastAsia"/>
        </w:rPr>
        <w:br/>
      </w:r>
      <w:r>
        <w:rPr>
          <w:rFonts w:hint="eastAsia"/>
        </w:rPr>
        <w:t>　　图 30： 汽车前照灯电机行业采购模式分析</w:t>
      </w:r>
      <w:r>
        <w:rPr>
          <w:rFonts w:hint="eastAsia"/>
        </w:rPr>
        <w:br/>
      </w:r>
      <w:r>
        <w:rPr>
          <w:rFonts w:hint="eastAsia"/>
        </w:rPr>
        <w:t>　　图 31： 汽车前照灯电机行业生产模式分析</w:t>
      </w:r>
      <w:r>
        <w:rPr>
          <w:rFonts w:hint="eastAsia"/>
        </w:rPr>
        <w:br/>
      </w:r>
      <w:r>
        <w:rPr>
          <w:rFonts w:hint="eastAsia"/>
        </w:rPr>
        <w:t>　　图 32： 汽车前照灯电机行业销售模式分析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中国汽车前照灯电机产能、产量、产能利用率及发展趋势（2021-2032）&amp;（千个）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中国汽车前照灯电机产量、市场需求量及发展趋势（2021-2032）&amp;（千个）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1f0364cf14002" w:history="1">
        <w:r>
          <w:rPr>
            <w:rStyle w:val="Hyperlink"/>
          </w:rPr>
          <w:t>2026-2032年中国汽车前照灯电机行业现状调研与前景趋势分析报告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1f0364cf14002" w:history="1">
        <w:r>
          <w:rPr>
            <w:rStyle w:val="Hyperlink"/>
          </w:rPr>
          <w:t>https://www.20087.com/0/96/QiCheQianZhaoDengDianJiHangYeFaZhanQianJing.html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9adb83a14063" w:history="1">
      <w:r>
        <w:rPr>
          <w:rStyle w:val="Hyperlink"/>
        </w:rPr>
        <w:t>2026-2032年中国汽车前照灯电机行业现状调研与前景趋势分析报告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CheQianZhaoDengDianJiHangYeFaZhanQianJing.html" TargetMode="External" Id="R4ee1f0364cf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CheQianZhaoDengDianJiHangYeFaZhanQianJing.html" TargetMode="External" Id="Reab89adb83a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2026-01-20T03:36:16Z</dcterms:created>
  <dcterms:modified xsi:type="dcterms:W3CDTF">2026-01-20T04:36:16Z</dcterms:modified>
  <dc:subject>2026-2032年中国汽车前照灯电机行业现状调研与前景趋势分析报告</dc:subject>
  <dc:title>2026-2032年中国汽车前照灯电机行业现状调研与前景趋势分析报告</dc:title>
  <cp:keywords>2026-2032年中国汽车前照灯电机行业现状调研与前景趋势分析报告</cp:keywords>
  <dc:description>2026-2032年中国汽车前照灯电机行业现状调研与前景趋势分析报告</dc:description>
</cp:coreProperties>
</file>