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1346b00e349db" w:history="1">
              <w:r>
                <w:rPr>
                  <w:rStyle w:val="Hyperlink"/>
                </w:rPr>
                <w:t>2025-2031年中国汽车轮毂行业现状研究分析及发展趋势预测报告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1346b00e349db" w:history="1">
              <w:r>
                <w:rPr>
                  <w:rStyle w:val="Hyperlink"/>
                </w:rPr>
                <w:t>2025-2031年中国汽车轮毂行业现状研究分析及发展趋势预测报告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1346b00e349db" w:history="1">
                <w:r>
                  <w:rPr>
                    <w:rStyle w:val="Hyperlink"/>
                  </w:rPr>
                  <w:t>https://www.20087.com/0/16/QiCheLunGuDeXianZhuangHeFaZhanQu.html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是连接轮胎和车轴的关键部件，不仅影响车辆的外观设计，还直接关系到车辆的操控性能和行驶安全性。近年来，随着材料科学和制造技术的进步，汽车轮毂的种类和性能有了显著提升。铝合金轮毂因其轻量化和散热性能而成为主流，而碳纤维复合材料轮毂则代表了高端市场的发展趋势，满足了高性能车辆对极致轻量化和强度的需求。</w:t>
      </w:r>
      <w:r>
        <w:rPr>
          <w:rFonts w:hint="eastAsia"/>
        </w:rPr>
        <w:br/>
      </w:r>
      <w:r>
        <w:rPr>
          <w:rFonts w:hint="eastAsia"/>
        </w:rPr>
        <w:t>　　未来，汽车轮毂将更加注重材料创新和个性化设计。随着电动汽车的普及，对轮毂的轻量化要求将进一步提高，推动新材料的研发和应用，如镁合金和新型复合材料。同时，3D打印技术的成熟将为轮毂的定制化生产打开大门，消费者可以根据个人喜好设计独一无二的轮毂样式。此外，轮毂的智能化将成为新趋势，例如，集成传感器的轮毂能够监测胎压和温度，提升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1346b00e349db" w:history="1">
        <w:r>
          <w:rPr>
            <w:rStyle w:val="Hyperlink"/>
          </w:rPr>
          <w:t>2025-2031年中国汽车轮毂行业现状研究分析及发展趋势预测报告</w:t>
        </w:r>
      </w:hyperlink>
      <w:r>
        <w:rPr>
          <w:rFonts w:hint="eastAsia"/>
        </w:rPr>
        <w:t>》通过对汽车轮毂行业的全面调研，系统分析了汽车轮毂市场规模、技术现状及未来发展方向，揭示了行业竞争格局的演变趋势与潜在问题。同时，报告评估了汽车轮毂行业投资价值与效益，识别了发展中的主要挑战与机遇，并结合SWOT分析为投资者和企业提供了科学的战略建议。此外，报告重点聚焦汽车轮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2020-2025年国际汽车轮毂行业市场运行分析</w:t>
      </w:r>
      <w:r>
        <w:rPr>
          <w:rFonts w:hint="eastAsia"/>
        </w:rPr>
        <w:br/>
      </w:r>
      <w:r>
        <w:rPr>
          <w:rFonts w:hint="eastAsia"/>
        </w:rPr>
        <w:t>　　第一节 国际汽车轮毂发展现状分析</w:t>
      </w:r>
      <w:r>
        <w:rPr>
          <w:rFonts w:hint="eastAsia"/>
        </w:rPr>
        <w:br/>
      </w:r>
      <w:r>
        <w:rPr>
          <w:rFonts w:hint="eastAsia"/>
        </w:rPr>
        <w:t>　　　　一、国际汽车轮毂行业现状分析</w:t>
      </w:r>
      <w:r>
        <w:rPr>
          <w:rFonts w:hint="eastAsia"/>
        </w:rPr>
        <w:br/>
      </w:r>
      <w:r>
        <w:rPr>
          <w:rFonts w:hint="eastAsia"/>
        </w:rPr>
        <w:t>　　　　二、国际汽车轮毂产业分布情况</w:t>
      </w:r>
      <w:r>
        <w:rPr>
          <w:rFonts w:hint="eastAsia"/>
        </w:rPr>
        <w:br/>
      </w:r>
      <w:r>
        <w:rPr>
          <w:rFonts w:hint="eastAsia"/>
        </w:rPr>
        <w:t>　　　　三、国际汽车轮毂产量分析</w:t>
      </w:r>
      <w:r>
        <w:rPr>
          <w:rFonts w:hint="eastAsia"/>
        </w:rPr>
        <w:br/>
      </w:r>
      <w:r>
        <w:rPr>
          <w:rFonts w:hint="eastAsia"/>
        </w:rPr>
        <w:t>　　　　四、国际汽车轮毂销售量分析</w:t>
      </w:r>
      <w:r>
        <w:rPr>
          <w:rFonts w:hint="eastAsia"/>
        </w:rPr>
        <w:br/>
      </w:r>
      <w:r>
        <w:rPr>
          <w:rFonts w:hint="eastAsia"/>
        </w:rPr>
        <w:t>　　　　五、国际汽车轮毂市场份额分析</w:t>
      </w:r>
      <w:r>
        <w:rPr>
          <w:rFonts w:hint="eastAsia"/>
        </w:rPr>
        <w:br/>
      </w:r>
      <w:r>
        <w:rPr>
          <w:rFonts w:hint="eastAsia"/>
        </w:rPr>
        <w:t>　　　　六、国际汽车轮毂市场竞争状况分析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七、国际汽车轮毂行业发展前景及预测分析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国际汽车轮毂重点区域研究分析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2020-2025年国际汽车轮毂部分品牌运行现状分析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一、德国TUV</w:t>
      </w:r>
      <w:r>
        <w:rPr>
          <w:rFonts w:hint="eastAsia"/>
        </w:rPr>
        <w:br/>
      </w:r>
      <w:r>
        <w:rPr>
          <w:rFonts w:hint="eastAsia"/>
        </w:rPr>
        <w:t>　　　　二、美国Choice</w:t>
      </w:r>
      <w:r>
        <w:rPr>
          <w:rFonts w:hint="eastAsia"/>
        </w:rPr>
        <w:br/>
      </w:r>
      <w:r>
        <w:rPr>
          <w:rFonts w:hint="eastAsia"/>
        </w:rPr>
        <w:t>　　　　三、日本远兴</w:t>
      </w:r>
      <w:r>
        <w:rPr>
          <w:rFonts w:hint="eastAsia"/>
        </w:rPr>
        <w:br/>
      </w:r>
      <w:r>
        <w:rPr>
          <w:rFonts w:hint="eastAsia"/>
        </w:rPr>
        <w:t>　　　　四、意大利OZ</w:t>
      </w:r>
      <w:r>
        <w:rPr>
          <w:rFonts w:hint="eastAsia"/>
        </w:rPr>
        <w:br/>
      </w:r>
      <w:r>
        <w:rPr>
          <w:rFonts w:hint="eastAsia"/>
        </w:rPr>
        <w:t>　　　　五、德国Borbet</w:t>
      </w:r>
      <w:r>
        <w:rPr>
          <w:rFonts w:hint="eastAsia"/>
        </w:rPr>
        <w:br/>
      </w:r>
      <w:r>
        <w:rPr>
          <w:rFonts w:hint="eastAsia"/>
        </w:rPr>
        <w:t>　　　　六、德国BBS</w:t>
      </w:r>
      <w:r>
        <w:rPr>
          <w:rFonts w:hint="eastAsia"/>
        </w:rPr>
        <w:br/>
      </w:r>
      <w:r>
        <w:rPr>
          <w:rFonts w:hint="eastAsia"/>
        </w:rPr>
        <w:t>　　　　七、德国ATS</w:t>
      </w:r>
      <w:r>
        <w:rPr>
          <w:rFonts w:hint="eastAsia"/>
        </w:rPr>
        <w:br/>
      </w:r>
      <w:r>
        <w:rPr>
          <w:rFonts w:hint="eastAsia"/>
        </w:rPr>
        <w:t>　　　　八、Yaralla雅罗拉</w:t>
      </w:r>
      <w:r>
        <w:rPr>
          <w:rFonts w:hint="eastAsia"/>
        </w:rPr>
        <w:br/>
      </w:r>
      <w:r>
        <w:rPr>
          <w:rFonts w:hint="eastAsia"/>
        </w:rPr>
        <w:t>　　　　九、新加坡雅泛迪</w:t>
      </w:r>
      <w:r>
        <w:rPr>
          <w:rFonts w:hint="eastAsia"/>
        </w:rPr>
        <w:br/>
      </w:r>
      <w:r>
        <w:rPr>
          <w:rFonts w:hint="eastAsia"/>
        </w:rPr>
        <w:t>　　第四节 外资企业进入中国市场发展状况分析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一、外资企业进入中国市场的策略分析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二、外资企业汽车轮毂进入中国市场发展现状分析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三、外资企业进入中国市场带来的利弊分析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2020-2025年中国汽车轮毂行业发展现状分析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中国汽车轮毂行业发展现状分析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一、中国汽车轮毂行业现状分析</w:t>
      </w:r>
      <w:r>
        <w:rPr>
          <w:rFonts w:hint="eastAsia"/>
        </w:rPr>
        <w:br/>
      </w:r>
      <w:r>
        <w:rPr>
          <w:rFonts w:hint="eastAsia"/>
        </w:rPr>
        <w:t>　　　　二、中国汽车轮毂产业分布情况</w:t>
      </w:r>
      <w:r>
        <w:rPr>
          <w:rFonts w:hint="eastAsia"/>
        </w:rPr>
        <w:br/>
      </w:r>
      <w:r>
        <w:rPr>
          <w:rFonts w:hint="eastAsia"/>
        </w:rPr>
        <w:t>　　　　三、中国汽车轮毂市场容量分析</w:t>
      </w:r>
      <w:r>
        <w:rPr>
          <w:rFonts w:hint="eastAsia"/>
        </w:rPr>
        <w:br/>
      </w:r>
      <w:r>
        <w:rPr>
          <w:rFonts w:hint="eastAsia"/>
        </w:rPr>
        <w:t>　　　　四、中国汽车轮毂市场规模分析</w:t>
      </w:r>
      <w:r>
        <w:rPr>
          <w:rFonts w:hint="eastAsia"/>
        </w:rPr>
        <w:br/>
      </w:r>
      <w:r>
        <w:rPr>
          <w:rFonts w:hint="eastAsia"/>
        </w:rPr>
        <w:t>　　　　五、中国汽车轮毂区域市场占比分析</w:t>
      </w:r>
      <w:r>
        <w:rPr>
          <w:rFonts w:hint="eastAsia"/>
        </w:rPr>
        <w:br/>
      </w:r>
      <w:r>
        <w:rPr>
          <w:rFonts w:hint="eastAsia"/>
        </w:rPr>
        <w:t>　　　　六、中国汽车轮毂行业发展态势分析</w:t>
      </w:r>
      <w:r>
        <w:rPr>
          <w:rFonts w:hint="eastAsia"/>
        </w:rPr>
        <w:br/>
      </w:r>
      <w:r>
        <w:rPr>
          <w:rFonts w:hint="eastAsia"/>
        </w:rPr>
        <w:t>　　　　七、中国汽车轮毂行业发展前景及预测分析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中国汽车轮毂行业技术发展分析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一、中国汽车轮毂行业技术现状分析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二、中国汽车轮毂技术研究方向及前景分析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中国汽车轮毂行业发展优势及存在的问题分析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一、中国汽车轮毂发展优势分析</w:t>
      </w:r>
      <w:r>
        <w:rPr>
          <w:rFonts w:hint="eastAsia"/>
        </w:rPr>
        <w:br/>
      </w:r>
      <w:r>
        <w:rPr>
          <w:rFonts w:hint="eastAsia"/>
        </w:rPr>
        <w:t>　　　　二、中国汽车轮毂行业发展存在的问题分析</w:t>
      </w:r>
      <w:r>
        <w:rPr>
          <w:rFonts w:hint="eastAsia"/>
        </w:rPr>
        <w:br/>
      </w:r>
      <w:r>
        <w:rPr>
          <w:rFonts w:hint="eastAsia"/>
        </w:rPr>
        <w:t>　　第四节 中国汽车轮毂行业进出口现状分析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一、中国汽车轮毂出口情况分析</w:t>
      </w:r>
      <w:r>
        <w:rPr>
          <w:rFonts w:hint="eastAsia"/>
        </w:rPr>
        <w:br/>
      </w:r>
      <w:r>
        <w:rPr>
          <w:rFonts w:hint="eastAsia"/>
        </w:rPr>
        <w:t>　　　　二、中国汽车轮毂进口情况分析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2020-2025年中国汽车轮毂行业发展环境分析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中国汽车轮毂行业政策环境分析</w:t>
      </w:r>
      <w:r>
        <w:rPr>
          <w:rFonts w:hint="eastAsia"/>
        </w:rPr>
        <w:br/>
      </w:r>
      <w:r>
        <w:rPr>
          <w:rFonts w:hint="eastAsia"/>
        </w:rPr>
        <w:t>　　第二节 中国汽车轮毂行业技术环境分析</w:t>
      </w:r>
      <w:r>
        <w:rPr>
          <w:rFonts w:hint="eastAsia"/>
        </w:rPr>
        <w:br/>
      </w:r>
      <w:r>
        <w:rPr>
          <w:rFonts w:hint="eastAsia"/>
        </w:rPr>
        <w:t>　　第三节 中国汽车轮毂市场发展环境分析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2020-2025年中国汽车轮毂主要细分产品运行分析</w:t>
      </w:r>
      <w:r>
        <w:rPr>
          <w:rFonts w:hint="eastAsia"/>
        </w:rPr>
        <w:br/>
      </w:r>
      <w:r>
        <w:rPr>
          <w:rFonts w:hint="eastAsia"/>
        </w:rPr>
        <w:t>　　第一节 铝合金轮毂市场运行分析</w:t>
      </w:r>
      <w:r>
        <w:rPr>
          <w:rFonts w:hint="eastAsia"/>
        </w:rPr>
        <w:br/>
      </w:r>
      <w:r>
        <w:rPr>
          <w:rFonts w:hint="eastAsia"/>
        </w:rPr>
        <w:t>　　　　一、铝合金轮毂应用领域分析</w:t>
      </w:r>
      <w:r>
        <w:rPr>
          <w:rFonts w:hint="eastAsia"/>
        </w:rPr>
        <w:br/>
      </w:r>
      <w:r>
        <w:rPr>
          <w:rFonts w:hint="eastAsia"/>
        </w:rPr>
        <w:t>　　　　二、铝合金轮毂市场规模分析</w:t>
      </w:r>
      <w:r>
        <w:rPr>
          <w:rFonts w:hint="eastAsia"/>
        </w:rPr>
        <w:br/>
      </w:r>
      <w:r>
        <w:rPr>
          <w:rFonts w:hint="eastAsia"/>
        </w:rPr>
        <w:t>　　第二节 钢制车轮市场运行分析</w:t>
      </w:r>
      <w:r>
        <w:rPr>
          <w:rFonts w:hint="eastAsia"/>
        </w:rPr>
        <w:br/>
      </w:r>
      <w:r>
        <w:rPr>
          <w:rFonts w:hint="eastAsia"/>
        </w:rPr>
        <w:t>　　　　一、钢制车轮应用领域分析</w:t>
      </w:r>
      <w:r>
        <w:rPr>
          <w:rFonts w:hint="eastAsia"/>
        </w:rPr>
        <w:br/>
      </w:r>
      <w:r>
        <w:rPr>
          <w:rFonts w:hint="eastAsia"/>
        </w:rPr>
        <w:t>　　　　二、钢制车轮市场规模分析</w:t>
      </w:r>
      <w:r>
        <w:rPr>
          <w:rFonts w:hint="eastAsia"/>
        </w:rPr>
        <w:br/>
      </w:r>
      <w:r>
        <w:rPr>
          <w:rFonts w:hint="eastAsia"/>
        </w:rPr>
        <w:t>　　第三节 其他汽车轮毂产品及新产品研发分析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2020-2025年中国汽车轮毂区域运行情况分析</w:t>
      </w:r>
      <w:r>
        <w:rPr>
          <w:rFonts w:hint="eastAsia"/>
        </w:rPr>
        <w:br/>
      </w:r>
      <w:r>
        <w:rPr>
          <w:rFonts w:hint="eastAsia"/>
        </w:rPr>
        <w:t>　　第一节 汽车轮毂“东北地区”分析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一、东北区域汽车轮毂规模现状分析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二、东北区域汽车轮毂占比情况分析</w:t>
      </w:r>
      <w:r>
        <w:rPr>
          <w:rFonts w:hint="eastAsia"/>
        </w:rPr>
        <w:br/>
      </w:r>
      <w:r>
        <w:rPr>
          <w:rFonts w:hint="eastAsia"/>
        </w:rPr>
        <w:t>　　第二节 汽车轮毂“华北地区”销售分析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一、华北区域汽车轮毂规模现状分析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二、华北区域汽车轮毂占比情况分析</w:t>
      </w:r>
      <w:r>
        <w:rPr>
          <w:rFonts w:hint="eastAsia"/>
        </w:rPr>
        <w:br/>
      </w:r>
      <w:r>
        <w:rPr>
          <w:rFonts w:hint="eastAsia"/>
        </w:rPr>
        <w:t>　　第三节 汽车轮毂“中南地区”销售分析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一、中南区域汽车轮毂规模现状分析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二、中南区域汽车轮毂占比情况分析</w:t>
      </w:r>
      <w:r>
        <w:rPr>
          <w:rFonts w:hint="eastAsia"/>
        </w:rPr>
        <w:br/>
      </w:r>
      <w:r>
        <w:rPr>
          <w:rFonts w:hint="eastAsia"/>
        </w:rPr>
        <w:t>　　第四节 汽车轮毂“华东地区”销售分析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一、华东区域汽车轮毂规模现状分析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二、华东区域汽车轮毂占比情况分析</w:t>
      </w:r>
      <w:r>
        <w:rPr>
          <w:rFonts w:hint="eastAsia"/>
        </w:rPr>
        <w:br/>
      </w:r>
      <w:r>
        <w:rPr>
          <w:rFonts w:hint="eastAsia"/>
        </w:rPr>
        <w:t>　　第五节 汽车轮毂“西北地区”销售分析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一、西北区域汽车轮毂规模现状分析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二、西北区域汽车轮毂占比情况分析</w:t>
      </w:r>
      <w:r>
        <w:rPr>
          <w:rFonts w:hint="eastAsia"/>
        </w:rPr>
        <w:br/>
      </w:r>
      <w:r>
        <w:rPr>
          <w:rFonts w:hint="eastAsia"/>
        </w:rPr>
        <w:t>　　第六节 汽车轮毂“西南地区”销售分析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一、西南区域汽车轮毂规模现状分析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二、西南区域汽车轮毂占比情况分析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2025年中国汽车轮毂行业竞争对手分析</w:t>
      </w:r>
      <w:r>
        <w:rPr>
          <w:rFonts w:hint="eastAsia"/>
        </w:rPr>
        <w:br/>
      </w:r>
      <w:r>
        <w:rPr>
          <w:rFonts w:hint="eastAsia"/>
        </w:rPr>
        <w:t>　　第一节 中信戴卡轮毂制造股份有限公司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三、汽车轮毂市场占有率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三花控股集团有限公司</w:t>
      </w:r>
      <w:r>
        <w:rPr>
          <w:rFonts w:hint="eastAsia"/>
        </w:rPr>
        <w:br/>
      </w:r>
      <w:r>
        <w:rPr>
          <w:rFonts w:hint="eastAsia"/>
        </w:rPr>
        <w:t>　　第三节 万丰奥特控股集团有限公司</w:t>
      </w:r>
      <w:r>
        <w:rPr>
          <w:rFonts w:hint="eastAsia"/>
        </w:rPr>
        <w:br/>
      </w:r>
      <w:r>
        <w:rPr>
          <w:rFonts w:hint="eastAsia"/>
        </w:rPr>
        <w:t>　　第四节 正兴车轮集团有限公司</w:t>
      </w:r>
      <w:r>
        <w:rPr>
          <w:rFonts w:hint="eastAsia"/>
        </w:rPr>
        <w:br/>
      </w:r>
      <w:r>
        <w:rPr>
          <w:rFonts w:hint="eastAsia"/>
        </w:rPr>
        <w:t>　　第五节 浙江今飞机械集团有限公司</w:t>
      </w:r>
      <w:r>
        <w:rPr>
          <w:rFonts w:hint="eastAsia"/>
        </w:rPr>
        <w:br/>
      </w:r>
      <w:r>
        <w:rPr>
          <w:rFonts w:hint="eastAsia"/>
        </w:rPr>
        <w:t>　　第六节 东风汽车车轮有限公司</w:t>
      </w:r>
      <w:r>
        <w:rPr>
          <w:rFonts w:hint="eastAsia"/>
        </w:rPr>
        <w:br/>
      </w:r>
      <w:r>
        <w:rPr>
          <w:rFonts w:hint="eastAsia"/>
        </w:rPr>
        <w:t>　　第七节 佛山市南海中南铝车轮制造有限公司</w:t>
      </w:r>
      <w:r>
        <w:rPr>
          <w:rFonts w:hint="eastAsia"/>
        </w:rPr>
        <w:br/>
      </w:r>
      <w:r>
        <w:rPr>
          <w:rFonts w:hint="eastAsia"/>
        </w:rPr>
        <w:t>　　第八节 保定市立中车轮制造有限公司</w:t>
      </w:r>
      <w:r>
        <w:rPr>
          <w:rFonts w:hint="eastAsia"/>
        </w:rPr>
        <w:br/>
      </w:r>
      <w:r>
        <w:rPr>
          <w:rFonts w:hint="eastAsia"/>
        </w:rPr>
        <w:t>　　第九节 三门峡戴卡轮毂制造有限公司</w:t>
      </w:r>
      <w:r>
        <w:rPr>
          <w:rFonts w:hint="eastAsia"/>
        </w:rPr>
        <w:br/>
      </w:r>
      <w:r>
        <w:rPr>
          <w:rFonts w:hint="eastAsia"/>
        </w:rPr>
        <w:t>　　第十节 江苏圆通汽车零部件有限责任公司</w:t>
      </w:r>
      <w:r>
        <w:rPr>
          <w:rFonts w:hint="eastAsia"/>
        </w:rPr>
        <w:br/>
      </w:r>
      <w:r>
        <w:rPr>
          <w:rFonts w:hint="eastAsia"/>
        </w:rPr>
        <w:t>　　第十一节 企业名称自选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2020-2025年中国汽车轮毂运行情况分析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2020-2025年上游产业市场环境分析</w:t>
      </w:r>
      <w:r>
        <w:rPr>
          <w:rFonts w:hint="eastAsia"/>
        </w:rPr>
        <w:br/>
      </w:r>
      <w:r>
        <w:rPr>
          <w:rFonts w:hint="eastAsia"/>
        </w:rPr>
        <w:t>　　　　一、上游产业市场供应能力分析</w:t>
      </w:r>
      <w:r>
        <w:rPr>
          <w:rFonts w:hint="eastAsia"/>
        </w:rPr>
        <w:br/>
      </w:r>
      <w:r>
        <w:rPr>
          <w:rFonts w:hint="eastAsia"/>
        </w:rPr>
        <w:t>　　　　二、上游产业市场（原材料）环境分析</w:t>
      </w:r>
      <w:r>
        <w:rPr>
          <w:rFonts w:hint="eastAsia"/>
        </w:rPr>
        <w:br/>
      </w:r>
      <w:r>
        <w:rPr>
          <w:rFonts w:hint="eastAsia"/>
        </w:rPr>
        <w:t>　　第二节 2020-2025年下游企业需求情况分析</w:t>
      </w:r>
      <w:r>
        <w:rPr>
          <w:rFonts w:hint="eastAsia"/>
        </w:rPr>
        <w:br/>
      </w:r>
      <w:r>
        <w:rPr>
          <w:rFonts w:hint="eastAsia"/>
        </w:rPr>
        <w:t>　　　　一、下游市场需求结构</w:t>
      </w:r>
      <w:r>
        <w:rPr>
          <w:rFonts w:hint="eastAsia"/>
        </w:rPr>
        <w:br/>
      </w:r>
      <w:r>
        <w:rPr>
          <w:rFonts w:hint="eastAsia"/>
        </w:rPr>
        <w:t>　　　　二、下游市场需求量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2025-2031年中国汽车轮毂投资前景及预测分析</w:t>
      </w:r>
      <w:r>
        <w:rPr>
          <w:rFonts w:hint="eastAsia"/>
        </w:rPr>
        <w:br/>
      </w:r>
      <w:r>
        <w:rPr>
          <w:rFonts w:hint="eastAsia"/>
        </w:rPr>
        <w:t>　　第一节 中国生物传感器行业投资前景分析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一、市场发展潜力分析</w:t>
      </w:r>
      <w:r>
        <w:rPr>
          <w:rFonts w:hint="eastAsia"/>
        </w:rPr>
        <w:br/>
      </w:r>
      <w:r>
        <w:rPr>
          <w:rFonts w:hint="eastAsia"/>
        </w:rPr>
        <w:t>　　　　二、国家政策扶植分析</w:t>
      </w:r>
      <w:r>
        <w:rPr>
          <w:rFonts w:hint="eastAsia"/>
        </w:rPr>
        <w:br/>
      </w:r>
      <w:r>
        <w:rPr>
          <w:rFonts w:hint="eastAsia"/>
        </w:rPr>
        <w:t>　　第二节 中国汽车轮毂行业投资风险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三、金融（资金）风险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第三节 中-智-林　2025-2031年中国汽车轮毂行业发展预测</w:t>
      </w:r>
      <w:r>
        <w:rPr>
          <w:rFonts w:hint="eastAsia"/>
        </w:rPr>
        <w:br/>
      </w:r>
      <w:r>
        <w:rPr>
          <w:rFonts w:hint="eastAsia"/>
        </w:rPr>
        <w:t>　　　　一、中国汽车轮毂行业发展前景分析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二、2025-2031年中国汽车轮毂行业市场规模预测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三、2025-2031年中国汽车轮毂行业市场产量预测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四、2025-2031年中国汽车轮毂行业市场产能预测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五、2025-2031年中国汽车轮毂行业市场需求预测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汽车轮毂行业生命周期</w:t>
      </w:r>
      <w:r>
        <w:rPr>
          <w:rFonts w:hint="eastAsia"/>
        </w:rPr>
        <w:br/>
      </w:r>
      <w:r>
        <w:rPr>
          <w:rFonts w:hint="eastAsia"/>
        </w:rPr>
        <w:t>　　图表 汽车轮毂行业产业链结构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2020-2025年全球汽车轮毂行业市场规模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2020-2025年中国汽车轮毂行业市场规模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2020-2025年汽车轮毂行业重要数据指标比较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2020-2025年中国汽车轮毂市场占全球份额比较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2020-2025年汽车轮毂行业销售收入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2020-2025年汽车轮毂行业利润总额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2020-2025年汽车轮毂行业资产总计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2020-2025年汽车轮毂行业负债总计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2020-2025年汽车轮毂行业竞争力分析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2020-2025年汽车轮毂行业主营业务收入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2020-2025年汽车轮毂行业主营业务成本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2020-2025年汽车轮毂行业销售费用分析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2020-2025年汽车轮毂行业管理费用分析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2020-2025年汽车轮毂行业财务费用分析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2020-2025年汽车轮毂行业销售毛利率分析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2020-2025年汽车轮毂行业销售利润率分析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2020-2025年汽车轮毂行业成本费用利润率分析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2020-2025年汽车轮毂行业总资产利润率分析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2020-2025年中国汽车轮毂出口数据分析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国际汽车轮毂市场价格监测分析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2025-2031年中国汽车轮毂行业集中度分析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2025-2031年中国汽车轮毂市场战略及趋势分析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2025-2031年国际汽车轮毂行业发展前景及预测分析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2025-2031年中国汽车轮毂行业发展前景及预测分析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2025-2031年中国汽车轮毂下游市场容量预测分析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2025-2031年电容式汽车轮毂市场前景及预测分析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2025-2031年铸造和变形汽车轮毂市场前景及预测分析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2025-2031年东北地区汽车轮毂前景预测分析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2025-2031年中南地区汽车轮毂前景预测分析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2025-2031年西北地区汽车轮毂前景预测分析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2025-2031年中国汽车轮毂供应能力预测分析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2025-2031年中国汽车轮毂上游供应能力前景预测分析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2025-2031年中国汽车轮毂下游市场需求前景预测分析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2025-2031年中国汽车轮毂产量前景预测分析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2025-2031年中国汽车轮毂“十四五”发展趋势预测分析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2025-2031年中国汽车轮毂行业盈利能力预测分析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2025-2031年中国汽车轮毂行业进出口前景预测分析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2025-2031年国际汽车轮毂行业发展前景及预测分析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2025-2031年中国汽车轮毂行业发展前景及预测分析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1346b00e349db" w:history="1">
        <w:r>
          <w:rPr>
            <w:rStyle w:val="Hyperlink"/>
          </w:rPr>
          <w:t>2025-2031年中国汽车轮毂行业现状研究分析及发展趋势预测报告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1346b00e349db" w:history="1">
        <w:r>
          <w:rPr>
            <w:rStyle w:val="Hyperlink"/>
          </w:rPr>
          <w:t>https://www.20087.com/0/16/QiCheLunGuDeXianZhuangHeFaZhanQu.html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图片、汽车轮毂刮花了怎么办,能修复吗、轮毂蹭到马路牙子修复多少钱、汽车轮毂能卖多少钱、国产十大锻造轮毂品牌、汽车轮毂修复一般需要多少钱、汽车轮毂刮花了怎么办、汽车轮毂修复多少钱一个、轮毂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5fd219501498d" w:history="1">
      <w:r>
        <w:rPr>
          <w:rStyle w:val="Hyperlink"/>
        </w:rPr>
        <w:t>2025-2031年中国汽车轮毂行业现状研究分析及发展趋势预测报告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QiCheLunGuDeXianZhuangHeFaZhanQu.html" TargetMode="External" Id="Rca91346b00e3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QiCheLunGuDeXianZhuangHeFaZhanQu.html" TargetMode="External" Id="R0f85fd219501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2025-01-30T00:06:00Z</dcterms:created>
  <dcterms:modified xsi:type="dcterms:W3CDTF">2025-01-30T01:06:00Z</dcterms:modified>
  <dc:subject>2025-2031年中国汽车轮毂行业现状研究分析及发展趋势预测报告</dc:subject>
  <dc:title>2025-2031年中国汽车轮毂行业现状研究分析及发展趋势预测报告</dc:title>
  <cp:keywords>2025-2031年中国汽车轮毂行业现状研究分析及发展趋势预测报告</cp:keywords>
  <dc:description>2025-2031年中国汽车轮毂行业现状研究分析及发展趋势预测报告</dc:description>
</cp:coreProperties>
</file>