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5112d4b7942ee" w:history="1">
              <w:r>
                <w:rPr>
                  <w:rStyle w:val="Hyperlink"/>
                </w:rPr>
                <w:t>中国直升飞机行业调查分析及市场前景预测报告（2025-2031年）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5112d4b7942ee" w:history="1">
              <w:r>
                <w:rPr>
                  <w:rStyle w:val="Hyperlink"/>
                </w:rPr>
                <w:t>中国直升飞机行业调查分析及市场前景预测报告（2025-2031年）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5112d4b7942ee" w:history="1">
                <w:r>
                  <w:rPr>
                    <w:rStyle w:val="Hyperlink"/>
                  </w:rPr>
                  <w:t>https://www.20087.com/0/26/ZhiShengFeiJiShiChangXianZhuangY.html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飞机以其垂直起降、悬停作业的能力，在搜救、运输、航空拍摄等领域发挥着重要作用。目前，直升飞机技术正经历从传统机械传动向电传操纵、复合材料应用等方向的变革，旨在提高飞行效率、降低运营成本。然而，如何在提升直升机性能的同时，确保飞行安全，以及应对日益严格的环保标准，是行业面临的挑战。</w:t>
      </w:r>
      <w:r>
        <w:rPr>
          <w:rFonts w:hint="eastAsia"/>
        </w:rPr>
        <w:br/>
      </w:r>
      <w:r>
        <w:rPr>
          <w:rFonts w:hint="eastAsia"/>
        </w:rPr>
        <w:t>　　未来，直升飞机的发展将更加侧重于混合动力和全电动技术的探索。一方面，通过采用混合动力系统，结合传统燃油发动机和电动机的优势，提高直升机的航程和载重能力，同时降低噪音和排放；另一方面，研发全电动直升机，利用锂电池或燃料电池作为动力源，实现零排放飞行，推动航空业的绿色转型。此外，智能飞行控制系统和无人机技术的应用，将使直升飞机的操作更加简便、安全，拓展其在民用和军用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5112d4b7942ee" w:history="1">
        <w:r>
          <w:rPr>
            <w:rStyle w:val="Hyperlink"/>
          </w:rPr>
          <w:t>中国直升飞机行业调查分析及市场前景预测报告（2025-2031年）</w:t>
        </w:r>
      </w:hyperlink>
      <w:r>
        <w:rPr>
          <w:rFonts w:hint="eastAsia"/>
        </w:rPr>
        <w:t>》全面梳理了直升飞机产业链，结合市场需求和市场规模等数据，深入剖析直升飞机行业现状。报告详细探讨了直升飞机市场竞争格局，重点关注重点企业及其品牌影响力，并分析了直升飞机价格机制和细分市场特征。通过对直升飞机技术现状及未来方向的评估，报告展望了直升飞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直升机产业相关概述</w:t>
      </w:r>
      <w:r>
        <w:rPr>
          <w:rFonts w:hint="eastAsia"/>
        </w:rPr>
        <w:br/>
      </w:r>
      <w:r>
        <w:rPr>
          <w:rFonts w:hint="eastAsia"/>
        </w:rPr>
        <w:t>　　第一节 直升机简介</w:t>
      </w:r>
      <w:r>
        <w:rPr>
          <w:rFonts w:hint="eastAsia"/>
        </w:rPr>
        <w:br/>
      </w:r>
      <w:r>
        <w:rPr>
          <w:rFonts w:hint="eastAsia"/>
        </w:rPr>
        <w:t>　　　　一、直升机分类</w:t>
      </w:r>
      <w:r>
        <w:rPr>
          <w:rFonts w:hint="eastAsia"/>
        </w:rPr>
        <w:br/>
      </w:r>
      <w:r>
        <w:rPr>
          <w:rFonts w:hint="eastAsia"/>
        </w:rPr>
        <w:t>　　　　二、直升机的功用及分类</w:t>
      </w:r>
      <w:r>
        <w:rPr>
          <w:rFonts w:hint="eastAsia"/>
        </w:rPr>
        <w:br/>
      </w:r>
      <w:r>
        <w:rPr>
          <w:rFonts w:hint="eastAsia"/>
        </w:rPr>
        <w:t>　　　　三、直升机的一般工作原理</w:t>
      </w:r>
      <w:r>
        <w:rPr>
          <w:rFonts w:hint="eastAsia"/>
        </w:rPr>
        <w:br/>
      </w:r>
      <w:r>
        <w:rPr>
          <w:rFonts w:hint="eastAsia"/>
        </w:rPr>
        <w:t>　　第二节 直升机产业价值链分析</w:t>
      </w:r>
      <w:r>
        <w:rPr>
          <w:rFonts w:hint="eastAsia"/>
        </w:rPr>
        <w:br/>
      </w:r>
      <w:r>
        <w:rPr>
          <w:rFonts w:hint="eastAsia"/>
        </w:rPr>
        <w:t>　　第三节 直升机其它相关产业概述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2020-2025年世界直升机产业运行状况透析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2020-2025年世界直升机产业发展总况</w:t>
      </w:r>
      <w:r>
        <w:rPr>
          <w:rFonts w:hint="eastAsia"/>
        </w:rPr>
        <w:br/>
      </w:r>
      <w:r>
        <w:rPr>
          <w:rFonts w:hint="eastAsia"/>
        </w:rPr>
        <w:t>　　　　一、世界直升机技术分析</w:t>
      </w:r>
      <w:r>
        <w:rPr>
          <w:rFonts w:hint="eastAsia"/>
        </w:rPr>
        <w:br/>
      </w:r>
      <w:r>
        <w:rPr>
          <w:rFonts w:hint="eastAsia"/>
        </w:rPr>
        <w:t>　　　　二、国外直升机的发展概况</w:t>
      </w:r>
      <w:r>
        <w:rPr>
          <w:rFonts w:hint="eastAsia"/>
        </w:rPr>
        <w:br/>
      </w:r>
      <w:r>
        <w:rPr>
          <w:rFonts w:hint="eastAsia"/>
        </w:rPr>
        <w:t>　　　　三、国外直升机的现状和发展历程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2020-2025年世界直升机主要国家运行分析</w:t>
      </w:r>
      <w:r>
        <w:rPr>
          <w:rFonts w:hint="eastAsia"/>
        </w:rPr>
        <w:br/>
      </w:r>
      <w:r>
        <w:rPr>
          <w:rFonts w:hint="eastAsia"/>
        </w:rPr>
        <w:t>　　全球要国家每百万人拥有的直升机数量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2020-2031年世界直升机产业发展趋势分析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2020-2025年中国直升机行业市场发展环境分析（pest分析法）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2020-2025年中国直升机行业政策环境分析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2020-2025年中国直升机行业社会环境分析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2020-2025年中国直升机行业技术环境分析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2020-2025年中国直升机产业运行状况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2020-2025年中国直升机产业发展概述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2020-2025年中国直升机产业运行动态分析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2020-2025年中国直升机产业发展存在问题与对策建议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一、中国直升机产业存在的问题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二、规范直升机行业发展的措施</w:t>
      </w:r>
      <w:r>
        <w:rPr>
          <w:rFonts w:hint="eastAsia"/>
        </w:rPr>
        <w:br/>
      </w:r>
      <w:r>
        <w:rPr>
          <w:rFonts w:hint="eastAsia"/>
        </w:rPr>
        <w:t>　　　　三、直升机行业发展的建议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2020-2025年中国直升机所属行业运行动态分析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2020-2025年中国直升机行业发展综述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2020-2025年中国直升机主要企业竞争状况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2020-2025年中国直升机经销商调查情况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2020-2025年中国直升机所属行业主要数据分析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2020-2025年中国直升机所属行业规模分析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2025年中国直升机所属行业结构分析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2020-2025年中国直升机所属行业产值分析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2020-2025年中国直升机所属行业成本费用分析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2020-2025年中国直升机所属行业盈利能力分析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2020-2025年中国直升机产业细分产品所属行业进出口数据分析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2020-2025年中国直升机，空载重量≤2000kg进出口数据分析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三、进口国家及地区分析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中国7000≥空载重量＞公斤的直升机进出口数据分析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三、进口国家及地区分析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中国空载重量＞7000kg的直升机进出口数据分析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三、进口国家及地区分析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2020-2025年中国直升机产业竞争现状分析</w:t>
      </w:r>
      <w:r>
        <w:rPr>
          <w:rFonts w:hint="eastAsia"/>
        </w:rPr>
        <w:br/>
      </w:r>
      <w:r>
        <w:rPr>
          <w:rFonts w:hint="eastAsia"/>
        </w:rPr>
        <w:t>　　　　一、直升机中外竞争力对比分析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二、直升机技术竞争分析</w:t>
      </w:r>
      <w:r>
        <w:rPr>
          <w:rFonts w:hint="eastAsia"/>
        </w:rPr>
        <w:br/>
      </w:r>
      <w:r>
        <w:rPr>
          <w:rFonts w:hint="eastAsia"/>
        </w:rPr>
        <w:t>　　　　三、直升机品牌竞争分析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2020-2025年中国直升机产业集中度分析</w:t>
      </w:r>
      <w:r>
        <w:rPr>
          <w:rFonts w:hint="eastAsia"/>
        </w:rPr>
        <w:br/>
      </w:r>
      <w:r>
        <w:rPr>
          <w:rFonts w:hint="eastAsia"/>
        </w:rPr>
        <w:t>　　　　一、直升机生产企业集中分布</w:t>
      </w:r>
      <w:r>
        <w:rPr>
          <w:rFonts w:hint="eastAsia"/>
        </w:rPr>
        <w:br/>
      </w:r>
      <w:r>
        <w:rPr>
          <w:rFonts w:hint="eastAsia"/>
        </w:rPr>
        <w:t>　　　　二、直升机市场集中度分析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2020-2025年中国直升机企业提升竞争力策略分析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中信海直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哈飞股份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第三节 洪都航空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第四节 西飞国际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第五节 东安动力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第六节 中航科工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2020-2031年中国直升机企业市场发展前景及趋势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直升机行业企业发展战略分析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第三节 直升机行业企业发展建议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中国直升机产业发展趋势预测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中国直升机产业发展优劣势分析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中国直升机产业市场发展预测评估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一、2020-2031年市场容量趋势预测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二、2020-2031年市场结构发展趋势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三、2020-2031年消费特征发展预测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四、2020-2031年消费热点发展预测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2020-2031年中国直升机产业发展趋势预测分析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2020-2031年中国直升机产业发展前景分析</w:t>
      </w:r>
      <w:r>
        <w:rPr>
          <w:rFonts w:hint="eastAsia"/>
        </w:rPr>
        <w:br/>
      </w:r>
      <w:r>
        <w:rPr>
          <w:rFonts w:hint="eastAsia"/>
        </w:rPr>
        <w:t>　　　　一、直升机技术发展方向分析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二、我国直升机未来发展趋势</w:t>
      </w:r>
      <w:r>
        <w:rPr>
          <w:rFonts w:hint="eastAsia"/>
        </w:rPr>
        <w:br/>
      </w:r>
      <w:r>
        <w:rPr>
          <w:rFonts w:hint="eastAsia"/>
        </w:rPr>
        <w:t>　　　　三、直升机市场未来需求特点分析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2020-2031年中国直升机产业市场预测分析</w:t>
      </w:r>
      <w:r>
        <w:rPr>
          <w:rFonts w:hint="eastAsia"/>
        </w:rPr>
        <w:br/>
      </w:r>
      <w:r>
        <w:rPr>
          <w:rFonts w:hint="eastAsia"/>
        </w:rPr>
        <w:t>　　　　一、直升机产业市场供给预测分析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二、直升机需求预测分析</w:t>
      </w:r>
      <w:r>
        <w:rPr>
          <w:rFonts w:hint="eastAsia"/>
        </w:rPr>
        <w:br/>
      </w:r>
      <w:r>
        <w:rPr>
          <w:rFonts w:hint="eastAsia"/>
        </w:rPr>
        <w:t>　　　　三、直升机进出口预测分析</w:t>
      </w:r>
      <w:r>
        <w:rPr>
          <w:rFonts w:hint="eastAsia"/>
        </w:rPr>
        <w:br/>
      </w:r>
      <w:r>
        <w:rPr>
          <w:rFonts w:hint="eastAsia"/>
        </w:rPr>
        <w:t>　　第三节 [~中~智林~]019-中国直升机产业市场盈利预测分析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总体性能的技术进步情况表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 2020-2025年我国gdp环比增长速度</w:t>
      </w:r>
      <w:r>
        <w:rPr>
          <w:rFonts w:hint="eastAsia"/>
        </w:rPr>
        <w:br/>
      </w:r>
      <w:r>
        <w:rPr>
          <w:rFonts w:hint="eastAsia"/>
        </w:rPr>
        <w:t>　　图表 7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8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9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10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15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17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18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19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21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25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2025年份我国固定资产投资（不含农户）主要数据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28 2020-2025年我国直升机行业企业数量增长情况分析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29 2020-2025年我国直升机行业从业人数增长情况分析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30 2020-2025年我国直升机行业资产规模增长分析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5112d4b7942ee" w:history="1">
        <w:r>
          <w:rPr>
            <w:rStyle w:val="Hyperlink"/>
          </w:rPr>
          <w:t>中国直升飞机行业调查分析及市场前景预测报告（2025-2031年）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5112d4b7942ee" w:history="1">
        <w:r>
          <w:rPr>
            <w:rStyle w:val="Hyperlink"/>
          </w:rPr>
          <w:t>https://www.20087.com/0/26/ZhiShengFeiJiShiChangXianZhuangY.html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热点：直升机飞机、直升飞机价格、空客直升机、直升飞机多少钱一架、最新直升机、直升飞机烧什么油、直升飞机是谁发明的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c8b03a4a44911" w:history="1">
      <w:r>
        <w:rPr>
          <w:rStyle w:val="Hyperlink"/>
        </w:rPr>
        <w:t>中国直升飞机行业调查分析及市场前景预测报告（2025-2031年）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hiShengFeiJiShiChangXianZhuangY.html" TargetMode="External" Id="Rd3b5112d4b79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hiShengFeiJiShiChangXianZhuangY.html" TargetMode="External" Id="R636c8b03a4a4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2025-05-18T23:01:00Z</dcterms:created>
  <dcterms:modified xsi:type="dcterms:W3CDTF">2025-05-19T00:01:00Z</dcterms:modified>
  <dc:subject>中国直升飞机行业调查分析及市场前景预测报告（2025-2031年）</dc:subject>
  <dc:title>中国直升飞机行业调查分析及市场前景预测报告（2025-2031年）</dc:title>
  <cp:keywords>中国直升飞机行业调查分析及市场前景预测报告（2025-2031年）</cp:keywords>
  <dc:description>中国直升飞机行业调查分析及市场前景预测报告（2025-2031年）</dc:description>
</cp:coreProperties>
</file>