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82a10071f4294" w:history="1">
              <w:r>
                <w:rPr>
                  <w:rStyle w:val="Hyperlink"/>
                </w:rPr>
                <w:t>2026-2032年中国船舶雷达扫描仪市场调查研究与前景趋势预测报告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82a10071f4294" w:history="1">
              <w:r>
                <w:rPr>
                  <w:rStyle w:val="Hyperlink"/>
                </w:rPr>
                <w:t>2026-2032年中国船舶雷达扫描仪市场调查研究与前景趋势预测报告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82a10071f4294" w:history="1">
                <w:r>
                  <w:rPr>
                    <w:rStyle w:val="Hyperlink"/>
                  </w:rPr>
                  <w:t>https://www.20087.com/0/16/ChuanBoLeiDaSaoMiaoYiFaZhanQianJingFenXi.html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雷达扫描仪是海上导航与避碰的核心电子设备，通过发射并接收微波信号，实现对周围船舶、障碍物及海岸线的探测、跟踪与显示。现代船舶雷达扫描仪普遍采用固态发射机或磁控管发射机，结合高增益抛物面天线与低噪声接收机，提供远距离探测能力与良好的海杂波抑制性能。显示终端已从传统CRT升级为液晶或OLED平板显示器，并集成电子海图（ECDIS）、自动雷达 plotting辅助（ARPA）及自动识别系统（AIS）信息叠加功能，显著提升驾驶员的态势感知能力。为适应不同船型需求，雷达扫描仪发展出X波段与S波段双频配置，在雨、雪、海雾等恶劣天气下实现互补观测。然而，船舶雷达扫描仪仍面临强杂波环境下的小目标检测难题、多径效应导致的虚警，以及与其他导航传感器时间同步与数据融合的复杂性等挑战。</w:t>
      </w:r>
      <w:r>
        <w:rPr>
          <w:rFonts w:hint="eastAsia"/>
        </w:rPr>
        <w:br/>
      </w:r>
      <w:r>
        <w:rPr>
          <w:rFonts w:hint="eastAsia"/>
        </w:rPr>
        <w:t>　　未来，船舶雷达扫描仪将向全固态化、智能信号处理与船桥系统集成化方向升级。市场调研网认为，固态发射机与数字波束形成（DBF）技术的应用，将使雷达扫描仪具备更高脉冲重复频率、更低相位噪声与更强的抗干扰能力。人工智能算法将深度嵌入信号处理链，实现海杂波、雨雪杂波的智能抑制，自动识别并跟踪潜在威胁目标，减少驾驶员认知负荷。在智能船舶框架下，雷达扫描仪将与光电摄像头、激光雷达及导航雷达融合，构建多维感知网络，为自动驾驶与远程驾控提供冗余的环境感知数据。网络安全将成为设计重点，通过数据加密、访问控制与入侵检测机制，确保雷达系统在开放网络环境下的信息安全。此外，面向内河船舶、渔船及海上风电运维船等细分市场，开发小型化、低功耗且成本优化的专用雷达扫描仪，将推动船舶感知技术的普惠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f82a10071f4294" w:history="1">
        <w:r>
          <w:rPr>
            <w:rStyle w:val="Hyperlink"/>
          </w:rPr>
          <w:t>2026-2032年中国船舶雷达扫描仪市场调查研究与前景趋势预测报告</w:t>
        </w:r>
      </w:hyperlink>
      <w:r>
        <w:rPr>
          <w:rFonts w:hint="eastAsia"/>
        </w:rPr>
        <w:t>》，2025年船舶雷达扫描仪行业市场规模达 亿元，预计2032年市场规模将达 亿元，期间年均复合增长率（CAGR）达 %。报告基于多年行业研究积累，结合船舶雷达扫描仪市场发展现状，依托行业权威数据资源和长期市场监测数据库，对船舶雷达扫描仪市场规模、技术现状及未来方向进行了全面分析。报告梳理了船舶雷达扫描仪行业竞争格局，重点评估了主要企业的市场表现及品牌影响力，并通过SWOT分析揭示了船舶雷达扫描仪行业机遇与潜在风险。同时，报告对船舶雷达扫描仪市场前景和发展趋势进行了科学预测，为投资者提供了投资价值判断和策略建议，助力把握船舶雷达扫描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船舶雷达扫描仪市场概述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按照不同产品类型，船舶雷达扫描仪主要可以分为如下几个类别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中国不同产品类型船舶雷达扫描仪增长趋势2021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 波段雷达</w:t>
      </w:r>
      <w:r>
        <w:rPr>
          <w:rFonts w:hint="eastAsia"/>
        </w:rPr>
        <w:br/>
      </w:r>
      <w:r>
        <w:rPr>
          <w:rFonts w:hint="eastAsia"/>
        </w:rPr>
        <w:t>　　　　1.2.3 S 波段雷达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按照不同天线类型，船舶雷达扫描仪主要可以分为如下几个类别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中国不同天线类型船舶雷达扫描仪增长趋势2021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雷达罩式扫描仪</w:t>
      </w:r>
      <w:r>
        <w:rPr>
          <w:rFonts w:hint="eastAsia"/>
        </w:rPr>
        <w:br/>
      </w:r>
      <w:r>
        <w:rPr>
          <w:rFonts w:hint="eastAsia"/>
        </w:rPr>
        <w:t>　　　　1.3.3 开放式阵列扫描仪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按照不同技术体制，船舶雷达扫描仪主要可以分为如下几个类别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中国不同技术体制船舶雷达扫描仪增长趋势2021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传统磁控管雷达</w:t>
      </w:r>
      <w:r>
        <w:rPr>
          <w:rFonts w:hint="eastAsia"/>
        </w:rPr>
        <w:br/>
      </w:r>
      <w:r>
        <w:rPr>
          <w:rFonts w:hint="eastAsia"/>
        </w:rPr>
        <w:t>　　　　1.4.3 固态雷达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从不同应用，船舶雷达扫描仪主要包括如下几个方面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中国不同应用船舶雷达扫描仪增长趋势2021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商用航运</w:t>
      </w:r>
      <w:r>
        <w:rPr>
          <w:rFonts w:hint="eastAsia"/>
        </w:rPr>
        <w:br/>
      </w:r>
      <w:r>
        <w:rPr>
          <w:rFonts w:hint="eastAsia"/>
        </w:rPr>
        <w:t>　　　　1.5.3 海军与国防</w:t>
      </w:r>
      <w:r>
        <w:rPr>
          <w:rFonts w:hint="eastAsia"/>
        </w:rPr>
        <w:br/>
      </w:r>
      <w:r>
        <w:rPr>
          <w:rFonts w:hint="eastAsia"/>
        </w:rPr>
        <w:t>　　　　1.5.4 渔业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中国船舶雷达扫描仪发展现状及未来趋势（2021-2032）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中国市场船舶雷达扫描仪收入及增长率（2021-2032）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中国市场船舶雷达扫描仪销量及增长率（2021-2032）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中国市场主要船舶雷达扫描仪厂商分析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中国市场主要厂商船舶雷达扫描仪销量及市场占有率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中国市场主要厂商船舶雷达扫描仪销量（2021-2026）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中国市场主要厂商船舶雷达扫描仪收入及市场占有率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中国市场主要厂商船舶雷达扫描仪收入（2021-2026）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中国市场主要厂商船舶雷达扫描仪收入市场份额（2021-2026）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2025年中国市场主要厂商船舶雷达扫描仪收入排名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中国市场主要厂商船舶雷达扫描仪价格（2021-2026）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中国市场主要厂商船舶雷达扫描仪总部及产地分布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中国市场主要厂商成立时间及船舶雷达扫描仪商业化日期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中国市场主要厂商船舶雷达扫描仪产品类型及应用</w:t>
      </w:r>
      <w:r>
        <w:rPr>
          <w:rFonts w:hint="eastAsia"/>
        </w:rPr>
        <w:br/>
      </w:r>
      <w:r>
        <w:rPr>
          <w:rFonts w:hint="eastAsia"/>
        </w:rPr>
        <w:t>　　2.7 船舶雷达扫描仪行业集中度、竞争程度分析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船舶雷达扫描仪行业集中度分析：2025年中国Top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中国市场船舶雷达扫描仪第一梯队、第二梯队和第三梯队厂商（品牌）及2025年市场份额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不同产品类型船舶雷达扫描仪分析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中国市场不同产品类型船舶雷达扫描仪销量（2021-2032）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中国市场不同产品类型船舶雷达扫描仪销量及市场份额（2021-2026）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中国市场不同产品类型船舶雷达扫描仪销量预测（2027-2032）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中国市场不同产品类型船舶雷达扫描仪规模（2021-2032）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中国市场不同产品类型船舶雷达扫描仪规模及市场份额（2021-2026）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中国市场不同产品类型船舶雷达扫描仪规模预测（2027-2032）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中国市场不同产品类型船舶雷达扫描仪价格走势（2021-2032）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不同应用船舶雷达扫描仪分析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中国市场不同应用船舶雷达扫描仪销量（2021-2032）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中国市场不同应用船舶雷达扫描仪销量及市场份额（2021-2026）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中国市场不同应用船舶雷达扫描仪销量预测（2027-2032）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中国市场不同应用船舶雷达扫描仪规模（2021-2032）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中国市场不同应用船舶雷达扫描仪规模及市场份额（2021-2026）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中国市场不同应用船舶雷达扫描仪规模预测（2027-2032）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中国市场不同应用船舶雷达扫描仪价格走势（2021-2032）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船舶雷达扫描仪行业发展分析---发展趋势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船舶雷达扫描仪行业发展分析---厂商壁垒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船舶雷达扫描仪行业发展分析---驱动因素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船舶雷达扫描仪行业发展分析---制约因素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船舶雷达扫描仪中国企业SWOT分析</w:t>
      </w:r>
      <w:r>
        <w:rPr>
          <w:rFonts w:hint="eastAsia"/>
        </w:rPr>
        <w:br/>
      </w:r>
      <w:r>
        <w:rPr>
          <w:rFonts w:hint="eastAsia"/>
        </w:rPr>
        <w:t>　　6.6 船舶雷达扫描仪行业发展分析---行业政策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船舶雷达扫描仪行业产业链简介</w:t>
      </w:r>
      <w:r>
        <w:rPr>
          <w:rFonts w:hint="eastAsia"/>
        </w:rPr>
        <w:br/>
      </w:r>
      <w:r>
        <w:rPr>
          <w:rFonts w:hint="eastAsia"/>
        </w:rPr>
        <w:t>　　7.2 船舶雷达扫描仪产业链分析-上游</w:t>
      </w:r>
      <w:r>
        <w:rPr>
          <w:rFonts w:hint="eastAsia"/>
        </w:rPr>
        <w:br/>
      </w:r>
      <w:r>
        <w:rPr>
          <w:rFonts w:hint="eastAsia"/>
        </w:rPr>
        <w:t>　　7.3 船舶雷达扫描仪产业链分析-中游</w:t>
      </w:r>
      <w:r>
        <w:rPr>
          <w:rFonts w:hint="eastAsia"/>
        </w:rPr>
        <w:br/>
      </w:r>
      <w:r>
        <w:rPr>
          <w:rFonts w:hint="eastAsia"/>
        </w:rPr>
        <w:t>　　7.4 船舶雷达扫描仪产业链分析-下游</w:t>
      </w:r>
      <w:r>
        <w:rPr>
          <w:rFonts w:hint="eastAsia"/>
        </w:rPr>
        <w:br/>
      </w:r>
      <w:r>
        <w:rPr>
          <w:rFonts w:hint="eastAsia"/>
        </w:rPr>
        <w:t>　　7.5 船舶雷达扫描仪行业采购模式</w:t>
      </w:r>
      <w:r>
        <w:rPr>
          <w:rFonts w:hint="eastAsia"/>
        </w:rPr>
        <w:br/>
      </w:r>
      <w:r>
        <w:rPr>
          <w:rFonts w:hint="eastAsia"/>
        </w:rPr>
        <w:t>　　7.6 船舶雷达扫描仪行业生产模式</w:t>
      </w:r>
      <w:r>
        <w:rPr>
          <w:rFonts w:hint="eastAsia"/>
        </w:rPr>
        <w:br/>
      </w:r>
      <w:r>
        <w:rPr>
          <w:rFonts w:hint="eastAsia"/>
        </w:rPr>
        <w:t>　　7.7 船舶雷达扫描仪行业销售模式及销售渠道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中国本土船舶雷达扫描仪产能、产量分析</w:t>
      </w:r>
      <w:r>
        <w:rPr>
          <w:rFonts w:hint="eastAsia"/>
        </w:rPr>
        <w:br/>
      </w:r>
      <w:r>
        <w:rPr>
          <w:rFonts w:hint="eastAsia"/>
        </w:rPr>
        <w:t>　　8.1 中国船舶雷达扫描仪供需现状及预测（2021-2032）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中国船舶雷达扫描仪产能、产量、产能利用率及发展趋势（2021-2032）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中国船舶雷达扫描仪产量、市场需求量及发展趋势（2021-2032）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中国船舶雷达扫描仪进出口分析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中国市场船舶雷达扫描仪主要进口来源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中国市场船舶雷达扫描仪主要出口目的地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不同产品类型船舶雷达扫描仪市场规模2021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不同天线类型船舶雷达扫描仪市场规模2021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不同技术体制船舶雷达扫描仪市场规模2021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不同应用船舶雷达扫描仪市场规模2021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中国市场主要厂商船舶雷达扫描仪销量（2021-2026）&amp;（千台）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中国市场主要厂商船舶雷达扫描仪收入（2021-2026）&amp;（万元）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中国市场主要厂商船舶雷达扫描仪收入份额（2021-2026）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2025年中国主要生产商船舶雷达扫描仪收入排名（万元）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中国市场主要厂商船舶雷达扫描仪价格（2021-2026）&amp;（元/台）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中国市场主要厂商船舶雷达扫描仪总部及产地分布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中国市场主要厂商成立时间及船舶雷达扫描仪商业化日期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中国市场主要厂商船舶雷达扫描仪产品类型及应用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2025年中国市场船舶雷达扫描仪主要厂商市场地位（第一梯队、第二梯队和第三梯队）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船舶雷达扫描仪市场投资、并购等现状分析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中国市场不同产品类型船舶雷达扫描仪销量（2021-2026）&amp;（千台）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中国市场不同产品类型船舶雷达扫描仪销量市场份额（2021-2026）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中国市场不同产品类型船舶雷达扫描仪销量预测（2027-2032）&amp;（千台）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中国市场不同产品类型船舶雷达扫描仪销量市场份额预测（2027-2032）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中国市场不同产品类型船舶雷达扫描仪规模（2021-2026）&amp;（万元）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中国市场不同产品类型船舶雷达扫描仪规模市场份额（2021-2026）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中国市场不同产品类型船舶雷达扫描仪规模预测（2027-2032）&amp;（万元）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中国市场不同产品类型船舶雷达扫描仪规模市场份额预测（2027-2032）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中国市场不同应用船舶雷达扫描仪销量（2021-2026）&amp;（千台）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中国市场不同应用船舶雷达扫描仪销量市场份额（2021-2026）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中国市场不同应用船舶雷达扫描仪销量预测（2027-2032）&amp;（千台）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中国市场不同应用船舶雷达扫描仪销量市场份额预测（2027-2032）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中国市场不同应用船舶雷达扫描仪规模（2021-2026）&amp;（万元）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中国市场不同应用船舶雷达扫描仪规模市场份额（2021-2026）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中国市场不同应用船舶雷达扫描仪规模预测（2027-2032）&amp;（万元）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中国市场不同应用船舶雷达扫描仪规模市场份额预测（2027-2032）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船舶雷达扫描仪行业发展分析---发展趋势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船舶雷达扫描仪行业发展分析---厂商壁垒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船舶雷达扫描仪行业发展分析---驱动因素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船舶雷达扫描仪行业发展分析---制约因素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船舶雷达扫描仪行业相关重点政策一览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船舶雷达扫描仪行业供应链分析</w:t>
      </w:r>
      <w:r>
        <w:rPr>
          <w:rFonts w:hint="eastAsia"/>
        </w:rPr>
        <w:br/>
      </w:r>
      <w:r>
        <w:rPr>
          <w:rFonts w:hint="eastAsia"/>
        </w:rPr>
        <w:t>　　表 108： 船舶雷达扫描仪上游原料供应商</w:t>
      </w:r>
      <w:r>
        <w:rPr>
          <w:rFonts w:hint="eastAsia"/>
        </w:rPr>
        <w:br/>
      </w:r>
      <w:r>
        <w:rPr>
          <w:rFonts w:hint="eastAsia"/>
        </w:rPr>
        <w:t>　　表 109： 船舶雷达扫描仪行业主要下游客户</w:t>
      </w:r>
      <w:r>
        <w:rPr>
          <w:rFonts w:hint="eastAsia"/>
        </w:rPr>
        <w:br/>
      </w:r>
      <w:r>
        <w:rPr>
          <w:rFonts w:hint="eastAsia"/>
        </w:rPr>
        <w:t>　　表 110： 船舶雷达扫描仪典型经销商</w:t>
      </w:r>
      <w:r>
        <w:rPr>
          <w:rFonts w:hint="eastAsia"/>
        </w:rPr>
        <w:br/>
      </w:r>
      <w:r>
        <w:rPr>
          <w:rFonts w:hint="eastAsia"/>
        </w:rPr>
        <w:t>　　表 111： 中国船舶雷达扫描仪产量、销量、进口量及出口量（2021-2026）&amp;（千台）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中国船舶雷达扫描仪产量、销量、进口量及出口量预测（2027-2032）&amp;（千台）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中国市场船舶雷达扫描仪主要进口来源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中国市场船舶雷达扫描仪主要出口目的地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船舶雷达扫描仪产品图片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中国不同产品类型船舶雷达扫描仪市场规模市场份额2025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 波段雷达产品图片</w:t>
      </w:r>
      <w:r>
        <w:rPr>
          <w:rFonts w:hint="eastAsia"/>
        </w:rPr>
        <w:br/>
      </w:r>
      <w:r>
        <w:rPr>
          <w:rFonts w:hint="eastAsia"/>
        </w:rPr>
        <w:t>　　图 4： S 波段雷达产品图片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中国不同天线类型船舶雷达扫描仪市场规模市场份额2025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雷达罩式扫描仪产品图片</w:t>
      </w:r>
      <w:r>
        <w:rPr>
          <w:rFonts w:hint="eastAsia"/>
        </w:rPr>
        <w:br/>
      </w:r>
      <w:r>
        <w:rPr>
          <w:rFonts w:hint="eastAsia"/>
        </w:rPr>
        <w:t>　　图 8： 开放式阵列扫描仪产品图片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中国不同技术体制船舶雷达扫描仪市场规模市场份额2025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传统磁控管雷达产品图片</w:t>
      </w:r>
      <w:r>
        <w:rPr>
          <w:rFonts w:hint="eastAsia"/>
        </w:rPr>
        <w:br/>
      </w:r>
      <w:r>
        <w:rPr>
          <w:rFonts w:hint="eastAsia"/>
        </w:rPr>
        <w:t>　　图 12： 固态雷达产品图片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中国不同应用船舶雷达扫描仪市场份额2025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商用航运</w:t>
      </w:r>
      <w:r>
        <w:rPr>
          <w:rFonts w:hint="eastAsia"/>
        </w:rPr>
        <w:br/>
      </w:r>
      <w:r>
        <w:rPr>
          <w:rFonts w:hint="eastAsia"/>
        </w:rPr>
        <w:t>　　图 16： 海军与国防</w:t>
      </w:r>
      <w:r>
        <w:rPr>
          <w:rFonts w:hint="eastAsia"/>
        </w:rPr>
        <w:br/>
      </w:r>
      <w:r>
        <w:rPr>
          <w:rFonts w:hint="eastAsia"/>
        </w:rPr>
        <w:t>　　图 17： 渔业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中国市场船舶雷达扫描仪市场规模，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中国市场船舶雷达扫描仪收入及增长率（2021-2032）&amp;（万元）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中国市场船舶雷达扫描仪销量及增长率（2021-2032）&amp;（千台）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2025年中国市场主要厂商船舶雷达扫描仪销量市场份额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2025年中国市场主要厂商船舶雷达扫描仪收入市场份额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2025年中国市场前五大厂商船舶雷达扫描仪市场份额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2025年中国市场船舶雷达扫描仪第一梯队、第二梯队和第三梯队厂商（品牌）及市场份额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中国市场不同产品类型船舶雷达扫描仪价格走势（2021-2032）&amp;（元/台）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中国市场不同应用船舶雷达扫描仪价格走势（2021-2032）&amp;（元/台）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船舶雷达扫描仪中国企业SWOT分析</w:t>
      </w:r>
      <w:r>
        <w:rPr>
          <w:rFonts w:hint="eastAsia"/>
        </w:rPr>
        <w:br/>
      </w:r>
      <w:r>
        <w:rPr>
          <w:rFonts w:hint="eastAsia"/>
        </w:rPr>
        <w:t>　　图 29： 船舶雷达扫描仪产业链</w:t>
      </w:r>
      <w:r>
        <w:rPr>
          <w:rFonts w:hint="eastAsia"/>
        </w:rPr>
        <w:br/>
      </w:r>
      <w:r>
        <w:rPr>
          <w:rFonts w:hint="eastAsia"/>
        </w:rPr>
        <w:t>　　图 30： 船舶雷达扫描仪行业采购模式分析</w:t>
      </w:r>
      <w:r>
        <w:rPr>
          <w:rFonts w:hint="eastAsia"/>
        </w:rPr>
        <w:br/>
      </w:r>
      <w:r>
        <w:rPr>
          <w:rFonts w:hint="eastAsia"/>
        </w:rPr>
        <w:t>　　图 31： 船舶雷达扫描仪行业生产模式分析</w:t>
      </w:r>
      <w:r>
        <w:rPr>
          <w:rFonts w:hint="eastAsia"/>
        </w:rPr>
        <w:br/>
      </w:r>
      <w:r>
        <w:rPr>
          <w:rFonts w:hint="eastAsia"/>
        </w:rPr>
        <w:t>　　图 32： 船舶雷达扫描仪行业销售模式分析</w:t>
      </w:r>
      <w:r>
        <w:rPr>
          <w:rFonts w:hint="eastAsia"/>
        </w:rPr>
        <w:br/>
      </w:r>
      <w:r>
        <w:rPr>
          <w:rFonts w:hint="eastAsia"/>
        </w:rPr>
        <w:t>　　图 33： 中国船舶雷达扫描仪产能、产量、产能利用率及发展趋势（2021-2032）&amp;（千台）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中国船舶雷达扫描仪产量、市场需求量及发展趋势（2021-2032）&amp;（千台）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82a10071f4294" w:history="1">
        <w:r>
          <w:rPr>
            <w:rStyle w:val="Hyperlink"/>
          </w:rPr>
          <w:t>2026-2032年中国船舶雷达扫描仪市场调查研究与前景趋势预测报告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82a10071f4294" w:history="1">
        <w:r>
          <w:rPr>
            <w:rStyle w:val="Hyperlink"/>
          </w:rPr>
          <w:t>https://www.20087.com/0/16/ChuanBoLeiDaSaoMiaoYiFaZhanQianJingFenXi.html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28245d9464fd1" w:history="1">
      <w:r>
        <w:rPr>
          <w:rStyle w:val="Hyperlink"/>
        </w:rPr>
        <w:t>2026-2032年中国船舶雷达扫描仪市场调查研究与前景趋势预测报告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ChuanBoLeiDaSaoMiaoYiFaZhanQianJingFenXi.html" TargetMode="External" Id="Rc9f82a10071f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ChuanBoLeiDaSaoMiaoYiFaZhanQianJingFenXi.html" TargetMode="External" Id="R1d728245d946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2026-03-27T03:26:01Z</dcterms:created>
  <dcterms:modified xsi:type="dcterms:W3CDTF">2026-03-27T04:26:01Z</dcterms:modified>
  <dc:subject>2026-2032年中国船舶雷达扫描仪市场调查研究与前景趋势预测报告</dc:subject>
  <dc:title>2026-2032年中国船舶雷达扫描仪市场调查研究与前景趋势预测报告</dc:title>
  <cp:keywords>2026-2032年中国船舶雷达扫描仪市场调查研究与前景趋势预测报告</cp:keywords>
  <dc:description>2026-2032年中国船舶雷达扫描仪市场调查研究与前景趋势预测报告</dc:description>
</cp:coreProperties>
</file>