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2a646eba4097" w:history="1">
              <w:r>
                <w:rPr>
                  <w:rStyle w:val="Hyperlink"/>
                </w:rPr>
                <w:t>2026-2032年全球与中国AGV停车机器人行业现状及前景趋势分析报告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2a646eba4097" w:history="1">
              <w:r>
                <w:rPr>
                  <w:rStyle w:val="Hyperlink"/>
                </w:rPr>
                <w:t>2026-2032年全球与中国AGV停车机器人行业现状及前景趋势分析报告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2a646eba4097" w:history="1">
                <w:r>
                  <w:rPr>
                    <w:rStyle w:val="Hyperlink"/>
                  </w:rPr>
                  <w:t>https://www.20087.com/0/06/AGVTingCheJiQiRenHangYeQianJingFenXi.html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停车机器人是一种基于自动导引技术的智能搬运设备，用于在机械式立体车库或平面停车场中自动完成车辆存取作业，无需驾驶员操作。目前，AGV停车机器人主流系统采用激光SLAM、视觉导航或磁钉定位，结合多传感器融合实现高精度泊车，支持手机APP预约、远程调度及多车协同。行业在路径规划效率、车辆夹持稳定性及紧急制动响应方面持续优化。然而，现有方案对停车区域平整度与标识清晰度要求较高，在雨雪、强光等复杂环境下易出现定位漂移；同时，初期基建改造成本高昂，且公众对无人操作的安全信任度仍需培育，制约大规模商业落地。</w:t>
      </w:r>
      <w:r>
        <w:rPr>
          <w:rFonts w:hint="eastAsia"/>
        </w:rPr>
        <w:br/>
      </w:r>
      <w:r>
        <w:rPr>
          <w:rFonts w:hint="eastAsia"/>
        </w:rPr>
        <w:t>　　未来，AGV停车机器人将向全场景适应、车-场协同与服务延伸方向演进。5G-V2X通信将实现与智能网联汽车的无缝对接，支持“一键泊车”闭环。AI视觉算法可识别车牌、车型甚至车内遗留物品，提升安全冗余。在城市更新背景下，老旧停车场智能化改造将催生模块化、可移动式AGV解决方案。此外，机器人平台可拓展至洗车、充电、代客巡检等增值服务。长远看，AGV停车机器人将从单一泊车工具升级为智慧出行生态的关键节点，在缓解城市停车难与推动交通自动化进程中释放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e2a646eba4097" w:history="1">
        <w:r>
          <w:rPr>
            <w:rStyle w:val="Hyperlink"/>
          </w:rPr>
          <w:t>2026-2032年全球与中国AGV停车机器人行业现状及前景趋势分析报告</w:t>
        </w:r>
      </w:hyperlink>
      <w:r>
        <w:rPr>
          <w:rFonts w:hint="eastAsia"/>
        </w:rPr>
        <w:t>》系统梳理了AGV停车机器人行业的市场规模、技术现状及产业链结构，结合详实数据分析了AGV停车机器人行业需求、价格动态与竞争格局，科学预测了AGV停车机器人发展趋势与市场前景，重点解读了行业内重点企业的战略布局与品牌影响力，同时对市场竞争与集中度进行了评估。此外，报告还细分了市场领域，揭示了AGV停车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按产品类型细分，全球AGV停车机器人市场规模2021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梳齿型</w:t>
      </w:r>
      <w:r>
        <w:rPr>
          <w:rFonts w:hint="eastAsia"/>
        </w:rPr>
        <w:br/>
      </w:r>
      <w:r>
        <w:rPr>
          <w:rFonts w:hint="eastAsia"/>
        </w:rPr>
        <w:t>　　　　1.3.3 夹持轮胎型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按应用细分，全球AGV停车机器人市场规模2021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地上停车场</w:t>
      </w:r>
      <w:r>
        <w:rPr>
          <w:rFonts w:hint="eastAsia"/>
        </w:rPr>
        <w:br/>
      </w:r>
      <w:r>
        <w:rPr>
          <w:rFonts w:hint="eastAsia"/>
        </w:rPr>
        <w:t>　　　　1.4.3 地下停车场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AGV停车机器人行业发展总体概况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AGV停车机器人行业发展主要特点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AGV停车机器人行业发展影响因素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AGV停车机器人有利因素</w:t>
      </w:r>
      <w:r>
        <w:rPr>
          <w:rFonts w:hint="eastAsia"/>
        </w:rPr>
        <w:br/>
      </w:r>
      <w:r>
        <w:rPr>
          <w:rFonts w:hint="eastAsia"/>
        </w:rPr>
        <w:t>　　　　1.5.3 .2 AGV停车机器人不利因素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全球市场，近三年AGV停车机器人主要企业占有率及排名（按销量）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AGV停车机器人主要企业在国际市场占有率（按销量，2023-2026）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2025年AGV停车机器人主要企业在国际市场排名（按销量）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全球市场主要企业AGV停车机器人销量（2023-2026）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全球市场，近三年AGV停车机器人主要企业占有率及排名（按收入）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AGV停车机器人主要企业在国际市场占有率（按收入，2023-2026）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2025年AGV停车机器人主要企业在国际市场排名（按收入）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全球市场主要企业AGV停车机器人销售收入（2023-2026）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全球市场主要企业AGV停车机器人销售价格（2023-2026）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中国市场，近三年AGV停车机器人主要企业占有率及排名（按销量）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AGV停车机器人主要企业在中国市场占有率（按销量，2023-2026）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2025年AGV停车机器人主要企业在中国市场排名（按销量）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中国市场主要企业AGV停车机器人销量（2023-2026）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中国市场，近三年AGV停车机器人主要企业占有率及排名（按收入）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AGV停车机器人主要企业在中国市场占有率（按收入，2023-2026）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2025年AGV停车机器人主要企业在中国市场排名（按收入）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中国市场主要企业AGV停车机器人销售收入（2023-2026）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全球主要厂商AGV停车机器人总部及产地分布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全球主要厂商成立时间及AGV停车机器人商业化日期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全球主要厂商AGV停车机器人产品类型及应用</w:t>
      </w:r>
      <w:r>
        <w:rPr>
          <w:rFonts w:hint="eastAsia"/>
        </w:rPr>
        <w:br/>
      </w:r>
      <w:r>
        <w:rPr>
          <w:rFonts w:hint="eastAsia"/>
        </w:rPr>
        <w:t>　　2.9 AGV停车机器人行业集中度、竞争程度分析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AGV停车机器人行业集中度分析：2025年全球Top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全球AGV停车机器人第一梯队、第二梯队和第三梯队生产商（品牌）及市场份额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全球AGV停车机器人总体规模分析</w:t>
      </w:r>
      <w:r>
        <w:rPr>
          <w:rFonts w:hint="eastAsia"/>
        </w:rPr>
        <w:br/>
      </w:r>
      <w:r>
        <w:rPr>
          <w:rFonts w:hint="eastAsia"/>
        </w:rPr>
        <w:t>　　3.1 全球AGV停车机器人供需现状及预测（2021-2032）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全球AGV停车机器人产能、产量、产能利用率及发展趋势（2021-2032）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全球AGV停车机器人产量、需求量及发展趋势（2021-2032）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全球主要地区AGV停车机器人产量及发展趋势（2021-2032）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全球主要地区AGV停车机器人产量（2021-2026）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全球主要地区AGV停车机器人产量（2027-2032）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全球主要地区AGV停车机器人产量市场份额（2021-2032）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中国AGV停车机器人供需现状及预测（2021-2032）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中国AGV停车机器人产能、产量、产能利用率及发展趋势（2021-2032）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中国AGV停车机器人产量、市场需求量及发展趋势（2021-2032）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中国市场AGV停车机器人进出口（2021-2032）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全球AGV停车机器人销量及销售额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全球市场AGV停车机器人销售额（2021-2032）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全球市场AGV停车机器人价格趋势（2021-2032）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全球AGV停车机器人主要地区分析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全球主要地区AGV停车机器人市场规模分析：2021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全球主要地区AGV停车机器人销售收入及市场份额（2021-2026）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全球主要地区AGV停车机器人销售收入预测（2027-2032）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全球主要地区AGV停车机器人销量分析：2021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全球主要地区AGV停车机器人销量及市场份额预测（2027-2032）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中东市场AGV停车机器人销量、收入及增长率（2021-2032）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不同产品类型AGV停车机器人分析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全球不同产品类型AGV停车机器人销量预测（2027-2032）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全球不同产品类型AGV停车机器人收入（2021-2032）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全球不同产品类型AGV停车机器人收入及市场份额（2021-2026）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全球不同产品类型AGV停车机器人收入预测（2027-2032）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全球不同产品类型AGV停车机器人价格走势（2021-2032）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中国不同产品类型AGV停车机器人销量预测（2027-2032）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中国不同产品类型AGV停车机器人收入（2021-2032）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中国不同产品类型AGV停车机器人收入及市场份额（2021-2026）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中国不同产品类型AGV停车机器人收入预测（2027-2032）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不同应用AGV停车机器人分析</w:t>
      </w:r>
      <w:r>
        <w:rPr>
          <w:rFonts w:hint="eastAsia"/>
        </w:rPr>
        <w:br/>
      </w:r>
      <w:r>
        <w:rPr>
          <w:rFonts w:hint="eastAsia"/>
        </w:rPr>
        <w:t>　　7.1 全球不同应用AGV停车机器人销量（2021-2032）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全球不同应用AGV停车机器人销量预测（2027-2032）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全球不同应用AGV停车机器人收入（2021-2032）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全球不同应用AGV停车机器人收入及市场份额（2021-2026）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全球不同应用AGV停车机器人收入预测（2027-2032）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全球不同应用AGV停车机器人价格走势（2021-2032）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中国不同应用AGV停车机器人销量预测（2027-2032）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中国不同应用AGV停车机器人收入（2021-2032）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中国不同应用AGV停车机器人收入及市场份额（2021-2026）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中国不同应用AGV停车机器人收入预测（2027-2032）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AGV停车机器人行业发展趋势</w:t>
      </w:r>
      <w:r>
        <w:rPr>
          <w:rFonts w:hint="eastAsia"/>
        </w:rPr>
        <w:br/>
      </w:r>
      <w:r>
        <w:rPr>
          <w:rFonts w:hint="eastAsia"/>
        </w:rPr>
        <w:t>　　8.2 AGV停车机器人行业主要驱动因素</w:t>
      </w:r>
      <w:r>
        <w:rPr>
          <w:rFonts w:hint="eastAsia"/>
        </w:rPr>
        <w:br/>
      </w:r>
      <w:r>
        <w:rPr>
          <w:rFonts w:hint="eastAsia"/>
        </w:rPr>
        <w:t>　　8.3 AGV停车机器人中国企业SWOT分析</w:t>
      </w:r>
      <w:r>
        <w:rPr>
          <w:rFonts w:hint="eastAsia"/>
        </w:rPr>
        <w:br/>
      </w:r>
      <w:r>
        <w:rPr>
          <w:rFonts w:hint="eastAsia"/>
        </w:rPr>
        <w:t>　　8.4 中国AGV停车机器人行业政策环境分析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AGV停车机器人行业产业链简介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AGV停车机器人行业供应链分析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AGV停车机器人主要原料及供应情况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AGV停车机器人行业采购模式</w:t>
      </w:r>
      <w:r>
        <w:rPr>
          <w:rFonts w:hint="eastAsia"/>
        </w:rPr>
        <w:br/>
      </w:r>
      <w:r>
        <w:rPr>
          <w:rFonts w:hint="eastAsia"/>
        </w:rPr>
        <w:t>　　9.3 AGV停车机器人行业生产模式</w:t>
      </w:r>
      <w:r>
        <w:rPr>
          <w:rFonts w:hint="eastAsia"/>
        </w:rPr>
        <w:br/>
      </w:r>
      <w:r>
        <w:rPr>
          <w:rFonts w:hint="eastAsia"/>
        </w:rPr>
        <w:t>　　9.4 AGV停车机器人行业销售模式及销售渠道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按产品类型细分，全球AGV停车机器人市场规模2021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按应用细分，全球AGV停车机器人市场规模（CAGR）2021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AGV停车机器人行业发展主要特点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AGV停车机器人行业发展有利因素分析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AGV停车机器人行业发展不利因素分析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进入AGV停车机器人行业壁垒</w:t>
      </w:r>
      <w:r>
        <w:rPr>
          <w:rFonts w:hint="eastAsia"/>
        </w:rPr>
        <w:br/>
      </w:r>
      <w:r>
        <w:rPr>
          <w:rFonts w:hint="eastAsia"/>
        </w:rPr>
        <w:t>　　表 7： AGV停车机器人主要企业在国际市场占有率（按销量，2023-2026）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2025年AGV停车机器人主要企业在国际市场排名（按销量）&amp;（件）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全球市场主要企业AGV停车机器人销量（2023-2026）&amp;（件）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AGV停车机器人主要企业在国际市场占有率（按收入，2023-2026）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2025年AGV停车机器人主要企业在国际市场排名（按收入）&amp;（万元）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全球市场主要企业AGV停车机器人销售收入（2023-2026）&amp;（万元）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全球市场主要企业AGV停车机器人销售价格（2023-2026）&amp;（K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AGV停车机器人主要企业在中国市场占有率（按销量，2023-2026）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2025年AGV停车机器人主要企业在中国市场排名（按销量）&amp;（件）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中国市场主要企业AGV停车机器人销量（2023-2026）&amp;（件）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AGV停车机器人主要企业在中国市场占有率（按收入，2023-2026）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2025年AGV停车机器人主要企业在中国市场排名（按收入）&amp;（万元）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中国市场主要企业AGV停车机器人销售收入（2023-2026）&amp;（万元）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全球主要厂商AGV停车机器人总部及产地分布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全球主要厂商成立时间及AGV停车机器人商业化日期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全球主要厂商AGV停车机器人产品类型及应用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2025年全球AGV停车机器人主要厂商市场地位（第一梯队、第二梯队和第三梯队）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全球AGV停车机器人市场投资、并购等现状分析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全球主要地区AGV停车机器人产量增速（CAGR）：（2021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全球主要地区AGV停车机器人产量（2021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全球主要地区AGV停车机器人产量（2021-2026）&amp;（件）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全球主要地区AGV停车机器人产量（2027-2032）&amp;（件）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全球主要地区AGV停车机器人产量市场份额（2021-2026）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全球主要地区AGV停车机器人产量市场份额（2027-2032）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中国市场AGV停车机器人产量、销量、进出口（2021-2026）&amp;（件）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中国市场AGV停车机器人产量、销量、进出口预测（2027-2032）&amp;（件）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全球主要地区AGV停车机器人销售收入增速：（2021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全球主要地区AGV停车机器人销售收入（2021-2026）&amp;（万元）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全球主要地区AGV停车机器人销售收入市场份额（2021-2026）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全球主要地区AGV停车机器人收入（2027-2032）&amp;（万元）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全球主要地区AGV停车机器人收入市场份额（2027-2032）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全球主要地区AGV停车机器人销量（件）：2021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全球主要地区AGV停车机器人销量（2027-2032）&amp;（件）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全球主要地区AGV停车机器人销量份额（2027-2032）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AGV停车机器人生产基地、销售区域、竞争对手及市场地位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全球不同产品类型AGV停车机器人销量预测（2027-2032）&amp;（件）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全球市场不同产品类型AGV停车机器人销量市场份额预测（2027-2032）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全球不同产品类型AGV停车机器人收入（2021-2026）&amp;（万元）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全球不同产品类型AGV停车机器人收入市场份额（2021-2026）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全球不同产品类型AGV停车机器人收入预测（2027-2032）&amp;（万元）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全球不同产品类型AGV停车机器人收入市场份额预测（2027-2032）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中国不同产品类型AGV停车机器人销量预测（2027-2032）&amp;（件）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全球市场不同产品类型AGV停车机器人销量市场份额预测（2027-2032）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中国不同产品类型AGV停车机器人收入（2021-2026）&amp;（万元）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中国不同产品类型AGV停车机器人收入市场份额（2021-2026）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中国不同产品类型AGV停车机器人收入预测（2027-2032）&amp;（万元）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中国不同产品类型AGV停车机器人收入市场份额预测（2027-2032）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全球不同应用AGV停车机器人销量预测（2027-2032）&amp;（件）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全球市场不同应用AGV停车机器人销量市场份额预测（2027-2032）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全球不同应用AGV停车机器人收入（2021-2026）&amp;（万元）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全球不同应用AGV停车机器人收入市场份额（2021-2026）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全球不同应用AGV停车机器人收入预测（2027-2032）&amp;（万元）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全球不同应用AGV停车机器人收入市场份额预测（2027-2032）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中国不同应用AGV停车机器人销量预测（2027-2032）&amp;（件）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中国市场不同应用AGV停车机器人销量市场份额预测（2027-2032）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中国不同应用AGV停车机器人收入（2021-2026）&amp;（万元）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中国不同应用AGV停车机器人收入市场份额（2021-2026）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中国不同应用AGV停车机器人收入预测（2027-2032）&amp;（万元）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中国不同应用AGV停车机器人收入市场份额预测（2027-2032）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AGV停车机器人行业发展趋势</w:t>
      </w:r>
      <w:r>
        <w:rPr>
          <w:rFonts w:hint="eastAsia"/>
        </w:rPr>
        <w:br/>
      </w:r>
      <w:r>
        <w:rPr>
          <w:rFonts w:hint="eastAsia"/>
        </w:rPr>
        <w:t>　　表 106： AGV停车机器人行业主要驱动因素</w:t>
      </w:r>
      <w:r>
        <w:rPr>
          <w:rFonts w:hint="eastAsia"/>
        </w:rPr>
        <w:br/>
      </w:r>
      <w:r>
        <w:rPr>
          <w:rFonts w:hint="eastAsia"/>
        </w:rPr>
        <w:t>　　表 107： AGV停车机器人行业供应链分析</w:t>
      </w:r>
      <w:r>
        <w:rPr>
          <w:rFonts w:hint="eastAsia"/>
        </w:rPr>
        <w:br/>
      </w:r>
      <w:r>
        <w:rPr>
          <w:rFonts w:hint="eastAsia"/>
        </w:rPr>
        <w:t>　　表 108： AGV停车机器人上游原料供应商</w:t>
      </w:r>
      <w:r>
        <w:rPr>
          <w:rFonts w:hint="eastAsia"/>
        </w:rPr>
        <w:br/>
      </w:r>
      <w:r>
        <w:rPr>
          <w:rFonts w:hint="eastAsia"/>
        </w:rPr>
        <w:t>　　表 109： AGV停车机器人主要地区不同应用客户分析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AGV停车机器人典型经销商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AGV停车机器人产品图片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全球不同产品类型AGV停车机器人销售额2021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全球不同产品类型AGV停车机器人市场份额2025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梳齿型产品图片</w:t>
      </w:r>
      <w:r>
        <w:rPr>
          <w:rFonts w:hint="eastAsia"/>
        </w:rPr>
        <w:br/>
      </w:r>
      <w:r>
        <w:rPr>
          <w:rFonts w:hint="eastAsia"/>
        </w:rPr>
        <w:t>　　图 5： 夹持轮胎型产品图片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全球不同应用AGV停车机器人市场份额2025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地上停车场</w:t>
      </w:r>
      <w:r>
        <w:rPr>
          <w:rFonts w:hint="eastAsia"/>
        </w:rPr>
        <w:br/>
      </w:r>
      <w:r>
        <w:rPr>
          <w:rFonts w:hint="eastAsia"/>
        </w:rPr>
        <w:t>　　图 10： 地下停车场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2025年全球前五大生产商AGV停车机器人市场份额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2025年全球AGV停车机器人第一梯队、第二梯队和第三梯队厂商及市场份额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全球AGV停车机器人产能、产量、产能利用率及发展趋势（2021-2032）&amp;（件）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全球AGV停车机器人产量、需求量及发展趋势（2021-2032）&amp;（件）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全球主要地区AGV停车机器人产量市场份额（2021-2032）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中国AGV停车机器人产能、产量、产能利用率及发展趋势（2021-2032）&amp;（件）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中国AGV停车机器人产量、市场需求量及发展趋势（2021-2032）&amp;（件）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全球AGV停车机器人市场销售额及增长率：（2021-2032）&amp;（万元）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全球市场AGV停车机器人市场规模：2021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全球市场AGV停车机器人价格趋势（2021-2032）&amp;（K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22： 全球主要地区AGV停车机器人销售收入（2021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全球主要地区AGV停车机器人销售收入市场份额（2021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全球不同产品类型AGV停车机器人价格走势（2021-2032）&amp;（K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全球不同应用AGV停车机器人价格走势（2021-2032）&amp;（K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42： AGV停车机器人中国企业SWOT分析</w:t>
      </w:r>
      <w:r>
        <w:rPr>
          <w:rFonts w:hint="eastAsia"/>
        </w:rPr>
        <w:br/>
      </w:r>
      <w:r>
        <w:rPr>
          <w:rFonts w:hint="eastAsia"/>
        </w:rPr>
        <w:t>　　图 43： AGV停车机器人产业链</w:t>
      </w:r>
      <w:r>
        <w:rPr>
          <w:rFonts w:hint="eastAsia"/>
        </w:rPr>
        <w:br/>
      </w:r>
      <w:r>
        <w:rPr>
          <w:rFonts w:hint="eastAsia"/>
        </w:rPr>
        <w:t>　　图 44： AGV停车机器人行业采购模式分析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AGV停车机器人行业生产模式</w:t>
      </w:r>
      <w:r>
        <w:rPr>
          <w:rFonts w:hint="eastAsia"/>
        </w:rPr>
        <w:br/>
      </w:r>
      <w:r>
        <w:rPr>
          <w:rFonts w:hint="eastAsia"/>
        </w:rPr>
        <w:t>　　图 46： AGV停车机器人行业销售模式分析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2a646eba4097" w:history="1">
        <w:r>
          <w:rPr>
            <w:rStyle w:val="Hyperlink"/>
          </w:rPr>
          <w:t>2026-2032年全球与中国AGV停车机器人行业现状及前景趋势分析报告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2a646eba4097" w:history="1">
        <w:r>
          <w:rPr>
            <w:rStyle w:val="Hyperlink"/>
          </w:rPr>
          <w:t>https://www.20087.com/0/06/AGVTingCheJiQiRenHangYeQianJingFenXi.html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热点：agv机械手复合机器人、AGV停车机器人PPT、agv自动搬运小车、AGV停车机器人种类、agv移动机器人、AGV停车机器人视频、停车机器人价格、agv机器人停车场成本、什么是agv机器人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c25903f7e49c6" w:history="1">
      <w:r>
        <w:rPr>
          <w:rStyle w:val="Hyperlink"/>
        </w:rPr>
        <w:t>2026-2032年全球与中国AGV停车机器人行业现状及前景趋势分析报告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AGVTingCheJiQiRenHangYeQianJingFenXi.html" TargetMode="External" Id="R0cce2a646eb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AGVTingCheJiQiRenHangYeQianJingFenXi.html" TargetMode="External" Id="R8e6c25903f7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2025-12-28T05:31:17Z</dcterms:created>
  <dcterms:modified xsi:type="dcterms:W3CDTF">2025-12-28T06:31:17Z</dcterms:modified>
  <dc:subject>2026-2032年全球与中国AGV停车机器人行业现状及前景趋势分析报告</dc:subject>
  <dc:title>2026-2032年全球与中国AGV停车机器人行业现状及前景趋势分析报告</dc:title>
  <cp:keywords>2026-2032年全球与中国AGV停车机器人行业现状及前景趋势分析报告</cp:keywords>
  <dc:description>2026-2032年全球与中国AGV停车机器人行业现状及前景趋势分析报告</dc:description>
</cp:coreProperties>
</file>