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cd9633cd245ab" w:history="1">
              <w:r>
                <w:rPr>
                  <w:rStyle w:val="Hyperlink"/>
                </w:rPr>
                <w:t>2025-2031年中国全自动停车系统市场调查研究与发展前景预测报告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cd9633cd245ab" w:history="1">
              <w:r>
                <w:rPr>
                  <w:rStyle w:val="Hyperlink"/>
                </w:rPr>
                <w:t>2025-2031年中国全自动停车系统市场调查研究与发展前景预测报告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cd9633cd245ab" w:history="1">
                <w:r>
                  <w:rPr>
                    <w:rStyle w:val="Hyperlink"/>
                  </w:rPr>
                  <w:t>https://www.20087.com/0/16/QuanZiDongTingCheXiTongXianZhuangYuQianJingFenXi.html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停车系统是一种基于传感器、图像识别、自动控制与机器人技术的智能停车解决方案，旨在实现车辆的无人干预存取、高效空间利用与精准调度管理。目前主要应用于大型商业中心、交通枢纽、住宅小区及医院等人流密集区域，涵盖塔库式、巷道堆垛式、升降横移式等多种机械结构形式。系统普遍配置车牌识别、重量检测、障碍物感应、远程监控等功能，可有效缓解城市“停车难”问题，并提升停车场运营效率。部分高端系统已接入智慧城市交通管理平台，支持预约停车、错峰共享、自动缴费等增值服务，增强用户体验。</w:t>
      </w:r>
      <w:r>
        <w:rPr>
          <w:rFonts w:hint="eastAsia"/>
        </w:rPr>
        <w:br/>
      </w:r>
      <w:r>
        <w:rPr>
          <w:rFonts w:hint="eastAsia"/>
        </w:rPr>
        <w:t>　　未来，全自动停车系统将向深度智能化、协同化与低碳化方向演进。一方面，借助人工智能与大数据分析，系统将具备自学习能力，可根据高峰时段动态调整车位分配策略，提高周转率与利用率；另一方面，与自动驾驶技术的融合将催生“无人代泊”模式，即车辆可自主驶入停车场并与系统对接完成停放任务。此外，能源回收装置、太阳能供电系统、绿色建材的引入，也将推动停车设施向节能减排方向发展。随着土地资源日益紧张与智慧城市建设加速，全自动停车系统将在城市立体交通网络中占据更重要的位置，并成为未来城市空间优化的重要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cd9633cd245ab" w:history="1">
        <w:r>
          <w:rPr>
            <w:rStyle w:val="Hyperlink"/>
          </w:rPr>
          <w:t>2025-2031年中国全自动停车系统市场调查研究与发展前景预测报告</w:t>
        </w:r>
      </w:hyperlink>
      <w:r>
        <w:rPr>
          <w:rFonts w:hint="eastAsia"/>
        </w:rPr>
        <w:t>》从产业链视角出发，系统分析了全自动停车系统行业的市场现状与需求动态，详细解读了全自动停车系统市场规模、价格波动及上下游影响因素。报告深入剖析了全自动停车系统细分领域的发展特点，基于权威数据对市场前景及未来趋势进行了科学预测，同时揭示了全自动停车系统重点企业的竞争格局与市场集中度变化。报告客观翔实地指出了全自动停车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全自动停车系统产业概述</w:t>
      </w:r>
      <w:r>
        <w:rPr>
          <w:rFonts w:hint="eastAsia"/>
        </w:rPr>
        <w:br/>
      </w:r>
      <w:r>
        <w:rPr>
          <w:rFonts w:hint="eastAsia"/>
        </w:rPr>
        <w:t>　　第一节 全自动停车系统定义与分类</w:t>
      </w:r>
      <w:r>
        <w:rPr>
          <w:rFonts w:hint="eastAsia"/>
        </w:rPr>
        <w:br/>
      </w:r>
      <w:r>
        <w:rPr>
          <w:rFonts w:hint="eastAsia"/>
        </w:rPr>
        <w:t>　　第二节 全自动停车系统产业链结构及关键环节剖析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全自动停车系统商业模式与盈利模式解析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全自动停车系统经济指标与行业评估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全球全自动停车系统市场发展综述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2019-2024年全球全自动停车系统市场规模及增长趋势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主要国家与地区全自动停车系统市场对比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2025-2031年全球全自动停车系统行业发展趋势与前景预测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国际全自动停车系统市场发展趋势及对我国启示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二、对我国全自动停车系统市场的借鉴意义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中国全自动停车系统行业市场规模分析与预测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全自动停车系统市场的总体规模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一、2019-2024年全自动停车系统市场规模变化及趋势分析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二、2025年全自动停车系统行业市场规模特点</w:t>
      </w:r>
      <w:r>
        <w:rPr>
          <w:rFonts w:hint="eastAsia"/>
        </w:rPr>
        <w:br/>
      </w:r>
      <w:r>
        <w:rPr>
          <w:rFonts w:hint="eastAsia"/>
        </w:rPr>
        <w:t>　　第二节 全自动停车系统市场规模的构成</w:t>
      </w:r>
      <w:r>
        <w:rPr>
          <w:rFonts w:hint="eastAsia"/>
        </w:rPr>
        <w:br/>
      </w:r>
      <w:r>
        <w:rPr>
          <w:rFonts w:hint="eastAsia"/>
        </w:rPr>
        <w:t>　　　　一、全自动停车系统客户群体特征与偏好分析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二、不同类型全自动停车系统市场规模分布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三、各地区全自动停车系统市场规模差异与特点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全自动停车系统市场规模的预测与展望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一、未来几年全自动停车系统市场规模增长预测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2024-2025年全自动停车系统行业技术发展现状及趋势分析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全自动停车系统行业技术发展现状分析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国内外全自动停车系统行业技术差距分析及差距形成的主要原因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全自动停车系统行业技术发展方向、趋势预测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提升全自动停车系统行业技术能力策略建议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2019-2024年中国全自动停车系统行业总体发展与财务状况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2019-2024年全自动停车系统行业规模情况</w:t>
      </w:r>
      <w:r>
        <w:rPr>
          <w:rFonts w:hint="eastAsia"/>
        </w:rPr>
        <w:br/>
      </w:r>
      <w:r>
        <w:rPr>
          <w:rFonts w:hint="eastAsia"/>
        </w:rPr>
        <w:t>　　　　一、全自动停车系统行业企业数量规模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二、全自动停车系统行业从业人员规模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三、全自动停车系统行业市场敏感性分析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2019-2024年全自动停车系统行业财务能力分析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一、全自动停车系统行业盈利能力</w:t>
      </w:r>
      <w:r>
        <w:rPr>
          <w:rFonts w:hint="eastAsia"/>
        </w:rPr>
        <w:br/>
      </w:r>
      <w:r>
        <w:rPr>
          <w:rFonts w:hint="eastAsia"/>
        </w:rPr>
        <w:t>　　　　二、全自动停车系统行业偿债能力</w:t>
      </w:r>
      <w:r>
        <w:rPr>
          <w:rFonts w:hint="eastAsia"/>
        </w:rPr>
        <w:br/>
      </w:r>
      <w:r>
        <w:rPr>
          <w:rFonts w:hint="eastAsia"/>
        </w:rPr>
        <w:t>　　　　三、全自动停车系统行业营运能力</w:t>
      </w:r>
      <w:r>
        <w:rPr>
          <w:rFonts w:hint="eastAsia"/>
        </w:rPr>
        <w:br/>
      </w:r>
      <w:r>
        <w:rPr>
          <w:rFonts w:hint="eastAsia"/>
        </w:rPr>
        <w:t>　　　　四、全自动停车系统行业发展能力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中国全自动停车系统行业细分市场调研与机会挖掘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全自动停车系统细分市场（一）市场调研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全自动停车系统细分市场（二）市场调研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中国全自动停车系统行业区域市场调研分析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2019-2024年中国全自动停车系统行业重点区域调研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一、重点地区（一）全自动停车系统市场规模与特点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二、重点地区（二）全自动停车系统市场规模及特点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三、重点地区（三）全自动停车系统市场规模及特点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四、重点地区（四）全自动停车系统市场规模及特点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不同区域全自动停车系统市场的对比与启示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二、全自动停车系统市场拓展策略与建议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中国全自动停车系统行业的营销渠道与客户分析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全自动停车系统行业渠道分析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二、各类渠道对全自动停车系统行业的影响</w:t>
      </w:r>
      <w:r>
        <w:rPr>
          <w:rFonts w:hint="eastAsia"/>
        </w:rPr>
        <w:br/>
      </w:r>
      <w:r>
        <w:rPr>
          <w:rFonts w:hint="eastAsia"/>
        </w:rPr>
        <w:t>　　　　三、主要全自动停车系统企业渠道策略研究</w:t>
      </w:r>
      <w:r>
        <w:rPr>
          <w:rFonts w:hint="eastAsia"/>
        </w:rPr>
        <w:br/>
      </w:r>
      <w:r>
        <w:rPr>
          <w:rFonts w:hint="eastAsia"/>
        </w:rPr>
        <w:t>　　第二节 全自动停车系统行业客户分析与定位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中国全自动停车系统行业竞争格局及策略选择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全自动停车系统行业总体市场竞争状况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一、全自动停车系统行业竞争结构分析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二、全自动停车系统企业竞争格局与集中度评估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三、全自动停车系统行业SWOT分析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全自动停车系统行业重点企业调研分析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全自动停车系统企业发展策略分析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全自动停车系统市场与销售策略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全自动停车系统品牌战略思考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中国全自动停车系统行业发展环境分析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二、全自动停车系统行业主管部门、监管体制及相关政策法规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3、全自动停车系统行业的主要法律、法规和政策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4、2025年全自动停车系统行业法律法规和政策对行业的影响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二、全自动停车系统消费者需求分析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一、全自动停车系统技术的应用与创新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二、全自动停车系统行业发展的技术趋势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2025-2031年全自动停车系统行业展趋势预测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2025-2031年全自动停车系统市场发展前景分析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一、全自动停车系统市场发展潜力</w:t>
      </w:r>
      <w:r>
        <w:rPr>
          <w:rFonts w:hint="eastAsia"/>
        </w:rPr>
        <w:br/>
      </w:r>
      <w:r>
        <w:rPr>
          <w:rFonts w:hint="eastAsia"/>
        </w:rPr>
        <w:t>　　　　二、全自动停车系统市场前景分析</w:t>
      </w:r>
      <w:r>
        <w:rPr>
          <w:rFonts w:hint="eastAsia"/>
        </w:rPr>
        <w:br/>
      </w:r>
      <w:r>
        <w:rPr>
          <w:rFonts w:hint="eastAsia"/>
        </w:rPr>
        <w:t>　　　　三、全自动停车系统细分行业发展前景分析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2025-2031年全自动停车系统发展趋势预测</w:t>
      </w:r>
      <w:r>
        <w:rPr>
          <w:rFonts w:hint="eastAsia"/>
        </w:rPr>
        <w:br/>
      </w:r>
      <w:r>
        <w:rPr>
          <w:rFonts w:hint="eastAsia"/>
        </w:rPr>
        <w:t>　　　　一、全自动停车系统发展趋势预测</w:t>
      </w:r>
      <w:r>
        <w:rPr>
          <w:rFonts w:hint="eastAsia"/>
        </w:rPr>
        <w:br/>
      </w:r>
      <w:r>
        <w:rPr>
          <w:rFonts w:hint="eastAsia"/>
        </w:rPr>
        <w:t>　　　　二、全自动停车系统市场规模预测</w:t>
      </w:r>
      <w:r>
        <w:rPr>
          <w:rFonts w:hint="eastAsia"/>
        </w:rPr>
        <w:br/>
      </w:r>
      <w:r>
        <w:rPr>
          <w:rFonts w:hint="eastAsia"/>
        </w:rPr>
        <w:t>　　　　三、全自动停车系统细分市场发展趋势预测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未来全自动停车系统行业挑战与机遇探讨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一、全自动停车系统行业挑战</w:t>
      </w:r>
      <w:r>
        <w:rPr>
          <w:rFonts w:hint="eastAsia"/>
        </w:rPr>
        <w:br/>
      </w:r>
      <w:r>
        <w:rPr>
          <w:rFonts w:hint="eastAsia"/>
        </w:rPr>
        <w:t>　　　　二、全自动停车系统行业机遇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全自动停车系统行业研究结论及建议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对全自动停车系统行业发展的建议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[⋅中⋅智林⋅]对全自动停车系统企业和投资者的建议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全自动停车系统行业现状</w:t>
      </w:r>
      <w:r>
        <w:rPr>
          <w:rFonts w:hint="eastAsia"/>
        </w:rPr>
        <w:br/>
      </w:r>
      <w:r>
        <w:rPr>
          <w:rFonts w:hint="eastAsia"/>
        </w:rPr>
        <w:t>　　图表 全自动停车系统行业产业链调研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2019-2024年全自动停车系统行业市场容量统计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2019-2024年中国全自动停车系统行业市场规模情况</w:t>
      </w:r>
      <w:r>
        <w:rPr>
          <w:rFonts w:hint="eastAsia"/>
        </w:rPr>
        <w:br/>
      </w:r>
      <w:r>
        <w:rPr>
          <w:rFonts w:hint="eastAsia"/>
        </w:rPr>
        <w:t>　　图表 全自动停车系统行业动态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2019-2024年中国全自动停车系统行业经营效益分析</w:t>
      </w:r>
      <w:r>
        <w:rPr>
          <w:rFonts w:hint="eastAsia"/>
        </w:rPr>
        <w:br/>
      </w:r>
      <w:r>
        <w:rPr>
          <w:rFonts w:hint="eastAsia"/>
        </w:rPr>
        <w:t>　　图表 全自动停车系统行业竞争对手分析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**地区全自动停车系统市场规模</w:t>
      </w:r>
      <w:r>
        <w:rPr>
          <w:rFonts w:hint="eastAsia"/>
        </w:rPr>
        <w:br/>
      </w:r>
      <w:r>
        <w:rPr>
          <w:rFonts w:hint="eastAsia"/>
        </w:rPr>
        <w:t>　　图表 **地区全自动停车系统行业市场需求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**地区全自动停车系统市场调研</w:t>
      </w:r>
      <w:r>
        <w:rPr>
          <w:rFonts w:hint="eastAsia"/>
        </w:rPr>
        <w:br/>
      </w:r>
      <w:r>
        <w:rPr>
          <w:rFonts w:hint="eastAsia"/>
        </w:rPr>
        <w:t>　　图表 **地区全自动停车系统行业市场需求分析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**地区全自动停车系统市场规模</w:t>
      </w:r>
      <w:r>
        <w:rPr>
          <w:rFonts w:hint="eastAsia"/>
        </w:rPr>
        <w:br/>
      </w:r>
      <w:r>
        <w:rPr>
          <w:rFonts w:hint="eastAsia"/>
        </w:rPr>
        <w:t>　　图表 **地区全自动停车系统行业市场需求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**地区全自动停车系统市场调研</w:t>
      </w:r>
      <w:r>
        <w:rPr>
          <w:rFonts w:hint="eastAsia"/>
        </w:rPr>
        <w:br/>
      </w:r>
      <w:r>
        <w:rPr>
          <w:rFonts w:hint="eastAsia"/>
        </w:rPr>
        <w:t>　　图表 **地区全自动停车系统行业市场需求分析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全自动停车系统重点企业（二）成长能力情况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2025-2031年中国全自动停车系统行业信息化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2025-2031年中国全自动停车系统行业市场容量预测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2025-2031年中国全自动停车系统行业市场规模预测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2025-2031年中国全自动停车系统行业风险分析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2025-2031年中国全自动停车系统市场前景分析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2025-2031年中国全自动停车系统行业发展趋势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cd9633cd245ab" w:history="1">
        <w:r>
          <w:rPr>
            <w:rStyle w:val="Hyperlink"/>
          </w:rPr>
          <w:t>2025-2031年中国全自动停车系统市场调查研究与发展前景预测报告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cd9633cd245ab" w:history="1">
        <w:r>
          <w:rPr>
            <w:rStyle w:val="Hyperlink"/>
          </w:rPr>
          <w:t>https://www.20087.com/0/16/QuanZiDongTingCheXiTongXianZhuangYuQianJingFenXi.html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热点：全自动停车位停车视频、全自动停车系统设计、自动泊车系统、全自动停车设备、全自动车库、全自动智能停车、全自动升降柱是什么、全自动停车位、自动停入车位系统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5a86fd3f42ff" w:history="1">
      <w:r>
        <w:rPr>
          <w:rStyle w:val="Hyperlink"/>
        </w:rPr>
        <w:t>2025-2031年中国全自动停车系统市场调查研究与发展前景预测报告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QuanZiDongTingCheXiTongXianZhuangYuQianJingFenXi.html" TargetMode="External" Id="R056cd9633cd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QuanZiDongTingCheXiTongXianZhuangYuQianJingFenXi.html" TargetMode="External" Id="R57b75a86fd3f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2025-06-13T04:36:58Z</dcterms:created>
  <dcterms:modified xsi:type="dcterms:W3CDTF">2025-06-13T05:36:58Z</dcterms:modified>
  <dc:subject>2025-2031年中国全自动停车系统市场调查研究与发展前景预测报告</dc:subject>
  <dc:title>2025-2031年中国全自动停车系统市场调查研究与发展前景预测报告</dc:title>
  <cp:keywords>2025-2031年中国全自动停车系统市场调查研究与发展前景预测报告</cp:keywords>
  <dc:description>2025-2031年中国全自动停车系统市场调查研究与发展前景预测报告</dc:description>
</cp:coreProperties>
</file>