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c008ae8964d73" w:history="1">
              <w:r>
                <w:rPr>
                  <w:rStyle w:val="Hyperlink"/>
                </w:rPr>
                <w:t>中国全钢载重子午线轮胎行业发展现状分析与市场前景预测报告（2024-2030年）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c008ae8964d73" w:history="1">
              <w:r>
                <w:rPr>
                  <w:rStyle w:val="Hyperlink"/>
                </w:rPr>
                <w:t>中国全钢载重子午线轮胎行业发展现状分析与市场前景预测报告（2024-2030年）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c008ae8964d73" w:history="1">
                <w:r>
                  <w:rPr>
                    <w:rStyle w:val="Hyperlink"/>
                  </w:rPr>
                  <w:t>https://www.20087.com/0/66/QuanGangZaiZhongZiWuXianLunTaiSh.html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载重子午线轮胎是商用车辆的关键配件，目前市场上已广泛采用高性能橡胶材料和优化胎体结构，以提高承载能力、耐磨性和安全性。随着物流运输行业的快速发展和环保政策的收紧，全钢载重子午线轮胎正向节能、减排和长寿命方向发展。未来，该类轮胎的将着眼于轮胎结构的进一步优化，如使用轻量化材料以降低滚动阻力和车辆能耗，同时，智能轮胎技术的引入，如内置传感器监测轮胎磨损和压力，也将成为行业发展的重要方向，旨在提高行车安全性和轮胎的全生命周期管理。</w:t>
      </w:r>
      <w:r>
        <w:rPr>
          <w:rFonts w:hint="eastAsia"/>
        </w:rPr>
        <w:br/>
      </w:r>
      <w:r>
        <w:rPr>
          <w:rFonts w:hint="eastAsia"/>
        </w:rPr>
        <w:t>　　《</w:t>
      </w:r>
      <w:hyperlink r:id="Rc86c008ae8964d73" w:history="1">
        <w:r>
          <w:rPr>
            <w:rStyle w:val="Hyperlink"/>
          </w:rPr>
          <w:t>中国全钢载重子午线轮胎行业发展现状分析与市场前景预测报告（2024-2030年）</w:t>
        </w:r>
      </w:hyperlink>
      <w:r>
        <w:rPr>
          <w:rFonts w:hint="eastAsia"/>
        </w:rPr>
        <w:t>》依托详实的数据支撑，全面剖析了全钢载重子午线轮胎行业的市场规模、需求动态与价格走势。全钢载重子午线轮胎报告深入挖掘产业链上下游关联，评估当前市场现状，并对未来全钢载重子午线轮胎市场前景作出科学预测。通过对全钢载重子午线轮胎细分市场的划分和重点企业的剖析，揭示了行业竞争格局、品牌影响力和市场集中度。此外，全钢载重子午线轮胎报告还为投资者提供了关于全钢载重子午线轮胎行业未来发展趋势的权威预测，以及潜在风险和应对策略，旨在助力各方做出明智的投资与经营决策。</w:t>
      </w:r>
      <w:r>
        <w:rPr>
          <w:rFonts w:hint="eastAsia"/>
        </w:rPr>
        <w:br/>
      </w:r>
      <w:r>
        <w:rPr>
          <w:rFonts w:hint="eastAsia"/>
        </w:rPr>
        <w:br/>
      </w:r>
      <w:r>
        <w:rPr>
          <w:rFonts w:hint="eastAsia"/>
        </w:rPr>
        <w:t>第一章 全钢载重子午线轮胎行业发展</w:t>
      </w:r>
      <w:r>
        <w:rPr>
          <w:rFonts w:hint="eastAsia"/>
        </w:rPr>
        <w:br/>
      </w:r>
      <w:r>
        <w:rPr>
          <w:rFonts w:hint="eastAsia"/>
        </w:rPr>
        <w:t>　　第一节 全钢载重子午线轮胎行业发展环境分析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三、2024年全钢载重子午线轮胎行业相关政策及影响</w:t>
      </w:r>
      <w:r>
        <w:rPr>
          <w:rFonts w:hint="eastAsia"/>
        </w:rPr>
        <w:br/>
      </w:r>
      <w:r>
        <w:rPr>
          <w:rFonts w:hint="eastAsia"/>
        </w:rPr>
        <w:t>　　第二节 全钢载重子午线轮胎行业基本特征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三、全钢载重子午线轮胎行业特性分析</w:t>
      </w:r>
      <w:r>
        <w:rPr>
          <w:rFonts w:hint="eastAsia"/>
        </w:rPr>
        <w:br/>
      </w:r>
      <w:r>
        <w:rPr>
          <w:rFonts w:hint="eastAsia"/>
        </w:rPr>
        <w:t>　　　　四、全钢载重子午线轮胎行业发展历程</w:t>
      </w:r>
      <w:r>
        <w:rPr>
          <w:rFonts w:hint="eastAsia"/>
        </w:rPr>
        <w:br/>
      </w:r>
      <w:r>
        <w:rPr>
          <w:rFonts w:hint="eastAsia"/>
        </w:rPr>
        <w:t>　　　　五、国内市场的重要动态</w:t>
      </w:r>
      <w:r>
        <w:rPr>
          <w:rFonts w:hint="eastAsia"/>
        </w:rPr>
        <w:br/>
      </w:r>
      <w:r>
        <w:rPr>
          <w:rFonts w:hint="eastAsia"/>
        </w:rPr>
        <w:t>　　第三节 全钢载重子午线轮胎行业产业链分析</w:t>
      </w:r>
      <w:r>
        <w:rPr>
          <w:rFonts w:hint="eastAsia"/>
        </w:rPr>
        <w:br/>
      </w:r>
      <w:r>
        <w:rPr>
          <w:rFonts w:hint="eastAsia"/>
        </w:rPr>
        <w:t>　　　　一、产业链模型介绍</w:t>
      </w:r>
      <w:r>
        <w:rPr>
          <w:rFonts w:hint="eastAsia"/>
        </w:rPr>
        <w:br/>
      </w:r>
      <w:r>
        <w:rPr>
          <w:rFonts w:hint="eastAsia"/>
        </w:rPr>
        <w:t>　　　　二、全钢载重子午线轮胎产业链模型分析</w:t>
      </w:r>
      <w:r>
        <w:rPr>
          <w:rFonts w:hint="eastAsia"/>
        </w:rPr>
        <w:br/>
      </w:r>
      <w:r>
        <w:rPr>
          <w:rFonts w:hint="eastAsia"/>
        </w:rPr>
        <w:br/>
      </w:r>
      <w:r>
        <w:rPr>
          <w:rFonts w:hint="eastAsia"/>
        </w:rPr>
        <w:t>第二章 全钢载重子午线轮胎行业宏观经济环境分析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2019-2024年中国宏观经济环境分析</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第三章 国际全钢载重子午线轮胎产品市场现状及发展态势</w:t>
      </w:r>
      <w:r>
        <w:rPr>
          <w:rFonts w:hint="eastAsia"/>
        </w:rPr>
        <w:br/>
      </w:r>
      <w:r>
        <w:rPr>
          <w:rFonts w:hint="eastAsia"/>
        </w:rPr>
        <w:t>　　第一节 国际全钢载重子午线轮胎市场现状分析</w:t>
      </w:r>
      <w:r>
        <w:rPr>
          <w:rFonts w:hint="eastAsia"/>
        </w:rPr>
        <w:br/>
      </w:r>
      <w:r>
        <w:rPr>
          <w:rFonts w:hint="eastAsia"/>
        </w:rPr>
        <w:t>　　第二节 主要国家及地区发展现状</w:t>
      </w:r>
      <w:r>
        <w:rPr>
          <w:rFonts w:hint="eastAsia"/>
        </w:rPr>
        <w:br/>
      </w:r>
      <w:r>
        <w:rPr>
          <w:rFonts w:hint="eastAsia"/>
        </w:rPr>
        <w:t>　　第三节 国际及主要国家发展趋势</w:t>
      </w:r>
      <w:r>
        <w:rPr>
          <w:rFonts w:hint="eastAsia"/>
        </w:rPr>
        <w:br/>
      </w:r>
      <w:r>
        <w:rPr>
          <w:rFonts w:hint="eastAsia"/>
        </w:rPr>
        <w:t>　　第四节 国际全钢载重子午线轮胎行业未来需求状态</w:t>
      </w:r>
      <w:r>
        <w:rPr>
          <w:rFonts w:hint="eastAsia"/>
        </w:rPr>
        <w:br/>
      </w:r>
      <w:r>
        <w:rPr>
          <w:rFonts w:hint="eastAsia"/>
        </w:rPr>
        <w:br/>
      </w:r>
      <w:r>
        <w:rPr>
          <w:rFonts w:hint="eastAsia"/>
        </w:rPr>
        <w:t>第四章 2024-2030年中国全钢载重子午线轮胎行业发展形势分析</w:t>
      </w:r>
      <w:r>
        <w:rPr>
          <w:rFonts w:hint="eastAsia"/>
        </w:rPr>
        <w:br/>
      </w:r>
      <w:r>
        <w:rPr>
          <w:rFonts w:hint="eastAsia"/>
        </w:rPr>
        <w:t>　　第一节 全钢载重子午线轮胎行业发展概况</w:t>
      </w:r>
      <w:r>
        <w:rPr>
          <w:rFonts w:hint="eastAsia"/>
        </w:rPr>
        <w:br/>
      </w:r>
      <w:r>
        <w:rPr>
          <w:rFonts w:hint="eastAsia"/>
        </w:rPr>
        <w:t>　　　　一、全钢载重子午线轮胎行业发展特点分析</w:t>
      </w:r>
      <w:r>
        <w:rPr>
          <w:rFonts w:hint="eastAsia"/>
        </w:rPr>
        <w:br/>
      </w:r>
      <w:r>
        <w:rPr>
          <w:rFonts w:hint="eastAsia"/>
        </w:rPr>
        <w:t>　　　　二、全钢载重子午线轮胎行业投资现状分析</w:t>
      </w:r>
      <w:r>
        <w:rPr>
          <w:rFonts w:hint="eastAsia"/>
        </w:rPr>
        <w:br/>
      </w:r>
      <w:r>
        <w:rPr>
          <w:rFonts w:hint="eastAsia"/>
        </w:rPr>
        <w:t>　　　　三、全钢载重子午线轮胎行业总产值分析</w:t>
      </w:r>
      <w:r>
        <w:rPr>
          <w:rFonts w:hint="eastAsia"/>
        </w:rPr>
        <w:br/>
      </w:r>
      <w:r>
        <w:rPr>
          <w:rFonts w:hint="eastAsia"/>
        </w:rPr>
        <w:t>　　　　四、全钢载重子午线轮胎行业技术发展分析</w:t>
      </w:r>
      <w:r>
        <w:rPr>
          <w:rFonts w:hint="eastAsia"/>
        </w:rPr>
        <w:br/>
      </w:r>
      <w:r>
        <w:rPr>
          <w:rFonts w:hint="eastAsia"/>
        </w:rPr>
        <w:t>　　第二节 2019-2024年全钢载重子午线轮胎行业市场情况分析</w:t>
      </w:r>
      <w:r>
        <w:rPr>
          <w:rFonts w:hint="eastAsia"/>
        </w:rPr>
        <w:br/>
      </w:r>
      <w:r>
        <w:rPr>
          <w:rFonts w:hint="eastAsia"/>
        </w:rPr>
        <w:t>　　　　一、全钢载重子午线轮胎行业市场发展分析</w:t>
      </w:r>
      <w:r>
        <w:rPr>
          <w:rFonts w:hint="eastAsia"/>
        </w:rPr>
        <w:br/>
      </w:r>
      <w:r>
        <w:rPr>
          <w:rFonts w:hint="eastAsia"/>
        </w:rPr>
        <w:t>　　　　二、全钢载重子午线轮胎市场存在的问题</w:t>
      </w:r>
      <w:r>
        <w:rPr>
          <w:rFonts w:hint="eastAsia"/>
        </w:rPr>
        <w:br/>
      </w:r>
      <w:r>
        <w:rPr>
          <w:rFonts w:hint="eastAsia"/>
        </w:rPr>
        <w:t>　　　　三、全钢载重子午线轮胎市场规模分析</w:t>
      </w:r>
      <w:r>
        <w:rPr>
          <w:rFonts w:hint="eastAsia"/>
        </w:rPr>
        <w:br/>
      </w:r>
      <w:r>
        <w:rPr>
          <w:rFonts w:hint="eastAsia"/>
        </w:rPr>
        <w:t>　　第三节 2019-2024年全钢载重子午线轮胎产销状况分析</w:t>
      </w:r>
      <w:r>
        <w:rPr>
          <w:rFonts w:hint="eastAsia"/>
        </w:rPr>
        <w:br/>
      </w:r>
      <w:r>
        <w:rPr>
          <w:rFonts w:hint="eastAsia"/>
        </w:rPr>
        <w:t>　　　　一、全钢载重子午线轮胎产量分析</w:t>
      </w:r>
      <w:r>
        <w:rPr>
          <w:rFonts w:hint="eastAsia"/>
        </w:rPr>
        <w:br/>
      </w:r>
      <w:r>
        <w:rPr>
          <w:rFonts w:hint="eastAsia"/>
        </w:rPr>
        <w:t>　　　　二、全钢载重子午线轮胎产能分析</w:t>
      </w:r>
      <w:r>
        <w:rPr>
          <w:rFonts w:hint="eastAsia"/>
        </w:rPr>
        <w:br/>
      </w:r>
      <w:r>
        <w:rPr>
          <w:rFonts w:hint="eastAsia"/>
        </w:rPr>
        <w:t>　　　　三、全钢载重子午线轮胎市场需求状况分析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第五章 中国全钢载重子午线轮胎行业经济运行分析</w:t>
      </w:r>
      <w:r>
        <w:rPr>
          <w:rFonts w:hint="eastAsia"/>
        </w:rPr>
        <w:br/>
      </w:r>
      <w:r>
        <w:rPr>
          <w:rFonts w:hint="eastAsia"/>
        </w:rPr>
        <w:t>　　第一节 2024年全钢载重子午线轮胎行业运行情况分析</w:t>
      </w:r>
      <w:r>
        <w:rPr>
          <w:rFonts w:hint="eastAsia"/>
        </w:rPr>
        <w:br/>
      </w:r>
      <w:r>
        <w:rPr>
          <w:rFonts w:hint="eastAsia"/>
        </w:rPr>
        <w:t>　　　　一、2024年全钢载重子午线轮胎行业经济指标分析</w:t>
      </w:r>
      <w:r>
        <w:rPr>
          <w:rFonts w:hint="eastAsia"/>
        </w:rPr>
        <w:br/>
      </w:r>
      <w:r>
        <w:rPr>
          <w:rFonts w:hint="eastAsia"/>
        </w:rPr>
        <w:t>　　　　二、2024年全钢载重子午线轮胎行业收入前十家企业</w:t>
      </w:r>
      <w:r>
        <w:rPr>
          <w:rFonts w:hint="eastAsia"/>
        </w:rPr>
        <w:br/>
      </w:r>
      <w:r>
        <w:rPr>
          <w:rFonts w:hint="eastAsia"/>
        </w:rPr>
        <w:t>　　第二节 2024年全钢载重子午线轮胎行业产量分析</w:t>
      </w:r>
      <w:r>
        <w:rPr>
          <w:rFonts w:hint="eastAsia"/>
        </w:rPr>
        <w:br/>
      </w:r>
      <w:r>
        <w:rPr>
          <w:rFonts w:hint="eastAsia"/>
        </w:rPr>
        <w:t>　　　　一、2024年我国全钢载重子午线轮胎产量分析</w:t>
      </w:r>
      <w:r>
        <w:rPr>
          <w:rFonts w:hint="eastAsia"/>
        </w:rPr>
        <w:br/>
      </w:r>
      <w:r>
        <w:rPr>
          <w:rFonts w:hint="eastAsia"/>
        </w:rPr>
        <w:t>　　　　二、2024年我国全钢载重子午线轮胎材料产量分析</w:t>
      </w:r>
      <w:r>
        <w:rPr>
          <w:rFonts w:hint="eastAsia"/>
        </w:rPr>
        <w:br/>
      </w:r>
      <w:r>
        <w:rPr>
          <w:rFonts w:hint="eastAsia"/>
        </w:rPr>
        <w:t>　　第三节 2024年全钢载重子午线轮胎行业进出口分析</w:t>
      </w:r>
      <w:r>
        <w:rPr>
          <w:rFonts w:hint="eastAsia"/>
        </w:rPr>
        <w:br/>
      </w:r>
      <w:r>
        <w:rPr>
          <w:rFonts w:hint="eastAsia"/>
        </w:rPr>
        <w:t>　　　　一、2024年全钢载重子午线轮胎行业进口总量及价格</w:t>
      </w:r>
      <w:r>
        <w:rPr>
          <w:rFonts w:hint="eastAsia"/>
        </w:rPr>
        <w:br/>
      </w:r>
      <w:r>
        <w:rPr>
          <w:rFonts w:hint="eastAsia"/>
        </w:rPr>
        <w:t>　　　　二、2024年全钢载重子午线轮胎行业出口总量及价格</w:t>
      </w:r>
      <w:r>
        <w:rPr>
          <w:rFonts w:hint="eastAsia"/>
        </w:rPr>
        <w:br/>
      </w:r>
      <w:r>
        <w:rPr>
          <w:rFonts w:hint="eastAsia"/>
        </w:rPr>
        <w:t>　　　　三、2024年全钢载重子午线轮胎行业进口数据统计</w:t>
      </w:r>
      <w:r>
        <w:rPr>
          <w:rFonts w:hint="eastAsia"/>
        </w:rPr>
        <w:br/>
      </w:r>
      <w:r>
        <w:rPr>
          <w:rFonts w:hint="eastAsia"/>
        </w:rPr>
        <w:t>　　　　四、2024年全钢载重子午线轮胎行业出口数据统计</w:t>
      </w:r>
      <w:r>
        <w:rPr>
          <w:rFonts w:hint="eastAsia"/>
        </w:rPr>
        <w:br/>
      </w:r>
      <w:r>
        <w:rPr>
          <w:rFonts w:hint="eastAsia"/>
        </w:rPr>
        <w:t>　　　　五、2024年全钢载重子午线轮胎进口态势展望</w:t>
      </w:r>
      <w:r>
        <w:rPr>
          <w:rFonts w:hint="eastAsia"/>
        </w:rPr>
        <w:br/>
      </w:r>
      <w:r>
        <w:rPr>
          <w:rFonts w:hint="eastAsia"/>
        </w:rPr>
        <w:t>　　　　六、2024年全钢载重子午线轮胎出口态势展望</w:t>
      </w:r>
      <w:r>
        <w:rPr>
          <w:rFonts w:hint="eastAsia"/>
        </w:rPr>
        <w:br/>
      </w:r>
      <w:r>
        <w:rPr>
          <w:rFonts w:hint="eastAsia"/>
        </w:rPr>
        <w:br/>
      </w:r>
      <w:r>
        <w:rPr>
          <w:rFonts w:hint="eastAsia"/>
        </w:rPr>
        <w:t>第六章 2024年中国全钢载重子午线轮胎企业管理与影响策略分析</w:t>
      </w:r>
      <w:r>
        <w:rPr>
          <w:rFonts w:hint="eastAsia"/>
        </w:rPr>
        <w:br/>
      </w:r>
      <w:r>
        <w:rPr>
          <w:rFonts w:hint="eastAsia"/>
        </w:rPr>
        <w:t>　　第一节 2024年中国全钢载重子午线轮胎企业经营管理分析</w:t>
      </w:r>
      <w:r>
        <w:rPr>
          <w:rFonts w:hint="eastAsia"/>
        </w:rPr>
        <w:br/>
      </w:r>
      <w:r>
        <w:rPr>
          <w:rFonts w:hint="eastAsia"/>
        </w:rPr>
        <w:t>　　　　一、大型全钢载重子午线轮胎企业集团发展的问题及策略</w:t>
      </w:r>
      <w:r>
        <w:rPr>
          <w:rFonts w:hint="eastAsia"/>
        </w:rPr>
        <w:br/>
      </w:r>
      <w:r>
        <w:rPr>
          <w:rFonts w:hint="eastAsia"/>
        </w:rPr>
        <w:t>　　　　二、中国全钢载重子午线轮胎企业成本管理问题及策略</w:t>
      </w:r>
      <w:r>
        <w:rPr>
          <w:rFonts w:hint="eastAsia"/>
        </w:rPr>
        <w:br/>
      </w:r>
      <w:r>
        <w:rPr>
          <w:rFonts w:hint="eastAsia"/>
        </w:rPr>
        <w:t>　　　　三、中国全钢载重子午线轮胎企业纵向一体化战略探究</w:t>
      </w:r>
      <w:r>
        <w:rPr>
          <w:rFonts w:hint="eastAsia"/>
        </w:rPr>
        <w:br/>
      </w:r>
      <w:r>
        <w:rPr>
          <w:rFonts w:hint="eastAsia"/>
        </w:rPr>
        <w:t>　　　　四、中国全钢载重子午线轮胎企业循环经济发展模式剖析</w:t>
      </w:r>
      <w:r>
        <w:rPr>
          <w:rFonts w:hint="eastAsia"/>
        </w:rPr>
        <w:br/>
      </w:r>
      <w:r>
        <w:rPr>
          <w:rFonts w:hint="eastAsia"/>
        </w:rPr>
        <w:t>　　第二节 2024年中国全钢载重子午线轮胎企业营销策略分析</w:t>
      </w:r>
      <w:r>
        <w:rPr>
          <w:rFonts w:hint="eastAsia"/>
        </w:rPr>
        <w:br/>
      </w:r>
      <w:r>
        <w:rPr>
          <w:rFonts w:hint="eastAsia"/>
        </w:rPr>
        <w:t>　　　　一、应建立适应市场法则的全钢载重子午线轮胎营销体系</w:t>
      </w:r>
      <w:r>
        <w:rPr>
          <w:rFonts w:hint="eastAsia"/>
        </w:rPr>
        <w:br/>
      </w:r>
      <w:r>
        <w:rPr>
          <w:rFonts w:hint="eastAsia"/>
        </w:rPr>
        <w:t>　　　　二、营销环境分析方法及在全钢载重子午线轮胎企业中的应用</w:t>
      </w:r>
      <w:r>
        <w:rPr>
          <w:rFonts w:hint="eastAsia"/>
        </w:rPr>
        <w:br/>
      </w:r>
      <w:r>
        <w:rPr>
          <w:rFonts w:hint="eastAsia"/>
        </w:rPr>
        <w:t>　　　　三、解析全钢载重子午线轮胎企业营销的非价格竞争策略</w:t>
      </w:r>
      <w:r>
        <w:rPr>
          <w:rFonts w:hint="eastAsia"/>
        </w:rPr>
        <w:br/>
      </w:r>
      <w:r>
        <w:rPr>
          <w:rFonts w:hint="eastAsia"/>
        </w:rPr>
        <w:t>　　　　四、亟需注意全钢载重子午线轮胎营销中的风险防范问题</w:t>
      </w:r>
      <w:r>
        <w:rPr>
          <w:rFonts w:hint="eastAsia"/>
        </w:rPr>
        <w:br/>
      </w:r>
      <w:r>
        <w:rPr>
          <w:rFonts w:hint="eastAsia"/>
        </w:rPr>
        <w:t>　　　　五、全钢载重子午线轮胎行业企业营销管理问题的探究</w:t>
      </w:r>
      <w:r>
        <w:rPr>
          <w:rFonts w:hint="eastAsia"/>
        </w:rPr>
        <w:br/>
      </w:r>
      <w:r>
        <w:rPr>
          <w:rFonts w:hint="eastAsia"/>
        </w:rPr>
        <w:t>　　第三节 2024年提高全钢载重子午线轮胎企业竞争力的策略</w:t>
      </w:r>
      <w:r>
        <w:rPr>
          <w:rFonts w:hint="eastAsia"/>
        </w:rPr>
        <w:br/>
      </w:r>
      <w:r>
        <w:rPr>
          <w:rFonts w:hint="eastAsia"/>
        </w:rPr>
        <w:t>　　　　一、提高中国全钢载重子午线轮胎企业核心竞争力的对策</w:t>
      </w:r>
      <w:r>
        <w:rPr>
          <w:rFonts w:hint="eastAsia"/>
        </w:rPr>
        <w:br/>
      </w:r>
      <w:r>
        <w:rPr>
          <w:rFonts w:hint="eastAsia"/>
        </w:rPr>
        <w:t>　　　　二、全钢载重子午线轮胎国企提升竞争力的三大方向</w:t>
      </w:r>
      <w:r>
        <w:rPr>
          <w:rFonts w:hint="eastAsia"/>
        </w:rPr>
        <w:br/>
      </w:r>
      <w:r>
        <w:rPr>
          <w:rFonts w:hint="eastAsia"/>
        </w:rPr>
        <w:t>　　　　三、影响全钢载重子午线轮胎企业核心竞争力的因素及提升途径</w:t>
      </w:r>
      <w:r>
        <w:rPr>
          <w:rFonts w:hint="eastAsia"/>
        </w:rPr>
        <w:br/>
      </w:r>
      <w:r>
        <w:rPr>
          <w:rFonts w:hint="eastAsia"/>
        </w:rPr>
        <w:t>　　　　四、战略联盟能解决国有大型全钢载重子午线轮胎企业竞争优势的不足</w:t>
      </w:r>
      <w:r>
        <w:rPr>
          <w:rFonts w:hint="eastAsia"/>
        </w:rPr>
        <w:br/>
      </w:r>
      <w:r>
        <w:rPr>
          <w:rFonts w:hint="eastAsia"/>
        </w:rPr>
        <w:br/>
      </w:r>
      <w:r>
        <w:rPr>
          <w:rFonts w:hint="eastAsia"/>
        </w:rPr>
        <w:t>第七章 全钢载重子午线轮胎行业竞争的影响分析</w:t>
      </w:r>
      <w:r>
        <w:rPr>
          <w:rFonts w:hint="eastAsia"/>
        </w:rPr>
        <w:br/>
      </w:r>
      <w:r>
        <w:rPr>
          <w:rFonts w:hint="eastAsia"/>
        </w:rPr>
        <w:t>　　第一节 全钢载重子午线轮胎行业竞争结构分析</w:t>
      </w:r>
      <w:r>
        <w:rPr>
          <w:rFonts w:hint="eastAsia"/>
        </w:rPr>
        <w:br/>
      </w:r>
      <w:r>
        <w:rPr>
          <w:rFonts w:hint="eastAsia"/>
        </w:rPr>
        <w:t>　　第二节 全钢载重子午线轮胎行业国际竞争力比较</w:t>
      </w:r>
      <w:r>
        <w:rPr>
          <w:rFonts w:hint="eastAsia"/>
        </w:rPr>
        <w:br/>
      </w:r>
      <w:r>
        <w:rPr>
          <w:rFonts w:hint="eastAsia"/>
        </w:rPr>
        <w:t>　　第三节 全钢载重子午线轮胎行业历史竞争格局概况</w:t>
      </w:r>
      <w:r>
        <w:rPr>
          <w:rFonts w:hint="eastAsia"/>
        </w:rPr>
        <w:br/>
      </w:r>
      <w:r>
        <w:rPr>
          <w:rFonts w:hint="eastAsia"/>
        </w:rPr>
        <w:t>　　　　一、全钢载重子午线轮胎行业集中度分析</w:t>
      </w:r>
      <w:r>
        <w:rPr>
          <w:rFonts w:hint="eastAsia"/>
        </w:rPr>
        <w:br/>
      </w:r>
      <w:r>
        <w:rPr>
          <w:rFonts w:hint="eastAsia"/>
        </w:rPr>
        <w:t>　　　　二、全钢载重子午线轮胎行业竞争程度分析</w:t>
      </w:r>
      <w:r>
        <w:rPr>
          <w:rFonts w:hint="eastAsia"/>
        </w:rPr>
        <w:br/>
      </w:r>
      <w:r>
        <w:rPr>
          <w:rFonts w:hint="eastAsia"/>
        </w:rPr>
        <w:t>　　第四节 全钢载重子午线轮胎行业竞争状况分析</w:t>
      </w:r>
      <w:r>
        <w:rPr>
          <w:rFonts w:hint="eastAsia"/>
        </w:rPr>
        <w:br/>
      </w:r>
      <w:r>
        <w:rPr>
          <w:rFonts w:hint="eastAsia"/>
        </w:rPr>
        <w:t>　　　　一、2024年全钢载重子午线轮胎行业竞争分析</w:t>
      </w:r>
      <w:r>
        <w:rPr>
          <w:rFonts w:hint="eastAsia"/>
        </w:rPr>
        <w:br/>
      </w:r>
      <w:r>
        <w:rPr>
          <w:rFonts w:hint="eastAsia"/>
        </w:rPr>
        <w:t>　　　　二、2024年全球全钢载重子午线轮胎市场竞争分析</w:t>
      </w:r>
      <w:r>
        <w:rPr>
          <w:rFonts w:hint="eastAsia"/>
        </w:rPr>
        <w:br/>
      </w:r>
      <w:r>
        <w:rPr>
          <w:rFonts w:hint="eastAsia"/>
        </w:rPr>
        <w:t>　　　　三、2024年我国全钢载重子午线轮胎市场竞争分析</w:t>
      </w:r>
      <w:r>
        <w:rPr>
          <w:rFonts w:hint="eastAsia"/>
        </w:rPr>
        <w:br/>
      </w:r>
      <w:r>
        <w:rPr>
          <w:rFonts w:hint="eastAsia"/>
        </w:rPr>
        <w:t>　　第五节 全钢载重子午线轮胎市场集中度分析</w:t>
      </w:r>
      <w:r>
        <w:rPr>
          <w:rFonts w:hint="eastAsia"/>
        </w:rPr>
        <w:br/>
      </w:r>
      <w:r>
        <w:rPr>
          <w:rFonts w:hint="eastAsia"/>
        </w:rPr>
        <w:t>　　　　一、2024年全钢载重子午线轮胎市场集中度分析</w:t>
      </w:r>
      <w:r>
        <w:rPr>
          <w:rFonts w:hint="eastAsia"/>
        </w:rPr>
        <w:br/>
      </w:r>
      <w:r>
        <w:rPr>
          <w:rFonts w:hint="eastAsia"/>
        </w:rPr>
        <w:t>　　　　二、2024年全钢载重子午线轮胎品牌集中度分析</w:t>
      </w:r>
      <w:r>
        <w:rPr>
          <w:rFonts w:hint="eastAsia"/>
        </w:rPr>
        <w:br/>
      </w:r>
      <w:r>
        <w:rPr>
          <w:rFonts w:hint="eastAsia"/>
        </w:rPr>
        <w:t>　　　　三、2024年全钢载重子午线轮胎企业集中度分析</w:t>
      </w:r>
      <w:r>
        <w:rPr>
          <w:rFonts w:hint="eastAsia"/>
        </w:rPr>
        <w:br/>
      </w:r>
      <w:r>
        <w:rPr>
          <w:rFonts w:hint="eastAsia"/>
        </w:rPr>
        <w:t>　　　　四、2024年全钢载重子午线轮胎区域集中度分析</w:t>
      </w:r>
      <w:r>
        <w:rPr>
          <w:rFonts w:hint="eastAsia"/>
        </w:rPr>
        <w:br/>
      </w:r>
      <w:r>
        <w:rPr>
          <w:rFonts w:hint="eastAsia"/>
        </w:rPr>
        <w:t>　　第六节 全钢载重子午线轮胎行业企业竞争策略分析</w:t>
      </w:r>
      <w:r>
        <w:rPr>
          <w:rFonts w:hint="eastAsia"/>
        </w:rPr>
        <w:br/>
      </w:r>
      <w:r>
        <w:rPr>
          <w:rFonts w:hint="eastAsia"/>
        </w:rPr>
        <w:t>　　　　一、全钢载重子午线轮胎行业竞争格局展望</w:t>
      </w:r>
      <w:r>
        <w:rPr>
          <w:rFonts w:hint="eastAsia"/>
        </w:rPr>
        <w:br/>
      </w:r>
      <w:r>
        <w:rPr>
          <w:rFonts w:hint="eastAsia"/>
        </w:rPr>
        <w:t>　　　　二、全钢载重子午线轮胎行业竞争策略分析</w:t>
      </w:r>
      <w:r>
        <w:rPr>
          <w:rFonts w:hint="eastAsia"/>
        </w:rPr>
        <w:br/>
      </w:r>
      <w:r>
        <w:rPr>
          <w:rFonts w:hint="eastAsia"/>
        </w:rPr>
        <w:br/>
      </w:r>
      <w:r>
        <w:rPr>
          <w:rFonts w:hint="eastAsia"/>
        </w:rPr>
        <w:t>第八章 行业重点企业分析</w:t>
      </w:r>
      <w:r>
        <w:rPr>
          <w:rFonts w:hint="eastAsia"/>
        </w:rPr>
        <w:br/>
      </w:r>
      <w:r>
        <w:rPr>
          <w:rFonts w:hint="eastAsia"/>
        </w:rPr>
        <w:t>　　第一节 黔轮胎</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第二节 风神股份分析</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第三节 双钱轮胎分析</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第四节 玲珑轮胎</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第五节 双星轮胎分析</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br/>
      </w:r>
      <w:r>
        <w:rPr>
          <w:rFonts w:hint="eastAsia"/>
        </w:rPr>
        <w:t>第九章 全钢载重子午线轮胎行业投资环境分析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一、2024年全钢载重子午线轮胎产品行业政策环境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第十章 全钢载重子午线轮胎产品发展趋势分析</w:t>
      </w:r>
      <w:r>
        <w:rPr>
          <w:rFonts w:hint="eastAsia"/>
        </w:rPr>
        <w:br/>
      </w:r>
      <w:r>
        <w:rPr>
          <w:rFonts w:hint="eastAsia"/>
        </w:rPr>
        <w:t>　　第一节 2024年全钢载重子午线轮胎产品产业发展趋势分析</w:t>
      </w:r>
      <w:r>
        <w:rPr>
          <w:rFonts w:hint="eastAsia"/>
        </w:rPr>
        <w:br/>
      </w:r>
      <w:r>
        <w:rPr>
          <w:rFonts w:hint="eastAsia"/>
        </w:rPr>
        <w:t>　　　　一、2024年全钢载重子午线轮胎产品技术趋势</w:t>
      </w:r>
      <w:r>
        <w:rPr>
          <w:rFonts w:hint="eastAsia"/>
        </w:rPr>
        <w:br/>
      </w:r>
      <w:r>
        <w:rPr>
          <w:rFonts w:hint="eastAsia"/>
        </w:rPr>
        <w:t>　　　　二、2024年全钢载重子午线轮胎产品价格趋势</w:t>
      </w:r>
      <w:r>
        <w:rPr>
          <w:rFonts w:hint="eastAsia"/>
        </w:rPr>
        <w:br/>
      </w:r>
      <w:r>
        <w:rPr>
          <w:rFonts w:hint="eastAsia"/>
        </w:rPr>
        <w:t>　　第二节 2019-2024年中国全钢载重子午线轮胎产品行业发展趋势分析</w:t>
      </w:r>
      <w:r>
        <w:rPr>
          <w:rFonts w:hint="eastAsia"/>
        </w:rPr>
        <w:br/>
      </w:r>
      <w:r>
        <w:rPr>
          <w:rFonts w:hint="eastAsia"/>
        </w:rPr>
        <w:t>　　　　一、2019-2024年中国全钢载重子午线轮胎产品行业发展分析</w:t>
      </w:r>
      <w:r>
        <w:rPr>
          <w:rFonts w:hint="eastAsia"/>
        </w:rPr>
        <w:br/>
      </w:r>
      <w:r>
        <w:rPr>
          <w:rFonts w:hint="eastAsia"/>
        </w:rPr>
        <w:t>　　　　二、2019-2024年中国全钢载重子午线轮胎产品行业技术开发方向</w:t>
      </w:r>
      <w:r>
        <w:rPr>
          <w:rFonts w:hint="eastAsia"/>
        </w:rPr>
        <w:br/>
      </w:r>
      <w:r>
        <w:rPr>
          <w:rFonts w:hint="eastAsia"/>
        </w:rPr>
        <w:t>　　　　三、中国全钢载重子午线轮胎产品行业“十三五”整体规划及预测</w:t>
      </w:r>
      <w:r>
        <w:rPr>
          <w:rFonts w:hint="eastAsia"/>
        </w:rPr>
        <w:br/>
      </w:r>
      <w:r>
        <w:rPr>
          <w:rFonts w:hint="eastAsia"/>
        </w:rPr>
        <w:t>　　第三节 2024-2030年中国全钢载重子午线轮胎产品行业前景展望分析</w:t>
      </w:r>
      <w:r>
        <w:rPr>
          <w:rFonts w:hint="eastAsia"/>
        </w:rPr>
        <w:br/>
      </w:r>
      <w:r>
        <w:rPr>
          <w:rFonts w:hint="eastAsia"/>
        </w:rPr>
        <w:t>　　　　一、全钢载重子午线轮胎产品行业市场格局及竞争趋势展望</w:t>
      </w:r>
      <w:r>
        <w:rPr>
          <w:rFonts w:hint="eastAsia"/>
        </w:rPr>
        <w:br/>
      </w:r>
      <w:r>
        <w:rPr>
          <w:rFonts w:hint="eastAsia"/>
        </w:rPr>
        <w:t>　　　　二、2024-2030年全钢载重子午线轮胎产品行业经济效益分析</w:t>
      </w:r>
      <w:r>
        <w:rPr>
          <w:rFonts w:hint="eastAsia"/>
        </w:rPr>
        <w:br/>
      </w:r>
      <w:r>
        <w:rPr>
          <w:rFonts w:hint="eastAsia"/>
        </w:rPr>
        <w:t>　　　　三、决定全钢载重子午线轮胎产品企业市场竞争力的关键因素</w:t>
      </w:r>
      <w:r>
        <w:rPr>
          <w:rFonts w:hint="eastAsia"/>
        </w:rPr>
        <w:br/>
      </w:r>
      <w:r>
        <w:rPr>
          <w:rFonts w:hint="eastAsia"/>
        </w:rPr>
        <w:br/>
      </w:r>
      <w:r>
        <w:rPr>
          <w:rFonts w:hint="eastAsia"/>
        </w:rPr>
        <w:t>第十一章 未来全钢载重子午线轮胎行业发展预测</w:t>
      </w:r>
      <w:r>
        <w:rPr>
          <w:rFonts w:hint="eastAsia"/>
        </w:rPr>
        <w:br/>
      </w:r>
      <w:r>
        <w:rPr>
          <w:rFonts w:hint="eastAsia"/>
        </w:rPr>
        <w:t>　　第一节 未来全钢载重子午线轮胎需求与消费预测</w:t>
      </w:r>
      <w:r>
        <w:rPr>
          <w:rFonts w:hint="eastAsia"/>
        </w:rPr>
        <w:br/>
      </w:r>
      <w:r>
        <w:rPr>
          <w:rFonts w:hint="eastAsia"/>
        </w:rPr>
        <w:t>　　　　一、2024-2030年全钢载重子午线轮胎产品消费预测</w:t>
      </w:r>
      <w:r>
        <w:rPr>
          <w:rFonts w:hint="eastAsia"/>
        </w:rPr>
        <w:br/>
      </w:r>
      <w:r>
        <w:rPr>
          <w:rFonts w:hint="eastAsia"/>
        </w:rPr>
        <w:t>　　　　二、2024-2030年全钢载重子午线轮胎市场规模预测</w:t>
      </w:r>
      <w:r>
        <w:rPr>
          <w:rFonts w:hint="eastAsia"/>
        </w:rPr>
        <w:br/>
      </w:r>
      <w:r>
        <w:rPr>
          <w:rFonts w:hint="eastAsia"/>
        </w:rPr>
        <w:t>　　　　三、2024-2030年全钢载重子午线轮胎行业总产值预测</w:t>
      </w:r>
      <w:r>
        <w:rPr>
          <w:rFonts w:hint="eastAsia"/>
        </w:rPr>
        <w:br/>
      </w:r>
      <w:r>
        <w:rPr>
          <w:rFonts w:hint="eastAsia"/>
        </w:rPr>
        <w:t>　　　　四、2024-2030年全钢载重子午线轮胎行业销售收入预测</w:t>
      </w:r>
      <w:r>
        <w:rPr>
          <w:rFonts w:hint="eastAsia"/>
        </w:rPr>
        <w:br/>
      </w:r>
      <w:r>
        <w:rPr>
          <w:rFonts w:hint="eastAsia"/>
        </w:rPr>
        <w:t>　　　　五、2024-2030年全钢载重子午线轮胎行业总资产预测</w:t>
      </w:r>
      <w:r>
        <w:rPr>
          <w:rFonts w:hint="eastAsia"/>
        </w:rPr>
        <w:br/>
      </w:r>
      <w:r>
        <w:rPr>
          <w:rFonts w:hint="eastAsia"/>
        </w:rPr>
        <w:t>　　第二节 2024-2030年中国全钢载重子午线轮胎行业供需预测</w:t>
      </w:r>
      <w:r>
        <w:rPr>
          <w:rFonts w:hint="eastAsia"/>
        </w:rPr>
        <w:br/>
      </w:r>
      <w:r>
        <w:rPr>
          <w:rFonts w:hint="eastAsia"/>
        </w:rPr>
        <w:t>　　　　一、2024-2030年中国全钢载重子午线轮胎产量预测</w:t>
      </w:r>
      <w:r>
        <w:rPr>
          <w:rFonts w:hint="eastAsia"/>
        </w:rPr>
        <w:br/>
      </w:r>
      <w:r>
        <w:rPr>
          <w:rFonts w:hint="eastAsia"/>
        </w:rPr>
        <w:t>　　　　二、2024-2030年中国全钢载重子午线轮胎需求预测</w:t>
      </w:r>
      <w:r>
        <w:rPr>
          <w:rFonts w:hint="eastAsia"/>
        </w:rPr>
        <w:br/>
      </w:r>
      <w:r>
        <w:rPr>
          <w:rFonts w:hint="eastAsia"/>
        </w:rPr>
        <w:t>　　　　三、2024-2030年中国全钢载重子午线轮胎供需平衡预测</w:t>
      </w:r>
      <w:r>
        <w:rPr>
          <w:rFonts w:hint="eastAsia"/>
        </w:rPr>
        <w:br/>
      </w:r>
      <w:r>
        <w:rPr>
          <w:rFonts w:hint="eastAsia"/>
        </w:rPr>
        <w:t>　　　　四、2024-2030年中国全钢载重子午线轮胎产品价格预测</w:t>
      </w:r>
      <w:r>
        <w:rPr>
          <w:rFonts w:hint="eastAsia"/>
        </w:rPr>
        <w:br/>
      </w:r>
      <w:r>
        <w:rPr>
          <w:rFonts w:hint="eastAsia"/>
        </w:rPr>
        <w:t>　　　　五、2024-2030年主要全钢载重子午线轮胎产品进出口预测</w:t>
      </w:r>
      <w:r>
        <w:rPr>
          <w:rFonts w:hint="eastAsia"/>
        </w:rPr>
        <w:br/>
      </w:r>
      <w:r>
        <w:rPr>
          <w:rFonts w:hint="eastAsia"/>
        </w:rPr>
        <w:t>　　第三节 影响全钢载重子午线轮胎行业发展的主要因素</w:t>
      </w:r>
      <w:r>
        <w:rPr>
          <w:rFonts w:hint="eastAsia"/>
        </w:rPr>
        <w:br/>
      </w:r>
      <w:r>
        <w:rPr>
          <w:rFonts w:hint="eastAsia"/>
        </w:rPr>
        <w:t>　　　　一、2024-2030年影响全钢载重子午线轮胎行业运行的有利因素分析</w:t>
      </w:r>
      <w:r>
        <w:rPr>
          <w:rFonts w:hint="eastAsia"/>
        </w:rPr>
        <w:br/>
      </w:r>
      <w:r>
        <w:rPr>
          <w:rFonts w:hint="eastAsia"/>
        </w:rPr>
        <w:t>　　　　二、2024-2030年影响全钢载重子午线轮胎行业运行的稳定因素分析</w:t>
      </w:r>
      <w:r>
        <w:rPr>
          <w:rFonts w:hint="eastAsia"/>
        </w:rPr>
        <w:br/>
      </w:r>
      <w:r>
        <w:rPr>
          <w:rFonts w:hint="eastAsia"/>
        </w:rPr>
        <w:t>　　　　三、2024-2030年影响全钢载重子午线轮胎行业运行的不利因素分析</w:t>
      </w:r>
      <w:r>
        <w:rPr>
          <w:rFonts w:hint="eastAsia"/>
        </w:rPr>
        <w:br/>
      </w:r>
      <w:r>
        <w:rPr>
          <w:rFonts w:hint="eastAsia"/>
        </w:rPr>
        <w:t>　　　　四、2024-2030年我国全钢载重子午线轮胎行业发展面临的挑战分析</w:t>
      </w:r>
      <w:r>
        <w:rPr>
          <w:rFonts w:hint="eastAsia"/>
        </w:rPr>
        <w:br/>
      </w:r>
      <w:r>
        <w:rPr>
          <w:rFonts w:hint="eastAsia"/>
        </w:rPr>
        <w:t>　　　　五、2024-2030年我国全钢载重子午线轮胎行业发展面临的机遇分析</w:t>
      </w:r>
      <w:r>
        <w:rPr>
          <w:rFonts w:hint="eastAsia"/>
        </w:rPr>
        <w:br/>
      </w:r>
      <w:r>
        <w:rPr>
          <w:rFonts w:hint="eastAsia"/>
        </w:rPr>
        <w:t>　　第四节 全钢载重子午线轮胎行业投资风险及控制策略分析</w:t>
      </w:r>
      <w:r>
        <w:rPr>
          <w:rFonts w:hint="eastAsia"/>
        </w:rPr>
        <w:br/>
      </w:r>
      <w:r>
        <w:rPr>
          <w:rFonts w:hint="eastAsia"/>
        </w:rPr>
        <w:t>　　　　一、2024-2030年全钢载重子午线轮胎行业市场风险及控制策略</w:t>
      </w:r>
      <w:r>
        <w:rPr>
          <w:rFonts w:hint="eastAsia"/>
        </w:rPr>
        <w:br/>
      </w:r>
      <w:r>
        <w:rPr>
          <w:rFonts w:hint="eastAsia"/>
        </w:rPr>
        <w:t>　　　　二、2024-2030年全钢载重子午线轮胎行业政策风险及控制策略</w:t>
      </w:r>
      <w:r>
        <w:rPr>
          <w:rFonts w:hint="eastAsia"/>
        </w:rPr>
        <w:br/>
      </w:r>
      <w:r>
        <w:rPr>
          <w:rFonts w:hint="eastAsia"/>
        </w:rPr>
        <w:t>　　　　三、2024-2030年全钢载重子午线轮胎行业经营风险及控制策略</w:t>
      </w:r>
      <w:r>
        <w:rPr>
          <w:rFonts w:hint="eastAsia"/>
        </w:rPr>
        <w:br/>
      </w:r>
      <w:r>
        <w:rPr>
          <w:rFonts w:hint="eastAsia"/>
        </w:rPr>
        <w:t>　　　　四、2024-2030年全钢载重子午线轮胎行业技术风险及控制策略</w:t>
      </w:r>
      <w:r>
        <w:rPr>
          <w:rFonts w:hint="eastAsia"/>
        </w:rPr>
        <w:br/>
      </w:r>
      <w:r>
        <w:rPr>
          <w:rFonts w:hint="eastAsia"/>
        </w:rPr>
        <w:t>　　　　五、2024-2030年全钢载重子午线轮胎行业同业竞争风险及控制策略测</w:t>
      </w:r>
      <w:r>
        <w:rPr>
          <w:rFonts w:hint="eastAsia"/>
        </w:rPr>
        <w:br/>
      </w:r>
      <w:r>
        <w:rPr>
          <w:rFonts w:hint="eastAsia"/>
        </w:rPr>
        <w:t>　　　　六、2024-2030年全钢载重子午线轮胎行业其他风险及控制策略</w:t>
      </w:r>
      <w:r>
        <w:rPr>
          <w:rFonts w:hint="eastAsia"/>
        </w:rPr>
        <w:br/>
      </w:r>
      <w:r>
        <w:rPr>
          <w:rFonts w:hint="eastAsia"/>
        </w:rPr>
        <w:br/>
      </w:r>
      <w:r>
        <w:rPr>
          <w:rFonts w:hint="eastAsia"/>
        </w:rPr>
        <w:t>第十二章 全钢载重子午线轮胎行业发展趋势与投资战略研究</w:t>
      </w:r>
      <w:r>
        <w:rPr>
          <w:rFonts w:hint="eastAsia"/>
        </w:rPr>
        <w:br/>
      </w:r>
      <w:r>
        <w:rPr>
          <w:rFonts w:hint="eastAsia"/>
        </w:rPr>
        <w:t>　　第一节 对我国全钢载重子午线轮胎产品品牌的战略思考</w:t>
      </w:r>
      <w:r>
        <w:rPr>
          <w:rFonts w:hint="eastAsia"/>
        </w:rPr>
        <w:br/>
      </w:r>
      <w:r>
        <w:rPr>
          <w:rFonts w:hint="eastAsia"/>
        </w:rPr>
        <w:t>　　　　一、企业品牌的重要性</w:t>
      </w:r>
      <w:r>
        <w:rPr>
          <w:rFonts w:hint="eastAsia"/>
        </w:rPr>
        <w:br/>
      </w:r>
      <w:r>
        <w:rPr>
          <w:rFonts w:hint="eastAsia"/>
        </w:rPr>
        <w:t>　　　　二、全钢载重子午线轮胎产品实施品牌战略的意义</w:t>
      </w:r>
      <w:r>
        <w:rPr>
          <w:rFonts w:hint="eastAsia"/>
        </w:rPr>
        <w:br/>
      </w:r>
      <w:r>
        <w:rPr>
          <w:rFonts w:hint="eastAsia"/>
        </w:rPr>
        <w:t>　　　　三、全钢载重子午线轮胎产品企业品牌的现状分析</w:t>
      </w:r>
      <w:r>
        <w:rPr>
          <w:rFonts w:hint="eastAsia"/>
        </w:rPr>
        <w:br/>
      </w:r>
      <w:r>
        <w:rPr>
          <w:rFonts w:hint="eastAsia"/>
        </w:rPr>
        <w:t>　　　　四、我国全钢载重子午线轮胎产品企业的品牌战略</w:t>
      </w:r>
      <w:r>
        <w:rPr>
          <w:rFonts w:hint="eastAsia"/>
        </w:rPr>
        <w:br/>
      </w:r>
      <w:r>
        <w:rPr>
          <w:rFonts w:hint="eastAsia"/>
        </w:rPr>
        <w:t>　　　　五、全钢载重子午线轮胎产品品牌战略管理的策略</w:t>
      </w:r>
      <w:r>
        <w:rPr>
          <w:rFonts w:hint="eastAsia"/>
        </w:rPr>
        <w:br/>
      </w:r>
      <w:r>
        <w:rPr>
          <w:rFonts w:hint="eastAsia"/>
        </w:rPr>
        <w:t>　　第二节 2024-2030年中国全钢载重子午线轮胎产品企业战略分析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2024-2030年中国全钢载重子午线轮胎产品企业盈利模式及品牌管理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(中-智-林)2024-2030年全钢载重子午线轮胎产品行业投资战略研究</w:t>
      </w:r>
      <w:r>
        <w:rPr>
          <w:rFonts w:hint="eastAsia"/>
        </w:rPr>
        <w:br/>
      </w:r>
      <w:r>
        <w:rPr>
          <w:rFonts w:hint="eastAsia"/>
        </w:rPr>
        <w:t>　　　　一、2024年全钢载重子午线轮胎行业投资战略</w:t>
      </w:r>
      <w:r>
        <w:rPr>
          <w:rFonts w:hint="eastAsia"/>
        </w:rPr>
        <w:br/>
      </w:r>
      <w:r>
        <w:rPr>
          <w:rFonts w:hint="eastAsia"/>
        </w:rPr>
        <w:t>　　　　二、2024-2030年全钢载重子午线轮胎产品行业投资战略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1：轮胎行业分类情况表</w:t>
      </w:r>
      <w:r>
        <w:rPr>
          <w:rFonts w:hint="eastAsia"/>
        </w:rPr>
        <w:br/>
      </w:r>
      <w:r>
        <w:rPr>
          <w:rFonts w:hint="eastAsia"/>
        </w:rPr>
        <w:t>　　图表 2：我国GDP增长率和轮胎年产量相关图</w:t>
      </w:r>
      <w:r>
        <w:rPr>
          <w:rFonts w:hint="eastAsia"/>
        </w:rPr>
        <w:br/>
      </w:r>
      <w:r>
        <w:rPr>
          <w:rFonts w:hint="eastAsia"/>
        </w:rPr>
        <w:t>　　图表 3：轮胎行业产业链情况表</w:t>
      </w:r>
      <w:r>
        <w:rPr>
          <w:rFonts w:hint="eastAsia"/>
        </w:rPr>
        <w:br/>
      </w:r>
      <w:r>
        <w:rPr>
          <w:rFonts w:hint="eastAsia"/>
        </w:rPr>
        <w:t>　　图表 4：2024年分季度美国部分经济指标比较</w:t>
      </w:r>
      <w:r>
        <w:rPr>
          <w:rFonts w:hint="eastAsia"/>
        </w:rPr>
        <w:br/>
      </w:r>
      <w:r>
        <w:rPr>
          <w:rFonts w:hint="eastAsia"/>
        </w:rPr>
        <w:t>　　图表 5：2024年分季度日本部分经济指标比较</w:t>
      </w:r>
      <w:r>
        <w:rPr>
          <w:rFonts w:hint="eastAsia"/>
        </w:rPr>
        <w:br/>
      </w:r>
      <w:r>
        <w:rPr>
          <w:rFonts w:hint="eastAsia"/>
        </w:rPr>
        <w:t>　　图表 6：2024年分季度欧元区部分经济指标比较</w:t>
      </w:r>
      <w:r>
        <w:rPr>
          <w:rFonts w:hint="eastAsia"/>
        </w:rPr>
        <w:br/>
      </w:r>
      <w:r>
        <w:rPr>
          <w:rFonts w:hint="eastAsia"/>
        </w:rPr>
        <w:t>　　图表 7：2019-2024年我国国内生产总值情况表</w:t>
      </w:r>
      <w:r>
        <w:rPr>
          <w:rFonts w:hint="eastAsia"/>
        </w:rPr>
        <w:br/>
      </w:r>
      <w:r>
        <w:rPr>
          <w:rFonts w:hint="eastAsia"/>
        </w:rPr>
        <w:t>　　图表 8：2024年全球轮胎按使用特点分类情况</w:t>
      </w:r>
      <w:r>
        <w:rPr>
          <w:rFonts w:hint="eastAsia"/>
        </w:rPr>
        <w:br/>
      </w:r>
      <w:r>
        <w:rPr>
          <w:rFonts w:hint="eastAsia"/>
        </w:rPr>
        <w:t>　　图表 9：2024年全球轮胎行业现状——市场分布</w:t>
      </w:r>
      <w:r>
        <w:rPr>
          <w:rFonts w:hint="eastAsia"/>
        </w:rPr>
        <w:br/>
      </w:r>
      <w:r>
        <w:rPr>
          <w:rFonts w:hint="eastAsia"/>
        </w:rPr>
        <w:t>　　图表 10：全球主要国家轮胎产量</w:t>
      </w:r>
      <w:r>
        <w:rPr>
          <w:rFonts w:hint="eastAsia"/>
        </w:rPr>
        <w:br/>
      </w:r>
      <w:r>
        <w:rPr>
          <w:rFonts w:hint="eastAsia"/>
        </w:rPr>
        <w:t>　　图表 11：世界主要国家轮胎行业发展情况</w:t>
      </w:r>
      <w:r>
        <w:rPr>
          <w:rFonts w:hint="eastAsia"/>
        </w:rPr>
        <w:br/>
      </w:r>
      <w:r>
        <w:rPr>
          <w:rFonts w:hint="eastAsia"/>
        </w:rPr>
        <w:t>　　图表 12：2019-2024年载重轮胎子午线工业产值情况表</w:t>
      </w:r>
      <w:r>
        <w:rPr>
          <w:rFonts w:hint="eastAsia"/>
        </w:rPr>
        <w:br/>
      </w:r>
      <w:r>
        <w:rPr>
          <w:rFonts w:hint="eastAsia"/>
        </w:rPr>
        <w:t>　　图表 13：2019-2024年我国全钢载重子午胎产量情况表</w:t>
      </w:r>
      <w:r>
        <w:rPr>
          <w:rFonts w:hint="eastAsia"/>
        </w:rPr>
        <w:br/>
      </w:r>
      <w:r>
        <w:rPr>
          <w:rFonts w:hint="eastAsia"/>
        </w:rPr>
        <w:t>　　图表 14：2024年我国部分企业子午胎产能情况表</w:t>
      </w:r>
      <w:r>
        <w:rPr>
          <w:rFonts w:hint="eastAsia"/>
        </w:rPr>
        <w:br/>
      </w:r>
      <w:r>
        <w:rPr>
          <w:rFonts w:hint="eastAsia"/>
        </w:rPr>
        <w:t>　　图表 15：2019-2024年我国轮胎行业经济指标情况表</w:t>
      </w:r>
      <w:r>
        <w:rPr>
          <w:rFonts w:hint="eastAsia"/>
        </w:rPr>
        <w:br/>
      </w:r>
      <w:r>
        <w:rPr>
          <w:rFonts w:hint="eastAsia"/>
        </w:rPr>
        <w:t>　　图表 16：2019-2024年我国全钢载重子午线论坛行业市场规模情况</w:t>
      </w:r>
      <w:r>
        <w:rPr>
          <w:rFonts w:hint="eastAsia"/>
        </w:rPr>
        <w:br/>
      </w:r>
      <w:r>
        <w:rPr>
          <w:rFonts w:hint="eastAsia"/>
        </w:rPr>
        <w:t>　　图表 17：2019-2024年黔轮胎全钢载重子午线轮胎销售毛利率变动情况</w:t>
      </w:r>
      <w:r>
        <w:rPr>
          <w:rFonts w:hint="eastAsia"/>
        </w:rPr>
        <w:br/>
      </w:r>
      <w:r>
        <w:rPr>
          <w:rFonts w:hint="eastAsia"/>
        </w:rPr>
        <w:t>　　图表 18：2024年我国轮胎企业销售收入排名情况表</w:t>
      </w:r>
      <w:r>
        <w:rPr>
          <w:rFonts w:hint="eastAsia"/>
        </w:rPr>
        <w:br/>
      </w:r>
      <w:r>
        <w:rPr>
          <w:rFonts w:hint="eastAsia"/>
        </w:rPr>
        <w:t>　　图表 19：2019-2024年我国轮胎行业轮胎材料产量情况表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c008ae8964d73" w:history="1">
        <w:r>
          <w:rPr>
            <w:rStyle w:val="Hyperlink"/>
          </w:rPr>
          <w:t>中国全钢载重子午线轮胎行业发展现状分析与市场前景预测报告（2024-2030年）</w:t>
        </w:r>
      </w:hyperlink>
      <w:r>
        <w:rPr>
          <w:color w:val="C00000"/>
        </w:rPr>
        <w:t>》，报告编号：</w:t>
      </w:r>
      <w:r>
        <w:rPr>
          <w:rFonts w:hint="eastAsia"/>
          <w:color w:val="C00000"/>
        </w:rPr>
        <w:t>2152660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c008ae8964d73" w:history="1">
        <w:r>
          <w:rPr>
            <w:rStyle w:val="Hyperlink"/>
          </w:rPr>
          <w:t>https://www.20087.com/0/66/QuanGangZaiZhongZiWuXianLunTaiSh.html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ee8eef7a74ac4" w:history="1">
      <w:r>
        <w:rPr>
          <w:rStyle w:val="Hyperlink"/>
        </w:rPr>
        <w:t>中国全钢载重子午线轮胎行业发展现状分析与市场前景预测报告（2024-2030年）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uanGangZaiZhongZiWuXianLunTaiSh.html" TargetMode="External" Id="Rc86c008ae8964d73" /></Relationships>
</file>

<file path=word/_rels/header2.xml.rels>&#65279;<?xml version="1.0" encoding="utf-8"?><Relationships xmlns="http://schemas.openxmlformats.org/package/2006/relationships"><Relationship Type="http://schemas.openxmlformats.org/officeDocument/2006/relationships/hyperlink" Target="https://www.20087.com/0/66/QuanGangZaiZhongZiWuXianLunTaiSh.html" TargetMode="External" Id="Re11ee8eef7a7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2024-03-01T08:44:00Z</dcterms:created>
  <dcterms:modified xsi:type="dcterms:W3CDTF">2024-03-01T09:44:00Z</dcterms:modified>
  <dc:subject>中国全钢载重子午线轮胎行业发展现状分析与市场前景预测报告（2024-2030年）</dc:subject>
  <dc:title>中国全钢载重子午线轮胎行业发展现状分析与市场前景预测报告（2024-2030年）</dc:title>
  <cp:keywords>中国全钢载重子午线轮胎行业发展现状分析与市场前景预测报告（2024-2030年）</cp:keywords>
  <dc:description>中国全钢载重子午线轮胎行业发展现状分析与市场前景预测报告（2024-2030年）</dc:description>
</cp:coreProperties>
</file>