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2de77881c4a67" w:history="1">
              <w:r>
                <w:rPr>
                  <w:rStyle w:val="Hyperlink"/>
                </w:rPr>
                <w:t>全球与中国山地电动车行业发展分析及市场前景预测报告（2026-2032年）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2de77881c4a67" w:history="1">
              <w:r>
                <w:rPr>
                  <w:rStyle w:val="Hyperlink"/>
                </w:rPr>
                <w:t>全球与中国山地电动车行业发展分析及市场前景预测报告（2026-2032年）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2de77881c4a67" w:history="1">
                <w:r>
                  <w:rPr>
                    <w:rStyle w:val="Hyperlink"/>
                  </w:rPr>
                  <w:t>https://www.20087.com/0/16/ShanDiDianDongCheShiChangQianJingFenXi.html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电动车（E-MTB）作为电动自行车的高性能分支，专为越野、林道及山地骑行设计，配备中置电机（250–500W）、大容量电池（500Wh以上）、全避震车架及宽齿胎，支持多级助力模式。该类产品强调爬坡扭矩输出、重心平衡及IPX6防水等级，近年在碳纤维车架轻量化、智能扭矩传感及与骑行APP数据联动方面显著提升。然而，在极端下坡或泥泞路段，电机散热与电池续航仍受挑战；同时，整车重量（常超22kg）影响非助力段操控灵活性。</w:t>
      </w:r>
      <w:r>
        <w:rPr>
          <w:rFonts w:hint="eastAsia"/>
        </w:rPr>
        <w:br/>
      </w:r>
      <w:r>
        <w:rPr>
          <w:rFonts w:hint="eastAsia"/>
        </w:rPr>
        <w:t>　　未来，山地电动车将向自适应助力、能源协同与智能地形识别方向演进。市场调研网认为，AI算法可基于坡度、踏频与心率动态调节助力强度，延长续航；而动能回收系统可在下坡时为电池补电。在材料端，再生铝与生物基复合材料将降低碳足迹。随着山地公园与绿道网络完善，车辆将集成GPS轨迹记录与紧急SOS功能。长远看，山地电动车将从运动装备升级为主动拓展户外探索边界、连接自然体验与绿色出行的智能越野移动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42de77881c4a67" w:history="1">
        <w:r>
          <w:rPr>
            <w:rStyle w:val="Hyperlink"/>
          </w:rPr>
          <w:t>全球与中国山地电动车行业发展分析及市场前景预测报告（2026-2032年）</w:t>
        </w:r>
      </w:hyperlink>
      <w:r>
        <w:rPr>
          <w:rFonts w:hint="eastAsia"/>
        </w:rPr>
        <w:t>》，2025年山地电动车行业市场规模达 亿元，预计2032年市场规模将达 亿元，期间年均复合增长率（CAGR）达 %。报告基于国家统计局及相关行业协会等权威部门数据，结合长期监测的一手资料，系统分析了山地电动车行业的发展现状、市场规模、供需动态及进出口情况。报告详细解读了山地电动车产业链上下游、重点区域市场、竞争格局及领先企业的表现，同时评估了山地电动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按产品类型细分，全球山地电动车市场规模2021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前悬架电动自行车</w:t>
      </w:r>
      <w:r>
        <w:rPr>
          <w:rFonts w:hint="eastAsia"/>
        </w:rPr>
        <w:br/>
      </w:r>
      <w:r>
        <w:rPr>
          <w:rFonts w:hint="eastAsia"/>
        </w:rPr>
        <w:t>　　　　1.3.3 全避震电动自行车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按应用细分，全球山地电动车市场规模2021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竞赛</w:t>
      </w:r>
      <w:r>
        <w:rPr>
          <w:rFonts w:hint="eastAsia"/>
        </w:rPr>
        <w:br/>
      </w:r>
      <w:r>
        <w:rPr>
          <w:rFonts w:hint="eastAsia"/>
        </w:rPr>
        <w:t>　　　　1.4.3 休闲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山地电动车行业发展总体概况</w:t>
      </w:r>
      <w:r>
        <w:rPr>
          <w:rFonts w:hint="eastAsia"/>
        </w:rPr>
        <w:br/>
      </w:r>
      <w:r>
        <w:rPr>
          <w:rFonts w:hint="eastAsia"/>
        </w:rPr>
        <w:t>　　　　1.5.2 山地电动车行业发展主要特点</w:t>
      </w:r>
      <w:r>
        <w:rPr>
          <w:rFonts w:hint="eastAsia"/>
        </w:rPr>
        <w:br/>
      </w:r>
      <w:r>
        <w:rPr>
          <w:rFonts w:hint="eastAsia"/>
        </w:rPr>
        <w:t>　　　　1.5.3 山地电动车行业发展影响因素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山地电动车有利因素</w:t>
      </w:r>
      <w:r>
        <w:rPr>
          <w:rFonts w:hint="eastAsia"/>
        </w:rPr>
        <w:br/>
      </w:r>
      <w:r>
        <w:rPr>
          <w:rFonts w:hint="eastAsia"/>
        </w:rPr>
        <w:t>　　　　1.5.3 .2 山地电动车不利因素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全球市场，近三年山地电动车主要企业占有率及排名（按销量）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山地电动车主要企业在国际市场占有率（按销量，2023-2026）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2025年山地电动车主要企业在国际市场排名（按销量）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全球市场主要企业山地电动车销量（2023-2026）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全球市场，近三年山地电动车主要企业占有率及排名（按收入）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山地电动车主要企业在国际市场占有率（按收入，2023-2026）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2025年山地电动车主要企业在国际市场排名（按收入）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全球市场主要企业山地电动车销售收入（2023-2026）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全球市场主要企业山地电动车销售价格（2023-2026）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中国市场，近三年山地电动车主要企业占有率及排名（按销量）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山地电动车主要企业在中国市场占有率（按销量，2023-2026）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2025年山地电动车主要企业在中国市场排名（按销量）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中国市场主要企业山地电动车销量（2023-2026）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中国市场，近三年山地电动车主要企业占有率及排名（按收入）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山地电动车主要企业在中国市场占有率（按收入，2023-2026）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2025年山地电动车主要企业在中国市场排名（按收入）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中国市场主要企业山地电动车销售收入（2023-2026）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全球主要厂商山地电动车总部及产地分布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全球主要厂商成立时间及山地电动车商业化日期</w:t>
      </w:r>
      <w:r>
        <w:rPr>
          <w:rFonts w:hint="eastAsia"/>
        </w:rPr>
        <w:br/>
      </w:r>
      <w:r>
        <w:rPr>
          <w:rFonts w:hint="eastAsia"/>
        </w:rPr>
        <w:t>　　2.8 全球主要厂商山地电动车产品类型及应用</w:t>
      </w:r>
      <w:r>
        <w:rPr>
          <w:rFonts w:hint="eastAsia"/>
        </w:rPr>
        <w:br/>
      </w:r>
      <w:r>
        <w:rPr>
          <w:rFonts w:hint="eastAsia"/>
        </w:rPr>
        <w:t>　　2.9 山地电动车行业集中度、竞争程度分析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山地电动车行业集中度分析：2025年全球Top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全球山地电动车第一梯队、第二梯队和第三梯队生产商（品牌）及市场份额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全球山地电动车总体规模分析</w:t>
      </w:r>
      <w:r>
        <w:rPr>
          <w:rFonts w:hint="eastAsia"/>
        </w:rPr>
        <w:br/>
      </w:r>
      <w:r>
        <w:rPr>
          <w:rFonts w:hint="eastAsia"/>
        </w:rPr>
        <w:t>　　3.1 全球山地电动车供需现状及预测（2021-2032）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全球山地电动车产能、产量、产能利用率及发展趋势（2021-2032）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全球山地电动车产量、需求量及发展趋势（2021-2032）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全球主要地区山地电动车产量及发展趋势（2021-2032）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全球主要地区山地电动车产量（2021-2026）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全球主要地区山地电动车产量（2027-2032）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全球主要地区山地电动车产量市场份额（2021-2032）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中国山地电动车供需现状及预测（2021-2032）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中国山地电动车产能、产量、产能利用率及发展趋势（2021-2032）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中国山地电动车产量、市场需求量及发展趋势（2021-2032）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中国市场山地电动车进出口（2021-2032）</w:t>
      </w:r>
      <w:r>
        <w:rPr>
          <w:rFonts w:hint="eastAsia"/>
        </w:rPr>
        <w:br/>
      </w:r>
      <w:r>
        <w:rPr>
          <w:rFonts w:hint="eastAsia"/>
        </w:rPr>
        <w:t>　　3.4 全球山地电动车销量及销售额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全球市场山地电动车销售额（2021-2032）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全球市场山地电动车销量（2021-2032）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全球市场山地电动车价格趋势（2021-2032）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全球山地电动车主要地区分析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全球主要地区山地电动车市场规模分析：2021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全球主要地区山地电动车销售收入及市场份额（2021-2026）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全球主要地区山地电动车销售收入预测（2027-2032）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全球主要地区山地电动车销量分析：2021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全球主要地区山地电动车销量及市场份额（2021-2026）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全球主要地区山地电动车销量及市场份额预测（2027-2032）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北美市场山地电动车销量、收入及增长率（2021-2032）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欧洲市场山地电动车销量、收入及增长率（2021-2032）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中国市场山地电动车销量、收入及增长率（2021-2032）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日本市场山地电动车销量、收入及增长率（2021-2032）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东南亚市场山地电动车销量、收入及增长率（2021-2032）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印度市场山地电动车销量、收入及增长率（2021-2032）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南美市场山地电动车销量、收入及增长率（2021-2032）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中东市场山地电动车销量、收入及增长率（2021-2032）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山地电动车销量、收入、价格及毛利率（2021-2026）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山地电动车销量、收入、价格及毛利率（2021-2026）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山地电动车销量、收入、价格及毛利率（2021-2026）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山地电动车销量、收入、价格及毛利率（2021-2026）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山地电动车销量、收入、价格及毛利率（2021-2026）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山地电动车销量、收入、价格及毛利率（2021-2026）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山地电动车销量、收入、价格及毛利率（2021-2026）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山地电动车销量、收入、价格及毛利率（2021-2026）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山地电动车销量、收入、价格及毛利率（2021-2026）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山地电动车销量、收入、价格及毛利率（2021-2026）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不同产品类型山地电动车分析</w:t>
      </w:r>
      <w:r>
        <w:rPr>
          <w:rFonts w:hint="eastAsia"/>
        </w:rPr>
        <w:br/>
      </w:r>
      <w:r>
        <w:rPr>
          <w:rFonts w:hint="eastAsia"/>
        </w:rPr>
        <w:t>　　6.1 全球不同产品类型山地电动车销量（2021-2032）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全球不同产品类型山地电动车销量及市场份额（2021-2026）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全球不同产品类型山地电动车销量预测（2027-2032）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全球不同产品类型山地电动车收入（2021-2032）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全球不同产品类型山地电动车收入及市场份额（2021-2026）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全球不同产品类型山地电动车收入预测（2027-2032）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全球不同产品类型山地电动车价格走势（2021-2032）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中国不同产品类型山地电动车销量（2021-2032）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中国不同产品类型山地电动车销量及市场份额（2021-2026）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中国不同产品类型山地电动车销量预测（2027-2032）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中国不同产品类型山地电动车收入（2021-2032）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中国不同产品类型山地电动车收入及市场份额（2021-2026）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中国不同产品类型山地电动车收入预测（2027-2032）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不同应用山地电动车分析</w:t>
      </w:r>
      <w:r>
        <w:rPr>
          <w:rFonts w:hint="eastAsia"/>
        </w:rPr>
        <w:br/>
      </w:r>
      <w:r>
        <w:rPr>
          <w:rFonts w:hint="eastAsia"/>
        </w:rPr>
        <w:t>　　7.1 全球不同应用山地电动车销量（2021-2032）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全球不同应用山地电动车销量及市场份额（2021-2026）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全球不同应用山地电动车销量预测（2027-2032）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全球不同应用山地电动车收入（2021-2032）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全球不同应用山地电动车收入及市场份额（2021-2026）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全球不同应用山地电动车收入预测（2027-2032）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全球不同应用山地电动车价格走势（2021-2032）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中国不同应用山地电动车销量（2021-2032）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中国不同应用山地电动车销量及市场份额（2021-2026）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中国不同应用山地电动车销量预测（2027-2032）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中国不同应用山地电动车收入（2021-2032）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中国不同应用山地电动车收入及市场份额（2021-2026）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中国不同应用山地电动车收入预测（2027-2032）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山地电动车行业发展趋势</w:t>
      </w:r>
      <w:r>
        <w:rPr>
          <w:rFonts w:hint="eastAsia"/>
        </w:rPr>
        <w:br/>
      </w:r>
      <w:r>
        <w:rPr>
          <w:rFonts w:hint="eastAsia"/>
        </w:rPr>
        <w:t>　　8.2 山地电动车行业主要驱动因素</w:t>
      </w:r>
      <w:r>
        <w:rPr>
          <w:rFonts w:hint="eastAsia"/>
        </w:rPr>
        <w:br/>
      </w:r>
      <w:r>
        <w:rPr>
          <w:rFonts w:hint="eastAsia"/>
        </w:rPr>
        <w:t>　　8.3 山地电动车中国企业SWOT分析</w:t>
      </w:r>
      <w:r>
        <w:rPr>
          <w:rFonts w:hint="eastAsia"/>
        </w:rPr>
        <w:br/>
      </w:r>
      <w:r>
        <w:rPr>
          <w:rFonts w:hint="eastAsia"/>
        </w:rPr>
        <w:t>　　8.4 中国山地电动车行业政策环境分析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山地电动车行业产业链简介</w:t>
      </w:r>
      <w:r>
        <w:rPr>
          <w:rFonts w:hint="eastAsia"/>
        </w:rPr>
        <w:br/>
      </w:r>
      <w:r>
        <w:rPr>
          <w:rFonts w:hint="eastAsia"/>
        </w:rPr>
        <w:t>　　　　9.1.1 山地电动车行业供应链分析</w:t>
      </w:r>
      <w:r>
        <w:rPr>
          <w:rFonts w:hint="eastAsia"/>
        </w:rPr>
        <w:br/>
      </w:r>
      <w:r>
        <w:rPr>
          <w:rFonts w:hint="eastAsia"/>
        </w:rPr>
        <w:t>　　　　9.1.2 山地电动车主要原料及供应情况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山地电动车行业采购模式</w:t>
      </w:r>
      <w:r>
        <w:rPr>
          <w:rFonts w:hint="eastAsia"/>
        </w:rPr>
        <w:br/>
      </w:r>
      <w:r>
        <w:rPr>
          <w:rFonts w:hint="eastAsia"/>
        </w:rPr>
        <w:t>　　9.3 山地电动车行业生产模式</w:t>
      </w:r>
      <w:r>
        <w:rPr>
          <w:rFonts w:hint="eastAsia"/>
        </w:rPr>
        <w:br/>
      </w:r>
      <w:r>
        <w:rPr>
          <w:rFonts w:hint="eastAsia"/>
        </w:rPr>
        <w:t>　　9.4 山地电动车行业销售模式及销售渠道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按产品类型细分，全球山地电动车市场规模2021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按应用细分，全球山地电动车市场规模（CAGR）2021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山地电动车行业发展主要特点</w:t>
      </w:r>
      <w:r>
        <w:rPr>
          <w:rFonts w:hint="eastAsia"/>
        </w:rPr>
        <w:br/>
      </w:r>
      <w:r>
        <w:rPr>
          <w:rFonts w:hint="eastAsia"/>
        </w:rPr>
        <w:t>　　表 4： 山地电动车行业发展有利因素分析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山地电动车行业发展不利因素分析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进入山地电动车行业壁垒</w:t>
      </w:r>
      <w:r>
        <w:rPr>
          <w:rFonts w:hint="eastAsia"/>
        </w:rPr>
        <w:br/>
      </w:r>
      <w:r>
        <w:rPr>
          <w:rFonts w:hint="eastAsia"/>
        </w:rPr>
        <w:t>　　表 7： 山地电动车主要企业在国际市场占有率（按销量，2023-2026）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2025年山地电动车主要企业在国际市场排名（按销量）&amp;（千件）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全球市场主要企业山地电动车销量（2023-2026）&amp;（千件）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山地电动车主要企业在国际市场占有率（按收入，2023-2026）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2025年山地电动车主要企业在国际市场排名（按收入）&amp;（万元）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全球市场主要企业山地电动车销售收入（2023-2026）&amp;（万元）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全球市场主要企业山地电动车销售价格（2023-2026）&amp;（元/件）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山地电动车主要企业在中国市场占有率（按销量，2023-2026）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2025年山地电动车主要企业在中国市场排名（按销量）&amp;（千件）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中国市场主要企业山地电动车销量（2023-2026）&amp;（千件）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山地电动车主要企业在中国市场占有率（按收入，2023-2026）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2025年山地电动车主要企业在中国市场排名（按收入）&amp;（万元）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中国市场主要企业山地电动车销售收入（2023-2026）&amp;（万元）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全球主要厂商山地电动车总部及产地分布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全球主要厂商成立时间及山地电动车商业化日期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全球主要厂商山地电动车产品类型及应用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2025年全球山地电动车主要厂商市场地位（第一梯队、第二梯队和第三梯队）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全球山地电动车市场投资、并购等现状分析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全球主要地区山地电动车产量增速（CAGR）：（2021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全球主要地区山地电动车产量（2021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全球主要地区山地电动车产量（2021-2026）&amp;（千件）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全球主要地区山地电动车产量（2027-2032）&amp;（千件）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全球主要地区山地电动车产量市场份额（2021-2026）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全球主要地区山地电动车产量市场份额（2027-2032）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中国市场山地电动车产量、销量、进出口（2021-2026）&amp;（千件）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中国市场山地电动车产量、销量、进出口预测（2027-2032）&amp;（千件）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全球主要地区山地电动车销售收入增速：（2021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全球主要地区山地电动车销售收入（2021-2026）&amp;（万元）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全球主要地区山地电动车销售收入市场份额（2021-2026）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全球主要地区山地电动车收入（2027-2032）&amp;（万元）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全球主要地区山地电动车收入市场份额（2027-2032）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全球主要地区山地电动车销量（千件）：2021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全球主要地区山地电动车销量（2021-2026）&amp;（千件）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全球主要地区山地电动车销量市场份额（2021-2026）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全球主要地区山地电动车销量（2027-2032）&amp;（千件）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全球主要地区山地电动车销量份额（2027-2032）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山地电动车销量（千件）、收入（万元）、价格（元/件）及毛利率（2021-2026）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山地电动车销量（千件）、收入（万元）、价格（元/件）及毛利率（2021-2026）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山地电动车销量（千件）、收入（万元）、价格（元/件）及毛利率（2021-2026）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山地电动车销量（千件）、收入（万元）、价格（元/件）及毛利率（2021-2026）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山地电动车销量（千件）、收入（万元）、价格（元/件）及毛利率（2021-2026）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山地电动车销量（千件）、收入（万元）、价格（元/件）及毛利率（2021-2026）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山地电动车销量（千件）、收入（万元）、价格（元/件）及毛利率（2021-2026）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山地电动车销量（千件）、收入（万元）、价格（元/件）及毛利率（2021-2026）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山地电动车销量（千件）、收入（万元）、价格（元/件）及毛利率（2021-2026）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山地电动车生产基地、销售区域、竞争对手及市场地位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山地电动车产品规格、参数及市场应用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山地电动车销量（千件）、收入（万元）、价格（元/件）及毛利率（2021-2026）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全球不同产品类型山地电动车销量（2021-2026）&amp;（千件）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全球不同产品类型山地电动车销量市场份额（2021-2026）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全球不同产品类型山地电动车销量预测（2027-2032）&amp;（千件）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全球市场不同产品类型山地电动车销量市场份额预测（2027-2032）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全球不同产品类型山地电动车收入（2021-2026）&amp;（万元）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全球不同产品类型山地电动车收入市场份额（2021-2026）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全球不同产品类型山地电动车收入预测（2027-2032）&amp;（万元）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全球不同产品类型山地电动车收入市场份额预测（2027-2032）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中国不同产品类型山地电动车销量（2021-2026）&amp;（千件）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中国不同产品类型山地电动车销量市场份额（2021-2026）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中国不同产品类型山地电动车销量预测（2027-2032）&amp;（千件）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全球市场不同产品类型山地电动车销量市场份额预测（2027-2032）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中国不同产品类型山地电动车收入（2021-2026）&amp;（万元）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中国不同产品类型山地电动车收入市场份额（2021-2026）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中国不同产品类型山地电动车收入预测（2027-2032）&amp;（万元）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中国不同产品类型山地电动车收入市场份额预测（2027-2032）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全球不同应用山地电动车销量（2021-2026）&amp;（千件）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全球不同应用山地电动车销量市场份额（2021-2026）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全球不同应用山地电动车销量预测（2027-2032）&amp;（千件）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全球市场不同应用山地电动车销量市场份额预测（2027-2032）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全球不同应用山地电动车收入（2021-2026）&amp;（万元）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全球不同应用山地电动车收入市场份额（2021-2026）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全球不同应用山地电动车收入预测（2027-2032）&amp;（万元）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全球不同应用山地电动车收入市场份额预测（2027-2032）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中国不同应用山地电动车销量（2021-2026）&amp;（千件）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中国不同应用山地电动车销量市场份额（2021-2026）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中国不同应用山地电动车销量预测（2027-2032）&amp;（千件）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中国市场不同应用山地电动车销量市场份额预测（2027-2032）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中国不同应用山地电动车收入（2021-2026）&amp;（万元）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中国不同应用山地电动车收入市场份额（2021-2026）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中国不同应用山地电动车收入预测（2027-2032）&amp;（万元）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中国不同应用山地电动车收入市场份额预测（2027-2032）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山地电动车行业发展趋势</w:t>
      </w:r>
      <w:r>
        <w:rPr>
          <w:rFonts w:hint="eastAsia"/>
        </w:rPr>
        <w:br/>
      </w:r>
      <w:r>
        <w:rPr>
          <w:rFonts w:hint="eastAsia"/>
        </w:rPr>
        <w:t>　　表 126： 山地电动车行业主要驱动因素</w:t>
      </w:r>
      <w:r>
        <w:rPr>
          <w:rFonts w:hint="eastAsia"/>
        </w:rPr>
        <w:br/>
      </w:r>
      <w:r>
        <w:rPr>
          <w:rFonts w:hint="eastAsia"/>
        </w:rPr>
        <w:t>　　表 127： 山地电动车行业供应链分析</w:t>
      </w:r>
      <w:r>
        <w:rPr>
          <w:rFonts w:hint="eastAsia"/>
        </w:rPr>
        <w:br/>
      </w:r>
      <w:r>
        <w:rPr>
          <w:rFonts w:hint="eastAsia"/>
        </w:rPr>
        <w:t>　　表 128： 山地电动车上游原料供应商</w:t>
      </w:r>
      <w:r>
        <w:rPr>
          <w:rFonts w:hint="eastAsia"/>
        </w:rPr>
        <w:br/>
      </w:r>
      <w:r>
        <w:rPr>
          <w:rFonts w:hint="eastAsia"/>
        </w:rPr>
        <w:t>　　表 129： 山地电动车主要地区不同应用客户分析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山地电动车典型经销商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山地电动车产品图片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全球不同产品类型山地电动车销售额2021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全球不同产品类型山地电动车市场份额2025 &amp; 2032</w:t>
      </w:r>
      <w:r>
        <w:rPr>
          <w:rFonts w:hint="eastAsia"/>
        </w:rPr>
        <w:br/>
      </w:r>
      <w:r>
        <w:rPr>
          <w:rFonts w:hint="eastAsia"/>
        </w:rPr>
        <w:t>　　图 4： 前悬架电动自行车产品图片</w:t>
      </w:r>
      <w:r>
        <w:rPr>
          <w:rFonts w:hint="eastAsia"/>
        </w:rPr>
        <w:br/>
      </w:r>
      <w:r>
        <w:rPr>
          <w:rFonts w:hint="eastAsia"/>
        </w:rPr>
        <w:t>　　图 5： 全避震电动自行车产品图片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全球不同应用山地电动车市场份额2025 &amp; 2032</w:t>
      </w:r>
      <w:r>
        <w:rPr>
          <w:rFonts w:hint="eastAsia"/>
        </w:rPr>
        <w:br/>
      </w:r>
      <w:r>
        <w:rPr>
          <w:rFonts w:hint="eastAsia"/>
        </w:rPr>
        <w:t>　　图 9： 竞赛</w:t>
      </w:r>
      <w:r>
        <w:rPr>
          <w:rFonts w:hint="eastAsia"/>
        </w:rPr>
        <w:br/>
      </w:r>
      <w:r>
        <w:rPr>
          <w:rFonts w:hint="eastAsia"/>
        </w:rPr>
        <w:t>　　图 10： 休闲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2025年全球前五大生产商山地电动车市场份额</w:t>
      </w:r>
      <w:r>
        <w:rPr>
          <w:rFonts w:hint="eastAsia"/>
        </w:rPr>
        <w:br/>
      </w:r>
      <w:r>
        <w:rPr>
          <w:rFonts w:hint="eastAsia"/>
        </w:rPr>
        <w:t>　　图 12： 2025年全球山地电动车第一梯队、第二梯队和第三梯队厂商及市场份额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全球山地电动车产能、产量、产能利用率及发展趋势（2021-2032）&amp;（千件）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全球山地电动车产量、需求量及发展趋势（2021-2032）&amp;（千件）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全球主要地区山地电动车产量市场份额（2021-2032）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中国山地电动车产能、产量、产能利用率及发展趋势（2021-2032）&amp;（千件）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中国山地电动车产量、市场需求量及发展趋势（2021-2032）&amp;（千件）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全球山地电动车市场销售额及增长率：（2021-2032）&amp;（万元）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全球市场山地电动车市场规模：2021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全球市场山地电动车销量及增长率（2021-2032）&amp;（千件）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全球市场山地电动车价格趋势（2021-2032）&amp;（元/件）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全球主要地区山地电动车销售收入（2021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全球主要地区山地电动车销售收入市场份额（2021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北美市场山地电动车销量及增长率（2021-2032）&amp;（千件）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北美市场山地电动车收入及增长率（2021-2032）&amp;（万元）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欧洲市场山地电动车销量及增长率（2021-2032）&amp;（千件）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欧洲市场山地电动车收入及增长率（2021-2032）&amp;（万元）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中国市场山地电动车销量及增长率（2021-2032）&amp;（千件）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中国市场山地电动车收入及增长率（2021-2032）&amp;（万元）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日本市场山地电动车销量及增长率（2021-2032）&amp;（千件）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日本市场山地电动车收入及增长率（2021-2032）&amp;（万元）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东南亚市场山地电动车销量及增长率（2021-2032）&amp;（千件）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东南亚市场山地电动车收入及增长率（2021-2032）&amp;（万元）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印度市场山地电动车销量及增长率（2021-2032）&amp;（千件）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印度市场山地电动车收入及增长率（2021-2032）&amp;（万元）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南美市场山地电动车销量及增长率（2021-2032）&amp;（千件）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南美市场山地电动车收入及增长率（2021-2032）&amp;（万元）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中东市场山地电动车销量及增长率（2021-2032）&amp;（千件）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中东市场山地电动车收入及增长率（2021-2032）&amp;（万元）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全球不同产品类型山地电动车价格走势（2021-2032）&amp;（元/件）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全球不同应用山地电动车价格走势（2021-2032）&amp;（元/件）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山地电动车中国企业SWOT分析</w:t>
      </w:r>
      <w:r>
        <w:rPr>
          <w:rFonts w:hint="eastAsia"/>
        </w:rPr>
        <w:br/>
      </w:r>
      <w:r>
        <w:rPr>
          <w:rFonts w:hint="eastAsia"/>
        </w:rPr>
        <w:t>　　图 43： 山地电动车产业链</w:t>
      </w:r>
      <w:r>
        <w:rPr>
          <w:rFonts w:hint="eastAsia"/>
        </w:rPr>
        <w:br/>
      </w:r>
      <w:r>
        <w:rPr>
          <w:rFonts w:hint="eastAsia"/>
        </w:rPr>
        <w:t>　　图 44： 山地电动车行业采购模式分析</w:t>
      </w:r>
      <w:r>
        <w:rPr>
          <w:rFonts w:hint="eastAsia"/>
        </w:rPr>
        <w:br/>
      </w:r>
      <w:r>
        <w:rPr>
          <w:rFonts w:hint="eastAsia"/>
        </w:rPr>
        <w:t>　　图 45： 山地电动车行业生产模式</w:t>
      </w:r>
      <w:r>
        <w:rPr>
          <w:rFonts w:hint="eastAsia"/>
        </w:rPr>
        <w:br/>
      </w:r>
      <w:r>
        <w:rPr>
          <w:rFonts w:hint="eastAsia"/>
        </w:rPr>
        <w:t>　　图 46： 山地电动车行业销售模式分析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2de77881c4a67" w:history="1">
        <w:r>
          <w:rPr>
            <w:rStyle w:val="Hyperlink"/>
          </w:rPr>
          <w:t>全球与中国山地电动车行业发展分析及市场前景预测报告（2026-2032年）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2de77881c4a67" w:history="1">
        <w:r>
          <w:rPr>
            <w:rStyle w:val="Hyperlink"/>
          </w:rPr>
          <w:t>https://www.20087.com/0/16/ShanDiDianDongCheShiChangQianJingFenXi.html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电动自行车哪个牌子好、山地电动车什么牌子好、7号电动车是什么品牌、山地电动车电机烧了怎么修、电动车几月份买最便宜、山地电动车电机拆解、坐感最舒服的电动车、山地电动车电机烧了能修吗、电动车400斤会压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78b809b094abe" w:history="1">
      <w:r>
        <w:rPr>
          <w:rStyle w:val="Hyperlink"/>
        </w:rPr>
        <w:t>全球与中国山地电动车行业发展分析及市场前景预测报告（2026-2032年）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anDiDianDongCheShiChangQianJingFenXi.html" TargetMode="External" Id="R5a42de77881c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anDiDianDongCheShiChangQianJingFenXi.html" TargetMode="External" Id="R67e78b809b09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2026-02-07T02:46:35Z</dcterms:created>
  <dcterms:modified xsi:type="dcterms:W3CDTF">2026-02-07T03:46:35Z</dcterms:modified>
  <dc:subject>全球与中国山地电动车行业发展分析及市场前景预测报告（2026-2032年）</dc:subject>
  <dc:title>全球与中国山地电动车行业发展分析及市场前景预测报告（2026-2032年）</dc:title>
  <cp:keywords>全球与中国山地电动车行业发展分析及市场前景预测报告（2026-2032年）</cp:keywords>
  <dc:description>全球与中国山地电动车行业发展分析及市场前景预测报告（2026-2032年）</dc:description>
</cp:coreProperties>
</file>