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e91202eb44aa9" w:history="1">
              <w:r>
                <w:rPr>
                  <w:rStyle w:val="Hyperlink"/>
                </w:rPr>
                <w:t>2026-2032年全球与中国废气再循环阀行业现状调研及前景分析报告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e91202eb44aa9" w:history="1">
              <w:r>
                <w:rPr>
                  <w:rStyle w:val="Hyperlink"/>
                </w:rPr>
                <w:t>2026-2032年全球与中国废气再循环阀行业现状调研及前景分析报告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e91202eb44aa9" w:history="1">
                <w:r>
                  <w:rPr>
                    <w:rStyle w:val="Hyperlink"/>
                  </w:rPr>
                  <w:t>https://www.20087.com/0/96/FeiQiZaiXunHuanFaShiChangXianZhuangHeQianJing.html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气再循环阀（EGR阀）是内燃机排放控制系统的关键执行器，通过调节部分废气回流至进气歧管，降低燃烧温度以抑制氮氧化物（NOx）生成。目前，该部件已从机械式升级为电控比例阀，具备高响应速度、闭环位置反馈及抗积碳设计，广泛应用于柴油车与部分汽油直喷发动机。在国六/欧六排放标准实施下，冷却式EGR系统成为标配，对阀门密封性与耐高温性能提出更高要求。然而，在频繁启停工况下，碳烟沉积仍易导致卡滞失效；同时，混动车型发动机运行时间缩短，削弱EGR系统使用价值。</w:t>
      </w:r>
      <w:r>
        <w:rPr>
          <w:rFonts w:hint="eastAsia"/>
        </w:rPr>
        <w:br/>
      </w:r>
      <w:r>
        <w:rPr>
          <w:rFonts w:hint="eastAsia"/>
        </w:rPr>
        <w:t>　　未来，废气再循环阀将聚焦精准控制、材料革新与系统协同优化。市场调研网认为，陶瓷基复合材料阀芯将提升耐磨与抗腐蚀能力；集成压差传感器可实时校正流量模型。在混动专用发动机中，EGR阀将与可变气门正时（VVT）深度耦合，实现瞬态工况最优控制。尽管长期面临电动化替代压力，但在重型商用车、船舶及非道路机械领域，高效EGR仍是满足2030年前后排放法规的经济路径。长远看，废气再循环阀将从“排放合规部件”转型为“燃烧过程智能调节器”，在内燃机低碳化过渡期持续发挥减排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de91202eb44aa9" w:history="1">
        <w:r>
          <w:rPr>
            <w:rStyle w:val="Hyperlink"/>
          </w:rPr>
          <w:t>2026-2032年全球与中国废气再循环阀行业现状调研及前景分析报告</w:t>
        </w:r>
      </w:hyperlink>
      <w:r>
        <w:rPr>
          <w:rFonts w:hint="eastAsia"/>
        </w:rPr>
        <w:t>》，2025年废气再循环阀行业市场规模达 亿元，预计2032年市场规模将达 亿元，期间年均复合增长率（CAGR）达 %。报告系统研究了废气再循环阀行业的市场运行态势，并对未来发展趋势进行了科学预测。报告包括行业基础知识、国内外环境分析、运行数据解读及产业链梳理，同时探讨了废气再循环阀市场竞争格局与重点企业的表现。基于对废气再循环阀行业的全面分析，报告展望了废气再循环阀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按产品类型细分，全球废气再循环阀市场规模2021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机械EGR阀</w:t>
      </w:r>
      <w:r>
        <w:rPr>
          <w:rFonts w:hint="eastAsia"/>
        </w:rPr>
        <w:br/>
      </w:r>
      <w:r>
        <w:rPr>
          <w:rFonts w:hint="eastAsia"/>
        </w:rPr>
        <w:t>　　　　1.3.3 电动EGR阀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按应用细分，全球废气再循环阀市场规模2021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废气再循环阀行业发展总体概况</w:t>
      </w:r>
      <w:r>
        <w:rPr>
          <w:rFonts w:hint="eastAsia"/>
        </w:rPr>
        <w:br/>
      </w:r>
      <w:r>
        <w:rPr>
          <w:rFonts w:hint="eastAsia"/>
        </w:rPr>
        <w:t>　　　　1.5.2 废气再循环阀行业发展主要特点</w:t>
      </w:r>
      <w:r>
        <w:rPr>
          <w:rFonts w:hint="eastAsia"/>
        </w:rPr>
        <w:br/>
      </w:r>
      <w:r>
        <w:rPr>
          <w:rFonts w:hint="eastAsia"/>
        </w:rPr>
        <w:t>　　　　1.5.3 废气再循环阀行业发展影响因素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废气再循环阀有利因素</w:t>
      </w:r>
      <w:r>
        <w:rPr>
          <w:rFonts w:hint="eastAsia"/>
        </w:rPr>
        <w:br/>
      </w:r>
      <w:r>
        <w:rPr>
          <w:rFonts w:hint="eastAsia"/>
        </w:rPr>
        <w:t>　　　　1.5.3 .2 废气再循环阀不利因素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全球市场，近三年废气再循环阀主要企业占有率及排名（按销量）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废气再循环阀主要企业在国际市场占有率（按销量，2023-2026）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2025年废气再循环阀主要企业在国际市场排名（按销量）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全球市场主要企业废气再循环阀销量（2023-2026）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全球市场，近三年废气再循环阀主要企业占有率及排名（按收入）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废气再循环阀主要企业在国际市场占有率（按收入，2023-2026）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2025年废气再循环阀主要企业在国际市场排名（按收入）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全球市场主要企业废气再循环阀销售收入（2023-2026）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全球市场主要企业废气再循环阀销售价格（2023-2026）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中国市场，近三年废气再循环阀主要企业占有率及排名（按销量）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废气再循环阀主要企业在中国市场占有率（按销量，2023-2026）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2025年废气再循环阀主要企业在中国市场排名（按销量）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中国市场主要企业废气再循环阀销量（2023-2026）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中国市场，近三年废气再循环阀主要企业占有率及排名（按收入）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废气再循环阀主要企业在中国市场占有率（按收入，2023-2026）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2025年废气再循环阀主要企业在中国市场排名（按收入）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中国市场主要企业废气再循环阀销售收入（2023-2026）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全球主要厂商废气再循环阀总部及产地分布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全球主要厂商成立时间及废气再循环阀商业化日期</w:t>
      </w:r>
      <w:r>
        <w:rPr>
          <w:rFonts w:hint="eastAsia"/>
        </w:rPr>
        <w:br/>
      </w:r>
      <w:r>
        <w:rPr>
          <w:rFonts w:hint="eastAsia"/>
        </w:rPr>
        <w:t>　　2.8 全球主要厂商废气再循环阀产品类型及应用</w:t>
      </w:r>
      <w:r>
        <w:rPr>
          <w:rFonts w:hint="eastAsia"/>
        </w:rPr>
        <w:br/>
      </w:r>
      <w:r>
        <w:rPr>
          <w:rFonts w:hint="eastAsia"/>
        </w:rPr>
        <w:t>　　2.9 废气再循环阀行业集中度、竞争程度分析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废气再循环阀行业集中度分析：2025年全球Top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全球废气再循环阀第一梯队、第二梯队和第三梯队生产商（品牌）及市场份额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全球废气再循环阀总体规模分析</w:t>
      </w:r>
      <w:r>
        <w:rPr>
          <w:rFonts w:hint="eastAsia"/>
        </w:rPr>
        <w:br/>
      </w:r>
      <w:r>
        <w:rPr>
          <w:rFonts w:hint="eastAsia"/>
        </w:rPr>
        <w:t>　　3.1 全球废气再循环阀供需现状及预测（2021-2032）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全球废气再循环阀产能、产量、产能利用率及发展趋势（2021-2032）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全球废气再循环阀产量、需求量及发展趋势（2021-2032）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全球主要地区废气再循环阀产量及发展趋势（2021-2032）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全球主要地区废气再循环阀产量（2021-2026）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全球主要地区废气再循环阀产量（2027-2032）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全球主要地区废气再循环阀产量市场份额（2021-2032）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中国废气再循环阀供需现状及预测（2021-2032）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中国废气再循环阀产能、产量、产能利用率及发展趋势（2021-2032）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中国废气再循环阀产量、市场需求量及发展趋势（2021-2032）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中国市场废气再循环阀进出口（2021-2032）</w:t>
      </w:r>
      <w:r>
        <w:rPr>
          <w:rFonts w:hint="eastAsia"/>
        </w:rPr>
        <w:br/>
      </w:r>
      <w:r>
        <w:rPr>
          <w:rFonts w:hint="eastAsia"/>
        </w:rPr>
        <w:t>　　3.4 全球废气再循环阀销量及销售额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全球市场废气再循环阀销售额（2021-2032）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全球市场废气再循环阀销量（2021-2032）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全球市场废气再循环阀价格趋势（2021-2032）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全球废气再循环阀主要地区分析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全球主要地区废气再循环阀市场规模分析：2021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全球主要地区废气再循环阀销售收入及市场份额（2021-2026）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全球主要地区废气再循环阀销售收入预测（2027-2032）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全球主要地区废气再循环阀销量分析：2021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全球主要地区废气再循环阀销量及市场份额（2021-2026）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全球主要地区废气再循环阀销量及市场份额预测（2027-2032）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北美市场废气再循环阀销量、收入及增长率（2021-2032）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欧洲市场废气再循环阀销量、收入及增长率（2021-2032）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中国市场废气再循环阀销量、收入及增长率（2021-2032）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日本市场废气再循环阀销量、收入及增长率（2021-2032）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东南亚市场废气再循环阀销量、收入及增长率（2021-2032）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印度市场废气再循环阀销量、收入及增长率（2021-2032）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南美市场废气再循环阀销量、收入及增长率（2021-2032）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中东市场废气再循环阀销量、收入及增长率（2021-2032）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不同产品类型废气再循环阀分析</w:t>
      </w:r>
      <w:r>
        <w:rPr>
          <w:rFonts w:hint="eastAsia"/>
        </w:rPr>
        <w:br/>
      </w:r>
      <w:r>
        <w:rPr>
          <w:rFonts w:hint="eastAsia"/>
        </w:rPr>
        <w:t>　　6.1 全球不同产品类型废气再循环阀销量（2021-2032）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全球不同产品类型废气再循环阀销量及市场份额（2021-2026）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全球不同产品类型废气再循环阀销量预测（2027-2032）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全球不同产品类型废气再循环阀收入（2021-2032）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全球不同产品类型废气再循环阀收入及市场份额（2021-2026）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全球不同产品类型废气再循环阀收入预测（2027-2032）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全球不同产品类型废气再循环阀价格走势（2021-2032）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中国不同产品类型废气再循环阀销量（2021-2032）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中国不同产品类型废气再循环阀销量及市场份额（2021-2026）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中国不同产品类型废气再循环阀销量预测（2027-2032）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中国不同产品类型废气再循环阀收入（2021-2032）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中国不同产品类型废气再循环阀收入及市场份额（2021-2026）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中国不同产品类型废气再循环阀收入预测（2027-2032）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不同应用废气再循环阀分析</w:t>
      </w:r>
      <w:r>
        <w:rPr>
          <w:rFonts w:hint="eastAsia"/>
        </w:rPr>
        <w:br/>
      </w:r>
      <w:r>
        <w:rPr>
          <w:rFonts w:hint="eastAsia"/>
        </w:rPr>
        <w:t>　　7.1 全球不同应用废气再循环阀销量（2021-2032）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全球不同应用废气再循环阀销量及市场份额（2021-2026）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全球不同应用废气再循环阀销量预测（2027-2032）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全球不同应用废气再循环阀收入（2021-2032）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全球不同应用废气再循环阀收入及市场份额（2021-2026）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全球不同应用废气再循环阀收入预测（2027-2032）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全球不同应用废气再循环阀价格走势（2021-2032）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中国不同应用废气再循环阀销量（2021-2032）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中国不同应用废气再循环阀销量及市场份额（2021-2026）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中国不同应用废气再循环阀销量预测（2027-2032）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中国不同应用废气再循环阀收入（2021-2032）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中国不同应用废气再循环阀收入及市场份额（2021-2026）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中国不同应用废气再循环阀收入预测（2027-2032）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废气再循环阀行业发展趋势</w:t>
      </w:r>
      <w:r>
        <w:rPr>
          <w:rFonts w:hint="eastAsia"/>
        </w:rPr>
        <w:br/>
      </w:r>
      <w:r>
        <w:rPr>
          <w:rFonts w:hint="eastAsia"/>
        </w:rPr>
        <w:t>　　8.2 废气再循环阀行业主要驱动因素</w:t>
      </w:r>
      <w:r>
        <w:rPr>
          <w:rFonts w:hint="eastAsia"/>
        </w:rPr>
        <w:br/>
      </w:r>
      <w:r>
        <w:rPr>
          <w:rFonts w:hint="eastAsia"/>
        </w:rPr>
        <w:t>　　8.3 废气再循环阀中国企业SWOT分析</w:t>
      </w:r>
      <w:r>
        <w:rPr>
          <w:rFonts w:hint="eastAsia"/>
        </w:rPr>
        <w:br/>
      </w:r>
      <w:r>
        <w:rPr>
          <w:rFonts w:hint="eastAsia"/>
        </w:rPr>
        <w:t>　　8.4 中国废气再循环阀行业政策环境分析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废气再循环阀行业产业链简介</w:t>
      </w:r>
      <w:r>
        <w:rPr>
          <w:rFonts w:hint="eastAsia"/>
        </w:rPr>
        <w:br/>
      </w:r>
      <w:r>
        <w:rPr>
          <w:rFonts w:hint="eastAsia"/>
        </w:rPr>
        <w:t>　　　　9.1.1 废气再循环阀行业供应链分析</w:t>
      </w:r>
      <w:r>
        <w:rPr>
          <w:rFonts w:hint="eastAsia"/>
        </w:rPr>
        <w:br/>
      </w:r>
      <w:r>
        <w:rPr>
          <w:rFonts w:hint="eastAsia"/>
        </w:rPr>
        <w:t>　　　　9.1.2 废气再循环阀主要原料及供应情况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废气再循环阀行业采购模式</w:t>
      </w:r>
      <w:r>
        <w:rPr>
          <w:rFonts w:hint="eastAsia"/>
        </w:rPr>
        <w:br/>
      </w:r>
      <w:r>
        <w:rPr>
          <w:rFonts w:hint="eastAsia"/>
        </w:rPr>
        <w:t>　　9.3 废气再循环阀行业生产模式</w:t>
      </w:r>
      <w:r>
        <w:rPr>
          <w:rFonts w:hint="eastAsia"/>
        </w:rPr>
        <w:br/>
      </w:r>
      <w:r>
        <w:rPr>
          <w:rFonts w:hint="eastAsia"/>
        </w:rPr>
        <w:t>　　9.4 废气再循环阀行业销售模式及销售渠道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按产品类型细分，全球废气再循环阀市场规模2021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按应用细分，全球废气再循环阀市场规模（CAGR）2021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废气再循环阀行业发展主要特点</w:t>
      </w:r>
      <w:r>
        <w:rPr>
          <w:rFonts w:hint="eastAsia"/>
        </w:rPr>
        <w:br/>
      </w:r>
      <w:r>
        <w:rPr>
          <w:rFonts w:hint="eastAsia"/>
        </w:rPr>
        <w:t>　　表 4： 废气再循环阀行业发展有利因素分析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废气再循环阀行业发展不利因素分析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进入废气再循环阀行业壁垒</w:t>
      </w:r>
      <w:r>
        <w:rPr>
          <w:rFonts w:hint="eastAsia"/>
        </w:rPr>
        <w:br/>
      </w:r>
      <w:r>
        <w:rPr>
          <w:rFonts w:hint="eastAsia"/>
        </w:rPr>
        <w:t>　　表 7： 废气再循环阀主要企业在国际市场占有率（按销量，2023-2026）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2025年废气再循环阀主要企业在国际市场排名（按销量）&amp;（千个）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全球市场主要企业废气再循环阀销量（2023-2026）&amp;（千个）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废气再循环阀主要企业在国际市场占有率（按收入，2023-2026）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2025年废气再循环阀主要企业在国际市场排名（按收入）&amp;（万元）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全球市场主要企业废气再循环阀销售收入（2023-2026）&amp;（万元）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全球市场主要企业废气再循环阀销售价格（2023-2026）&amp;（元/个）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废气再循环阀主要企业在中国市场占有率（按销量，2023-2026）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2025年废气再循环阀主要企业在中国市场排名（按销量）&amp;（千个）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中国市场主要企业废气再循环阀销量（2023-2026）&amp;（千个）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废气再循环阀主要企业在中国市场占有率（按收入，2023-2026）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2025年废气再循环阀主要企业在中国市场排名（按收入）&amp;（万元）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中国市场主要企业废气再循环阀销售收入（2023-2026）&amp;（万元）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全球主要厂商废气再循环阀总部及产地分布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全球主要厂商成立时间及废气再循环阀商业化日期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全球主要厂商废气再循环阀产品类型及应用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2025年全球废气再循环阀主要厂商市场地位（第一梯队、第二梯队和第三梯队）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全球废气再循环阀市场投资、并购等现状分析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全球主要地区废气再循环阀产量增速（CAGR）：（2021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全球主要地区废气再循环阀产量（2021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全球主要地区废气再循环阀产量（2021-2026）&amp;（千个）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全球主要地区废气再循环阀产量（2027-2032）&amp;（千个）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全球主要地区废气再循环阀产量市场份额（2021-2026）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全球主要地区废气再循环阀产量市场份额（2027-2032）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中国市场废气再循环阀产量、销量、进出口（2021-2026）&amp;（千个）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中国市场废气再循环阀产量、销量、进出口预测（2027-2032）&amp;（千个）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全球主要地区废气再循环阀销售收入增速：（2021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全球主要地区废气再循环阀销售收入（2021-2026）&amp;（万元）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全球主要地区废气再循环阀销售收入市场份额（2021-2026）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全球主要地区废气再循环阀收入（2027-2032）&amp;（万元）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全球主要地区废气再循环阀收入市场份额（2027-2032）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全球主要地区废气再循环阀销量（千个）：2021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全球主要地区废气再循环阀销量（2021-2026）&amp;（千个）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全球主要地区废气再循环阀销量市场份额（2021-2026）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全球主要地区废气再循环阀销量（2027-2032）&amp;（千个）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全球主要地区废气再循环阀销量份额（2027-2032）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废气再循环阀生产基地、销售区域、竞争对手及市场地位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全球不同产品类型废气再循环阀销量（2021-2026）&amp;（千个）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139： 全球不同产品类型废气再循环阀销量市场份额（2021-2026）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全球不同产品类型废气再循环阀销量预测（2027-2032）&amp;（千个）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全球市场不同产品类型废气再循环阀销量市场份额预测（2027-2032）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全球不同产品类型废气再循环阀收入（2021-2026）&amp;（万元）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全球不同产品类型废气再循环阀收入市场份额（2021-2026）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全球不同产品类型废气再循环阀收入预测（2027-2032）&amp;（万元）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全球不同产品类型废气再循环阀收入市场份额预测（2027-2032）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中国不同产品类型废气再循环阀销量（2021-2026）&amp;（千个）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中国不同产品类型废气再循环阀销量市场份额（2021-2026）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中国不同产品类型废气再循环阀销量预测（2027-2032）&amp;（千个）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全球市场不同产品类型废气再循环阀销量市场份额预测（2027-2032）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中国不同产品类型废气再循环阀收入（2021-2026）&amp;（万元）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中国不同产品类型废气再循环阀收入市场份额（2021-2026）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中国不同产品类型废气再循环阀收入预测（2027-2032）&amp;（万元）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中国不同产品类型废气再循环阀收入市场份额预测（2027-2032）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全球不同应用废气再循环阀销量（2021-2026）&amp;（千个）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全球不同应用废气再循环阀销量市场份额（2021-2026）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全球不同应用废气再循环阀销量预测（2027-2032）&amp;（千个）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157： 全球市场不同应用废气再循环阀销量市场份额预测（2027-2032）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全球不同应用废气再循环阀收入（2021-2026）&amp;（万元）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全球不同应用废气再循环阀收入市场份额（2021-2026）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全球不同应用废气再循环阀收入预测（2027-2032）&amp;（万元）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全球不同应用废气再循环阀收入市场份额预测（2027-2032）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中国不同应用废气再循环阀销量（2021-2026）&amp;（千个）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163： 中国不同应用废气再循环阀销量市场份额（2021-2026）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中国不同应用废气再循环阀销量预测（2027-2032）&amp;（千个）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165： 中国市场不同应用废气再循环阀销量市场份额预测（2027-2032）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中国不同应用废气再循环阀收入（2021-2026）&amp;（万元）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中国不同应用废气再循环阀收入市场份额（2021-2026）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中国不同应用废气再循环阀收入预测（2027-2032）&amp;（万元）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中国不同应用废气再循环阀收入市场份额预测（2027-2032）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废气再循环阀行业发展趋势</w:t>
      </w:r>
      <w:r>
        <w:rPr>
          <w:rFonts w:hint="eastAsia"/>
        </w:rPr>
        <w:br/>
      </w:r>
      <w:r>
        <w:rPr>
          <w:rFonts w:hint="eastAsia"/>
        </w:rPr>
        <w:t>　　表 171： 废气再循环阀行业主要驱动因素</w:t>
      </w:r>
      <w:r>
        <w:rPr>
          <w:rFonts w:hint="eastAsia"/>
        </w:rPr>
        <w:br/>
      </w:r>
      <w:r>
        <w:rPr>
          <w:rFonts w:hint="eastAsia"/>
        </w:rPr>
        <w:t>　　表 172： 废气再循环阀行业供应链分析</w:t>
      </w:r>
      <w:r>
        <w:rPr>
          <w:rFonts w:hint="eastAsia"/>
        </w:rPr>
        <w:br/>
      </w:r>
      <w:r>
        <w:rPr>
          <w:rFonts w:hint="eastAsia"/>
        </w:rPr>
        <w:t>　　表 173： 废气再循环阀上游原料供应商</w:t>
      </w:r>
      <w:r>
        <w:rPr>
          <w:rFonts w:hint="eastAsia"/>
        </w:rPr>
        <w:br/>
      </w:r>
      <w:r>
        <w:rPr>
          <w:rFonts w:hint="eastAsia"/>
        </w:rPr>
        <w:t>　　表 174： 废气再循环阀主要地区不同应用客户分析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废气再循环阀典型经销商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废气再循环阀产品图片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全球不同产品类型废气再循环阀销售额2021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全球不同产品类型废气再循环阀市场份额2025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机械EGR阀产品图片</w:t>
      </w:r>
      <w:r>
        <w:rPr>
          <w:rFonts w:hint="eastAsia"/>
        </w:rPr>
        <w:br/>
      </w:r>
      <w:r>
        <w:rPr>
          <w:rFonts w:hint="eastAsia"/>
        </w:rPr>
        <w:t>　　图 5： 电动EGR阀产品图片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全球不同应用废气再循环阀市场份额2025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2025年全球前五大生产商废气再循环阀市场份额</w:t>
      </w:r>
      <w:r>
        <w:rPr>
          <w:rFonts w:hint="eastAsia"/>
        </w:rPr>
        <w:br/>
      </w:r>
      <w:r>
        <w:rPr>
          <w:rFonts w:hint="eastAsia"/>
        </w:rPr>
        <w:t>　　图 12： 2025年全球废气再循环阀第一梯队、第二梯队和第三梯队厂商及市场份额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全球废气再循环阀产能、产量、产能利用率及发展趋势（2021-2032）&amp;（千个）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全球废气再循环阀产量、需求量及发展趋势（2021-2032）&amp;（千个）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全球主要地区废气再循环阀产量市场份额（2021-2032）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中国废气再循环阀产能、产量、产能利用率及发展趋势（2021-2032）&amp;（千个）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中国废气再循环阀产量、市场需求量及发展趋势（2021-2032）&amp;（千个）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全球废气再循环阀市场销售额及增长率：（2021-2032）&amp;（万元）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全球市场废气再循环阀市场规模：2021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全球市场废气再循环阀销量及增长率（2021-2032）&amp;（千个）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全球市场废气再循环阀价格趋势（2021-2032）&amp;（元/个）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全球主要地区废气再循环阀销售收入（2021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全球主要地区废气再循环阀销售收入市场份额（2021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北美市场废气再循环阀销量及增长率（2021-2032）&amp;（千个）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北美市场废气再循环阀收入及增长率（2021-2032）&amp;（万元）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欧洲市场废气再循环阀销量及增长率（2021-2032）&amp;（千个）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欧洲市场废气再循环阀收入及增长率（2021-2032）&amp;（万元）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中国市场废气再循环阀销量及增长率（2021-2032）&amp;（千个）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中国市场废气再循环阀收入及增长率（2021-2032）&amp;（万元）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日本市场废气再循环阀销量及增长率（2021-2032）&amp;（千个）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日本市场废气再循环阀收入及增长率（2021-2032）&amp;（万元）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东南亚市场废气再循环阀销量及增长率（2021-2032）&amp;（千个）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东南亚市场废气再循环阀收入及增长率（2021-2032）&amp;（万元）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印度市场废气再循环阀销量及增长率（2021-2032）&amp;（千个）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印度市场废气再循环阀收入及增长率（2021-2032）&amp;（万元）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南美市场废气再循环阀销量及增长率（2021-2032）&amp;（千个）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南美市场废气再循环阀收入及增长率（2021-2032）&amp;（万元）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中东市场废气再循环阀销量及增长率（2021-2032）&amp;（千个）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中东市场废气再循环阀收入及增长率（2021-2032）&amp;（万元）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全球不同产品类型废气再循环阀价格走势（2021-2032）&amp;（元/个）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全球不同应用废气再循环阀价格走势（2021-2032）&amp;（元/个）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废气再循环阀中国企业SWOT分析</w:t>
      </w:r>
      <w:r>
        <w:rPr>
          <w:rFonts w:hint="eastAsia"/>
        </w:rPr>
        <w:br/>
      </w:r>
      <w:r>
        <w:rPr>
          <w:rFonts w:hint="eastAsia"/>
        </w:rPr>
        <w:t>　　图 43： 废气再循环阀产业链</w:t>
      </w:r>
      <w:r>
        <w:rPr>
          <w:rFonts w:hint="eastAsia"/>
        </w:rPr>
        <w:br/>
      </w:r>
      <w:r>
        <w:rPr>
          <w:rFonts w:hint="eastAsia"/>
        </w:rPr>
        <w:t>　　图 44： 废气再循环阀行业采购模式分析</w:t>
      </w:r>
      <w:r>
        <w:rPr>
          <w:rFonts w:hint="eastAsia"/>
        </w:rPr>
        <w:br/>
      </w:r>
      <w:r>
        <w:rPr>
          <w:rFonts w:hint="eastAsia"/>
        </w:rPr>
        <w:t>　　图 45： 废气再循环阀行业生产模式</w:t>
      </w:r>
      <w:r>
        <w:rPr>
          <w:rFonts w:hint="eastAsia"/>
        </w:rPr>
        <w:br/>
      </w:r>
      <w:r>
        <w:rPr>
          <w:rFonts w:hint="eastAsia"/>
        </w:rPr>
        <w:t>　　图 46： 废气再循环阀行业销售模式分析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e91202eb44aa9" w:history="1">
        <w:r>
          <w:rPr>
            <w:rStyle w:val="Hyperlink"/>
          </w:rPr>
          <w:t>2026-2032年全球与中国废气再循环阀行业现状调研及前景分析报告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e91202eb44aa9" w:history="1">
        <w:r>
          <w:rPr>
            <w:rStyle w:val="Hyperlink"/>
          </w:rPr>
          <w:t>https://www.20087.com/0/96/FeiQiZaiXunHuanFaShiChangXianZhuangHeQianJing.html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宏光废气再循环阀位置图示、废气再循环阀故障怎么修、废气阀一般寿命几年、废气再循环阀的英文缩写AEGRBEVPCPEVDEPW、废气再循环阀流量不足怎么处理、废气再循环阀故障表现、废气循环阀坏了的表现、废气再循环阀故障修理、废气阀坏了最明显的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456b63cfa42b4" w:history="1">
      <w:r>
        <w:rPr>
          <w:rStyle w:val="Hyperlink"/>
        </w:rPr>
        <w:t>2026-2032年全球与中国废气再循环阀行业现状调研及前景分析报告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FeiQiZaiXunHuanFaShiChangXianZhuangHeQianJing.html" TargetMode="External" Id="R1bde91202eb4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FeiQiZaiXunHuanFaShiChangXianZhuangHeQianJing.html" TargetMode="External" Id="Rf30456b63cfa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2026-02-28T08:01:31Z</dcterms:created>
  <dcterms:modified xsi:type="dcterms:W3CDTF">2026-02-28T09:01:31Z</dcterms:modified>
  <dc:subject>2026-2032年全球与中国废气再循环阀行业现状调研及前景分析报告</dc:subject>
  <dc:title>2026-2032年全球与中国废气再循环阀行业现状调研及前景分析报告</dc:title>
  <cp:keywords>2026-2032年全球与中国废气再循环阀行业现状调研及前景分析报告</cp:keywords>
  <dc:description>2026-2032年全球与中国废气再循环阀行业现状调研及前景分析报告</dc:description>
</cp:coreProperties>
</file>