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3736e66504222" w:history="1">
              <w:r>
                <w:rPr>
                  <w:rStyle w:val="Hyperlink"/>
                </w:rPr>
                <w:t>中国排灌市场调查研究与前景分析报告（2025-2031年）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3736e66504222" w:history="1">
              <w:r>
                <w:rPr>
                  <w:rStyle w:val="Hyperlink"/>
                </w:rPr>
                <w:t>中国排灌市场调查研究与前景分析报告（2025-2031年）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3736e66504222" w:history="1">
                <w:r>
                  <w:rPr>
                    <w:rStyle w:val="Hyperlink"/>
                  </w:rPr>
                  <w:t>https://www.20087.com/0/06/PaiGuanDeQianJingQuShi.html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是通过人工手段对农田、园林、城市绿地等区域进行排水与灌溉的系统性管理，是农业现代化与水资源高效利用的重要支撑。当前排灌系统已从传统明渠与水泵模式逐步向智能控制、精准调节方向发展，涵盖滴灌、喷灌、渗灌等多种节水技术，并结合土壤湿度传感器、气象数据与自动化控制系统实现按需供水。行业内企业在设备耐用性、能耗优化、远程监控等方面持续改进，以提升系统的适应性与运行效率，满足不同地形、气候与作物类型的需求。</w:t>
      </w:r>
      <w:r>
        <w:rPr>
          <w:rFonts w:hint="eastAsia"/>
        </w:rPr>
        <w:br/>
      </w:r>
      <w:r>
        <w:rPr>
          <w:rFonts w:hint="eastAsia"/>
        </w:rPr>
        <w:t>　　未来，排灌的发展将围绕智能化管理、生态友好与资源循环利用方向加速演进。随着物联网、AI算法与遥感技术的应用，排灌系统将具备更强的数据分析能力，能够根据实时环境参数自动调整水量分配，实现精细化、动态化管理，提高水资源利用率并降低运营成本。同时，在可持续发展理念推动下，企业将加快推广雨水收集回用、污水处理再利用与地下水补给相结合的综合水管理系统，增强农业抗旱防涝能力。此外，针对城市绿化与垂直农业等新兴场景，排灌设备将向小型化、模块化、低功耗方向发展，拓展其在都市农业与绿色基础设施中的应用边界。整体来看，排灌将在科技赋能与生态保护双重驱动下，持续强化其在现代农业与城乡水资源治理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3736e66504222" w:history="1">
        <w:r>
          <w:rPr>
            <w:rStyle w:val="Hyperlink"/>
          </w:rPr>
          <w:t>中国排灌市场调查研究与前景分析报告（2025-2031年）</w:t>
        </w:r>
      </w:hyperlink>
      <w:r>
        <w:rPr>
          <w:rFonts w:hint="eastAsia"/>
        </w:rPr>
        <w:t>》系统分析了排灌行业的市场规模、市场需求及价格波动，深入探讨了排灌产业链关键环节及各细分市场特点。报告基于权威数据，科学预测了排灌市场前景与发展趋势，同时评估了排灌重点企业的经营状况，包括品牌影响力、市场集中度及竞争格局。通过SWOT分析，报告揭示了排灌行业面临的风险与机遇，为排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排灌产业概述</w:t>
      </w:r>
      <w:r>
        <w:rPr>
          <w:rFonts w:hint="eastAsia"/>
        </w:rPr>
        <w:br/>
      </w:r>
      <w:r>
        <w:rPr>
          <w:rFonts w:hint="eastAsia"/>
        </w:rPr>
        <w:t>　　第一节 排灌定义与分类</w:t>
      </w:r>
      <w:r>
        <w:rPr>
          <w:rFonts w:hint="eastAsia"/>
        </w:rPr>
        <w:br/>
      </w:r>
      <w:r>
        <w:rPr>
          <w:rFonts w:hint="eastAsia"/>
        </w:rPr>
        <w:t>　　第二节 排灌产业链结构及关键环节剖析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排灌商业模式与盈利模式解析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排灌经济指标与行业评估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主要国家与地区排灌市场对比</w:t>
      </w:r>
      <w:r>
        <w:rPr>
          <w:rFonts w:hint="eastAsia"/>
        </w:rPr>
        <w:br/>
      </w:r>
      <w:r>
        <w:rPr>
          <w:rFonts w:hint="eastAsia"/>
        </w:rPr>
        <w:t>　　第三节 2025-2031年全球排灌行业发展趋势与前景预测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国际排灌市场发展趋势及对我国启示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二、对我国排灌市场的借鉴意义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排灌市场的总体规模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一、2019-2024年排灌市场规模变化及趋势分析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二、2025年排灌行业市场规模特点</w:t>
      </w:r>
      <w:r>
        <w:rPr>
          <w:rFonts w:hint="eastAsia"/>
        </w:rPr>
        <w:br/>
      </w:r>
      <w:r>
        <w:rPr>
          <w:rFonts w:hint="eastAsia"/>
        </w:rPr>
        <w:t>　　第二节 排灌市场规模的构成</w:t>
      </w:r>
      <w:r>
        <w:rPr>
          <w:rFonts w:hint="eastAsia"/>
        </w:rPr>
        <w:br/>
      </w:r>
      <w:r>
        <w:rPr>
          <w:rFonts w:hint="eastAsia"/>
        </w:rPr>
        <w:t>　　　　一、排灌客户群体特征与偏好分析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二、不同类型排灌市场规模分布</w:t>
      </w:r>
      <w:r>
        <w:rPr>
          <w:rFonts w:hint="eastAsia"/>
        </w:rPr>
        <w:br/>
      </w:r>
      <w:r>
        <w:rPr>
          <w:rFonts w:hint="eastAsia"/>
        </w:rPr>
        <w:t>　　　　三、各地区排灌市场规模差异与特点</w:t>
      </w:r>
      <w:r>
        <w:rPr>
          <w:rFonts w:hint="eastAsia"/>
        </w:rPr>
        <w:br/>
      </w:r>
      <w:r>
        <w:rPr>
          <w:rFonts w:hint="eastAsia"/>
        </w:rPr>
        <w:t>　　第三节 排灌市场规模的预测与展望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一、未来几年排灌市场规模增长预测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2019-2024年排灌行业规模情况</w:t>
      </w:r>
      <w:r>
        <w:rPr>
          <w:rFonts w:hint="eastAsia"/>
        </w:rPr>
        <w:br/>
      </w:r>
      <w:r>
        <w:rPr>
          <w:rFonts w:hint="eastAsia"/>
        </w:rPr>
        <w:t>　　　　一、排灌行业企业数量规模</w:t>
      </w:r>
      <w:r>
        <w:rPr>
          <w:rFonts w:hint="eastAsia"/>
        </w:rPr>
        <w:br/>
      </w:r>
      <w:r>
        <w:rPr>
          <w:rFonts w:hint="eastAsia"/>
        </w:rPr>
        <w:t>　　　　二、排灌行业从业人员规模</w:t>
      </w:r>
      <w:r>
        <w:rPr>
          <w:rFonts w:hint="eastAsia"/>
        </w:rPr>
        <w:br/>
      </w:r>
      <w:r>
        <w:rPr>
          <w:rFonts w:hint="eastAsia"/>
        </w:rPr>
        <w:t>　　　　三、排灌行业市场敏感性分析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2019-2024年排灌行业财务能力分析</w:t>
      </w:r>
      <w:r>
        <w:rPr>
          <w:rFonts w:hint="eastAsia"/>
        </w:rPr>
        <w:br/>
      </w:r>
      <w:r>
        <w:rPr>
          <w:rFonts w:hint="eastAsia"/>
        </w:rPr>
        <w:t>　　　　一、排灌行业盈利能力</w:t>
      </w:r>
      <w:r>
        <w:rPr>
          <w:rFonts w:hint="eastAsia"/>
        </w:rPr>
        <w:br/>
      </w:r>
      <w:r>
        <w:rPr>
          <w:rFonts w:hint="eastAsia"/>
        </w:rPr>
        <w:t>　　　　二、排灌行业偿债能力</w:t>
      </w:r>
      <w:r>
        <w:rPr>
          <w:rFonts w:hint="eastAsia"/>
        </w:rPr>
        <w:br/>
      </w:r>
      <w:r>
        <w:rPr>
          <w:rFonts w:hint="eastAsia"/>
        </w:rPr>
        <w:t>　　　　三、排灌行业营运能力</w:t>
      </w:r>
      <w:r>
        <w:rPr>
          <w:rFonts w:hint="eastAsia"/>
        </w:rPr>
        <w:br/>
      </w:r>
      <w:r>
        <w:rPr>
          <w:rFonts w:hint="eastAsia"/>
        </w:rPr>
        <w:t>　　　　四、排灌行业发展能力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排灌细分市场（一）市场调研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排灌细分市场（二）市场调研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2019-2024年中国排灌行业重点区域调研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一、重点地区（一）排灌市场规模与特点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二、重点地区（二）排灌市场规模及特点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三、重点地区（三）排灌市场规模及特点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四、重点地区（四）排灌市场规模及特点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不同区域排灌市场的对比与启示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二、排灌市场拓展策略与建议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排灌行业渠道分析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二、各类渠道对排灌行业的影响</w:t>
      </w:r>
      <w:r>
        <w:rPr>
          <w:rFonts w:hint="eastAsia"/>
        </w:rPr>
        <w:br/>
      </w:r>
      <w:r>
        <w:rPr>
          <w:rFonts w:hint="eastAsia"/>
        </w:rPr>
        <w:t>　　　　三、主要排灌企业渠道策略研究</w:t>
      </w:r>
      <w:r>
        <w:rPr>
          <w:rFonts w:hint="eastAsia"/>
        </w:rPr>
        <w:br/>
      </w:r>
      <w:r>
        <w:rPr>
          <w:rFonts w:hint="eastAsia"/>
        </w:rPr>
        <w:t>　　第二节 排灌行业客户分析与定位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排灌行业总体市场竞争状况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一、排灌行业竞争结构分析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二、排灌企业竞争格局与集中度评估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三、排灌行业SWOT分析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排灌企业发展策略分析</w:t>
      </w:r>
      <w:r>
        <w:rPr>
          <w:rFonts w:hint="eastAsia"/>
        </w:rPr>
        <w:br/>
      </w:r>
      <w:r>
        <w:rPr>
          <w:rFonts w:hint="eastAsia"/>
        </w:rPr>
        <w:t>　　第一节 排灌市场与销售策略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排灌品牌战略思考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二、排灌行业主管部门、监管体制及相关政策法规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3、排灌行业的主要法律、法规和政策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4、2025年排灌行业法律法规和政策对行业的影响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二、排灌消费者需求分析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一、排灌技术的应用与创新</w:t>
      </w:r>
      <w:r>
        <w:rPr>
          <w:rFonts w:hint="eastAsia"/>
        </w:rPr>
        <w:br/>
      </w:r>
      <w:r>
        <w:rPr>
          <w:rFonts w:hint="eastAsia"/>
        </w:rPr>
        <w:t>　　　　二、排灌行业发展的技术趋势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2025-2031年排灌市场发展前景分析</w:t>
      </w:r>
      <w:r>
        <w:rPr>
          <w:rFonts w:hint="eastAsia"/>
        </w:rPr>
        <w:br/>
      </w:r>
      <w:r>
        <w:rPr>
          <w:rFonts w:hint="eastAsia"/>
        </w:rPr>
        <w:t>　　　　一、排灌市场发展潜力</w:t>
      </w:r>
      <w:r>
        <w:rPr>
          <w:rFonts w:hint="eastAsia"/>
        </w:rPr>
        <w:br/>
      </w:r>
      <w:r>
        <w:rPr>
          <w:rFonts w:hint="eastAsia"/>
        </w:rPr>
        <w:t>　　　　二、排灌市场前景分析</w:t>
      </w:r>
      <w:r>
        <w:rPr>
          <w:rFonts w:hint="eastAsia"/>
        </w:rPr>
        <w:br/>
      </w:r>
      <w:r>
        <w:rPr>
          <w:rFonts w:hint="eastAsia"/>
        </w:rPr>
        <w:t>　　　　三、排灌细分行业发展前景分析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2025-2031年排灌发展趋势预测</w:t>
      </w:r>
      <w:r>
        <w:rPr>
          <w:rFonts w:hint="eastAsia"/>
        </w:rPr>
        <w:br/>
      </w:r>
      <w:r>
        <w:rPr>
          <w:rFonts w:hint="eastAsia"/>
        </w:rPr>
        <w:t>　　　　一、排灌发展趋势预测</w:t>
      </w:r>
      <w:r>
        <w:rPr>
          <w:rFonts w:hint="eastAsia"/>
        </w:rPr>
        <w:br/>
      </w:r>
      <w:r>
        <w:rPr>
          <w:rFonts w:hint="eastAsia"/>
        </w:rPr>
        <w:t>　　　　二、排灌市场规模预测</w:t>
      </w:r>
      <w:r>
        <w:rPr>
          <w:rFonts w:hint="eastAsia"/>
        </w:rPr>
        <w:br/>
      </w:r>
      <w:r>
        <w:rPr>
          <w:rFonts w:hint="eastAsia"/>
        </w:rPr>
        <w:t>　　　　三、排灌细分市场发展趋势预测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未来排灌行业挑战与机遇探讨</w:t>
      </w:r>
      <w:r>
        <w:rPr>
          <w:rFonts w:hint="eastAsia"/>
        </w:rPr>
        <w:br/>
      </w:r>
      <w:r>
        <w:rPr>
          <w:rFonts w:hint="eastAsia"/>
        </w:rPr>
        <w:t>　　　　一、排灌行业挑战</w:t>
      </w:r>
      <w:r>
        <w:rPr>
          <w:rFonts w:hint="eastAsia"/>
        </w:rPr>
        <w:br/>
      </w:r>
      <w:r>
        <w:rPr>
          <w:rFonts w:hint="eastAsia"/>
        </w:rPr>
        <w:t>　　　　二、排灌行业机遇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对排灌行业发展的建议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中⋅智⋅林：对排灌企业和投资者的建议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排灌行业历程</w:t>
      </w:r>
      <w:r>
        <w:rPr>
          <w:rFonts w:hint="eastAsia"/>
        </w:rPr>
        <w:br/>
      </w:r>
      <w:r>
        <w:rPr>
          <w:rFonts w:hint="eastAsia"/>
        </w:rPr>
        <w:t>　　图表 排灌行业生命周期</w:t>
      </w:r>
      <w:r>
        <w:rPr>
          <w:rFonts w:hint="eastAsia"/>
        </w:rPr>
        <w:br/>
      </w:r>
      <w:r>
        <w:rPr>
          <w:rFonts w:hint="eastAsia"/>
        </w:rPr>
        <w:t>　　图表 排灌行业产业链分析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2019-2024年中国排灌行业发展能力分析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3736e66504222" w:history="1">
        <w:r>
          <w:rPr>
            <w:rStyle w:val="Hyperlink"/>
          </w:rPr>
          <w:t>中国排灌市场调查研究与前景分析报告（2025-2031年）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3736e66504222" w:history="1">
        <w:r>
          <w:rPr>
            <w:rStyle w:val="Hyperlink"/>
          </w:rPr>
          <w:t>https://www.20087.com/0/06/PaiGuanDeQianJingQuShi.html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热点：排灌站的历史与文化、排灌站、排灌电费多少钱一度、排灌站水泵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0ab0fab34acf" w:history="1">
      <w:r>
        <w:rPr>
          <w:rStyle w:val="Hyperlink"/>
        </w:rPr>
        <w:t>中国排灌市场调查研究与前景分析报告（2025-2031年）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aiGuanDeQianJingQuShi.html" TargetMode="External" Id="R8923736e6650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aiGuanDeQianJingQuShi.html" TargetMode="External" Id="Re33a0ab0fab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2025-07-26T01:08:43Z</dcterms:created>
  <dcterms:modified xsi:type="dcterms:W3CDTF">2025-07-26T02:08:43Z</dcterms:modified>
  <dc:subject>中国排灌市场调查研究与前景分析报告（2025-2031年）</dc:subject>
  <dc:title>中国排灌市场调查研究与前景分析报告（2025-2031年）</dc:title>
  <cp:keywords>中国排灌市场调查研究与前景分析报告（2025-2031年）</cp:keywords>
  <dc:description>中国排灌市场调查研究与前景分析报告（2025-2031年）</dc:description>
</cp:coreProperties>
</file>