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c85381565342e3" w:history="1">
              <w:r>
                <w:rPr>
                  <w:rStyle w:val="Hyperlink"/>
                </w:rPr>
                <w:t>中国整体火炬系统发展现状与行业前景分析报告（2025-2031年）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c85381565342e3" w:history="1">
              <w:r>
                <w:rPr>
                  <w:rStyle w:val="Hyperlink"/>
                </w:rPr>
                <w:t>中国整体火炬系统发展现状与行业前景分析报告（2025-2031年）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c85381565342e3" w:history="1">
                <w:r>
                  <w:rPr>
                    <w:rStyle w:val="Hyperlink"/>
                  </w:rPr>
                  <w:t>https://www.20087.com/0/56/ZhengTiHuoJuXiTongQianJing.html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体火炬系统是石油化工、天然气处理及煤化工等流程工业中用于安全泄放、燃烧废气及紧急排放的关键环保与安全保障设施，通常由火炬头、火炬筒体、分子密封器、点火系统、氮气吹扫装置及控制系统集成构成。目前，整体火炬系统已从传统的开放式高架火炬向高效、低噪音、无烟燃烧的封闭式地面火炬和酸性气火炬演进，强调燃烧效率、黑烟抑制与热辐射控制。随着环保法规趋严，行业普遍采用蒸汽/空气助燃、多级燃烧器及智能点火监控技术，以满足VOCs减排与异味控制要求。然而，系统仍面临复杂工况下燃烧稳定性不足、高含硫或高湿废气处理难度大、以及老旧装置改造空间受限等挑战。此外，部分项目在设计阶段对最大泄放量估算偏差，导致火炬系统冗余不足或过度配置，影响经济性与安全性平衡。</w:t>
      </w:r>
      <w:r>
        <w:rPr>
          <w:rFonts w:hint="eastAsia"/>
        </w:rPr>
        <w:br/>
      </w:r>
      <w:r>
        <w:rPr>
          <w:rFonts w:hint="eastAsia"/>
        </w:rPr>
        <w:t>　　未来，整体火炬系统将深度融合数字化、智能化与绿色低碳理念，迈向精准化排放管理与零常规火炬燃烧目标。基于数字孪生技术的火炬系统可实现泄放场景模拟、燃烧状态实时优化与故障预警，提升应急响应能力；AI驱动的动态配风与燃料混合控制将进一步降低不完全燃烧产物生成。在材料方面，耐高温腐蚀合金与陶瓷内衬的应用将延长关键部件寿命，尤其适用于含氯、含氟等苛刻介质。长远来看，随着“零常规火炬”倡议在全球炼化行业推广，整体火炬系统将更多作为极端工况下的安全兜底设施，而日常废气将通过回收利用、催化氧化或制氢等资源化路径处理。整体火炬系统的设计理念亦将从“末端处置”转向“过程协同”，成为工厂本质安全与碳中和战略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c85381565342e3" w:history="1">
        <w:r>
          <w:rPr>
            <w:rStyle w:val="Hyperlink"/>
          </w:rPr>
          <w:t>中国整体火炬系统发展现状与行业前景分析报告（2025-2031年）</w:t>
        </w:r>
      </w:hyperlink>
      <w:r>
        <w:rPr>
          <w:rFonts w:hint="eastAsia"/>
        </w:rPr>
        <w:t>》系统分析了整体火炬系统行业的市场规模、供需关系及产业链结构，详细梳理了整体火炬系统细分市场的品牌竞争态势与价格变化，重点剖析了行业内主要企业的经营状况，揭示了整体火炬系统市场集中度与竞争格局。报告结合整体火炬系统技术现状及未来发展方向，对行业前景进行了科学预测，明确了整体火炬系统发展趋势、潜在机遇与风险。通过SWOT分析，为整体火炬系统企业、投资者及政府部门提供了权威、客观的行业洞察与决策支持，助力把握整体火炬系统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整体火炬系统行业概述</w:t>
      </w:r>
      <w:r>
        <w:rPr>
          <w:rFonts w:hint="eastAsia"/>
        </w:rPr>
        <w:br/>
      </w:r>
      <w:r>
        <w:rPr>
          <w:rFonts w:hint="eastAsia"/>
        </w:rPr>
        <w:t>　　第一节 整体火炬系统定义与分类</w:t>
      </w:r>
      <w:r>
        <w:rPr>
          <w:rFonts w:hint="eastAsia"/>
        </w:rPr>
        <w:br/>
      </w:r>
      <w:r>
        <w:rPr>
          <w:rFonts w:hint="eastAsia"/>
        </w:rPr>
        <w:t>　　第二节 整体火炬系统应用领域</w:t>
      </w:r>
      <w:r>
        <w:rPr>
          <w:rFonts w:hint="eastAsia"/>
        </w:rPr>
        <w:br/>
      </w:r>
      <w:r>
        <w:rPr>
          <w:rFonts w:hint="eastAsia"/>
        </w:rPr>
        <w:t>　　第三节 整体火炬系统行业经济指标分析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整体火炬系统产业链及经营模式分析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三、整体火炬系统销售模式及销售渠道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全球整体火炬系统市场发展综述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2019-2024年全球整体火炬系统市场规模与趋势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主要国家与地区整体火炬系统市场分析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2025-2031年全球整体火炬系统行业发展趋势与前景预测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中国整体火炬系统行业市场分析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2024-2025年整体火炬系统产能与投资动态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一、国内整体火炬系统产能及利用情况</w:t>
      </w:r>
      <w:r>
        <w:rPr>
          <w:rFonts w:hint="eastAsia"/>
        </w:rPr>
        <w:br/>
      </w:r>
      <w:r>
        <w:rPr>
          <w:rFonts w:hint="eastAsia"/>
        </w:rPr>
        <w:t>　　　　二、整体火炬系统产能扩张与投资动态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2025-2031年整体火炬系统行业产量统计与趋势预测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一、2019-2024年整体火炬系统行业产量数据统计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1、2019-2024年整体火炬系统产量及增长趋势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2、2019-2024年整体火炬系统细分产品产量及份额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二、影响整体火炬系统产量的关键因素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三、2025-2031年整体火炬系统产量预测</w:t>
      </w:r>
      <w:r>
        <w:rPr>
          <w:rFonts w:hint="eastAsia"/>
        </w:rPr>
        <w:br/>
      </w:r>
      <w:r>
        <w:rPr>
          <w:rFonts w:hint="eastAsia"/>
        </w:rPr>
        <w:t>　　第三节 2025-2031年整体火炬系统市场需求与销售分析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一、2024-2025年整体火炬系统行业需求现状</w:t>
      </w:r>
      <w:r>
        <w:rPr>
          <w:rFonts w:hint="eastAsia"/>
        </w:rPr>
        <w:br/>
      </w:r>
      <w:r>
        <w:rPr>
          <w:rFonts w:hint="eastAsia"/>
        </w:rPr>
        <w:t>　　　　二、整体火炬系统客户群体与需求特点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三、2019-2024年整体火炬系统行业销售规模分析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四、2025-2031年整体火炬系统市场增长潜力与规模预测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中国整体火炬系统细分市场与下游应用领域分析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整体火炬系统细分市场分析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一、2024-2025年整体火炬系统主要细分产品市场现状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整体火炬系统下游应用与客户群体分析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一、2024-2025年整体火炬系统各应用领域市场现状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2024-2025年整体火炬系统行业技术发展现状及趋势分析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整体火炬系统行业技术发展现状分析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国内外整体火炬系统行业技术差异与原因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整体火炬系统行业技术发展方向、趋势预测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提升整体火炬系统行业技术能力策略建议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整体火炬系统价格机制与竞争策略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一、2019-2024年整体火炬系统市场价格走势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整体火炬系统定价策略与方法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2025-2031年整体火炬系统价格竞争态势与趋势预测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中国整体火炬系统行业重点区域市场研究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2024-2025年重点区域整体火炬系统市场发展概况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二、2019-2024年整体火炬系统市场需求规模情况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三、2025-2031年整体火炬系统行业发展潜力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二、2019-2024年整体火炬系统市场需求规模情况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三、2025-2031年整体火炬系统行业发展潜力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二、2019-2024年整体火炬系统市场需求规模情况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三、2025-2031年整体火炬系统行业发展潜力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二、2019-2024年整体火炬系统市场需求规模情况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三、2025-2031年整体火炬系统行业发展潜力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二、2019-2024年整体火炬系统市场需求规模情况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三、2025-2031年整体火炬系统行业发展潜力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2019-2024年中国整体火炬系统行业进出口情况分析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整体火炬系统行业进口情况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一、2019-2024年整体火炬系统进口规模及增长情况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二、整体火炬系统主要进口来源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整体火炬系统行业出口情况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一、2019-2024年整体火炬系统出口规模及增长情况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二、整体火炬系统主要出口目的地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2019-2024年中国整体火炬系统行业总体发展与财务状况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2019-2024年中国整体火炬系统行业规模情况</w:t>
      </w:r>
      <w:r>
        <w:rPr>
          <w:rFonts w:hint="eastAsia"/>
        </w:rPr>
        <w:br/>
      </w:r>
      <w:r>
        <w:rPr>
          <w:rFonts w:hint="eastAsia"/>
        </w:rPr>
        <w:t>　　　　一、整体火炬系统行业企业数量规模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二、整体火炬系统行业从业人员规模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三、整体火炬系统行业市场敏感性分析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2019-2024年中国整体火炬系统行业财务能力分析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一、整体火炬系统行业盈利能力</w:t>
      </w:r>
      <w:r>
        <w:rPr>
          <w:rFonts w:hint="eastAsia"/>
        </w:rPr>
        <w:br/>
      </w:r>
      <w:r>
        <w:rPr>
          <w:rFonts w:hint="eastAsia"/>
        </w:rPr>
        <w:t>　　　　二、整体火炬系统行业偿债能力</w:t>
      </w:r>
      <w:r>
        <w:rPr>
          <w:rFonts w:hint="eastAsia"/>
        </w:rPr>
        <w:br/>
      </w:r>
      <w:r>
        <w:rPr>
          <w:rFonts w:hint="eastAsia"/>
        </w:rPr>
        <w:t>　　　　三、整体火炬系统行业营运能力</w:t>
      </w:r>
      <w:r>
        <w:rPr>
          <w:rFonts w:hint="eastAsia"/>
        </w:rPr>
        <w:br/>
      </w:r>
      <w:r>
        <w:rPr>
          <w:rFonts w:hint="eastAsia"/>
        </w:rPr>
        <w:t>　　　　四、整体火炬系统行业发展能力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整体火炬系统行业重点企业调研分析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二、企业整体火炬系统业务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二、企业整体火炬系统业务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二、企业整体火炬系统业务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二、企业整体火炬系统业务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二、企业整体火炬系统业务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二、企业整体火炬系统业务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中国整体火炬系统行业竞争格局分析</w:t>
      </w:r>
      <w:r>
        <w:rPr>
          <w:rFonts w:hint="eastAsia"/>
        </w:rPr>
        <w:br/>
      </w:r>
      <w:r>
        <w:rPr>
          <w:rFonts w:hint="eastAsia"/>
        </w:rPr>
        <w:t>　　第一节 整体火炬系统行业竞争格局总览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2024-2025年整体火炬系统行业竞争力分析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2019-2024年整体火炬系统行业企业并购活动分析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2024-2025年整体火炬系统行业会展与招投标活动分析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一、整体火炬系统行业会展活动及其市场影响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2025年中国整体火炬系统企业发展企业发展策略与建议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整体火炬系统销售模式与渠道策略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整体火炬系统品牌与市场推广策略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整体火炬系统研发投入与技术创新能力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整体火炬系统合作联盟与资源整合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中国整体火炬系统行业风险与对策</w:t>
      </w:r>
      <w:r>
        <w:rPr>
          <w:rFonts w:hint="eastAsia"/>
        </w:rPr>
        <w:br/>
      </w:r>
      <w:r>
        <w:rPr>
          <w:rFonts w:hint="eastAsia"/>
        </w:rPr>
        <w:t>　　第一节 整体火炬系统行业SWOT分析</w:t>
      </w:r>
      <w:r>
        <w:rPr>
          <w:rFonts w:hint="eastAsia"/>
        </w:rPr>
        <w:br/>
      </w:r>
      <w:r>
        <w:rPr>
          <w:rFonts w:hint="eastAsia"/>
        </w:rPr>
        <w:t>　　　　一、整体火炬系统行业优势</w:t>
      </w:r>
      <w:r>
        <w:rPr>
          <w:rFonts w:hint="eastAsia"/>
        </w:rPr>
        <w:br/>
      </w:r>
      <w:r>
        <w:rPr>
          <w:rFonts w:hint="eastAsia"/>
        </w:rPr>
        <w:t>　　　　二、整体火炬系统行业劣势</w:t>
      </w:r>
      <w:r>
        <w:rPr>
          <w:rFonts w:hint="eastAsia"/>
        </w:rPr>
        <w:br/>
      </w:r>
      <w:r>
        <w:rPr>
          <w:rFonts w:hint="eastAsia"/>
        </w:rPr>
        <w:t>　　　　三、整体火炬系统市场机会</w:t>
      </w:r>
      <w:r>
        <w:rPr>
          <w:rFonts w:hint="eastAsia"/>
        </w:rPr>
        <w:br/>
      </w:r>
      <w:r>
        <w:rPr>
          <w:rFonts w:hint="eastAsia"/>
        </w:rPr>
        <w:t>　　　　四、整体火炬系统市场威胁</w:t>
      </w:r>
      <w:r>
        <w:rPr>
          <w:rFonts w:hint="eastAsia"/>
        </w:rPr>
        <w:br/>
      </w:r>
      <w:r>
        <w:rPr>
          <w:rFonts w:hint="eastAsia"/>
        </w:rPr>
        <w:t>　　第二节 整体火炬系统行业风险及对策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2025-2031年中国整体火炬系统行业前景与发展趋势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2024-2025年整体火炬系统行业发展环境分析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一、整体火炬系统行业主管部门与监管体制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二、整体火炬系统行业主要法律法规及政策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三、整体火炬系统行业标准与质量监管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2025-2031年整体火炬系统行业发展趋势与方向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2025-2031年整体火炬系统行业发展潜力与机遇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整体火炬系统行业研究结论与建议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[-中-智-林-]整体火炬系统行业发展建议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整体火炬系统介绍</w:t>
      </w:r>
      <w:r>
        <w:rPr>
          <w:rFonts w:hint="eastAsia"/>
        </w:rPr>
        <w:br/>
      </w:r>
      <w:r>
        <w:rPr>
          <w:rFonts w:hint="eastAsia"/>
        </w:rPr>
        <w:t>　　图表 整体火炬系统图片</w:t>
      </w:r>
      <w:r>
        <w:rPr>
          <w:rFonts w:hint="eastAsia"/>
        </w:rPr>
        <w:br/>
      </w:r>
      <w:r>
        <w:rPr>
          <w:rFonts w:hint="eastAsia"/>
        </w:rPr>
        <w:t>　　图表 整体火炬系统种类</w:t>
      </w:r>
      <w:r>
        <w:rPr>
          <w:rFonts w:hint="eastAsia"/>
        </w:rPr>
        <w:br/>
      </w:r>
      <w:r>
        <w:rPr>
          <w:rFonts w:hint="eastAsia"/>
        </w:rPr>
        <w:t>　　图表 整体火炬系统发展历程</w:t>
      </w:r>
      <w:r>
        <w:rPr>
          <w:rFonts w:hint="eastAsia"/>
        </w:rPr>
        <w:br/>
      </w:r>
      <w:r>
        <w:rPr>
          <w:rFonts w:hint="eastAsia"/>
        </w:rPr>
        <w:t>　　图表 整体火炬系统用途 应用</w:t>
      </w:r>
      <w:r>
        <w:rPr>
          <w:rFonts w:hint="eastAsia"/>
        </w:rPr>
        <w:br/>
      </w:r>
      <w:r>
        <w:rPr>
          <w:rFonts w:hint="eastAsia"/>
        </w:rPr>
        <w:t>　　图表 整体火炬系统政策</w:t>
      </w:r>
      <w:r>
        <w:rPr>
          <w:rFonts w:hint="eastAsia"/>
        </w:rPr>
        <w:br/>
      </w:r>
      <w:r>
        <w:rPr>
          <w:rFonts w:hint="eastAsia"/>
        </w:rPr>
        <w:t>　　图表 整体火炬系统技术 专利情况</w:t>
      </w:r>
      <w:r>
        <w:rPr>
          <w:rFonts w:hint="eastAsia"/>
        </w:rPr>
        <w:br/>
      </w:r>
      <w:r>
        <w:rPr>
          <w:rFonts w:hint="eastAsia"/>
        </w:rPr>
        <w:t>　　图表 整体火炬系统标准</w:t>
      </w:r>
      <w:r>
        <w:rPr>
          <w:rFonts w:hint="eastAsia"/>
        </w:rPr>
        <w:br/>
      </w:r>
      <w:r>
        <w:rPr>
          <w:rFonts w:hint="eastAsia"/>
        </w:rPr>
        <w:t>　　图表 2019-2024年中国整体火炬系统市场规模分析</w:t>
      </w:r>
      <w:r>
        <w:rPr>
          <w:rFonts w:hint="eastAsia"/>
        </w:rPr>
        <w:br/>
      </w:r>
      <w:r>
        <w:rPr>
          <w:rFonts w:hint="eastAsia"/>
        </w:rPr>
        <w:t>　　图表 整体火炬系统产业链分析</w:t>
      </w:r>
      <w:r>
        <w:rPr>
          <w:rFonts w:hint="eastAsia"/>
        </w:rPr>
        <w:br/>
      </w:r>
      <w:r>
        <w:rPr>
          <w:rFonts w:hint="eastAsia"/>
        </w:rPr>
        <w:t>　　图表 2019-2024年整体火炬系统市场容量分析</w:t>
      </w:r>
      <w:r>
        <w:rPr>
          <w:rFonts w:hint="eastAsia"/>
        </w:rPr>
        <w:br/>
      </w:r>
      <w:r>
        <w:rPr>
          <w:rFonts w:hint="eastAsia"/>
        </w:rPr>
        <w:t>　　图表 整体火炬系统品牌</w:t>
      </w:r>
      <w:r>
        <w:rPr>
          <w:rFonts w:hint="eastAsia"/>
        </w:rPr>
        <w:br/>
      </w:r>
      <w:r>
        <w:rPr>
          <w:rFonts w:hint="eastAsia"/>
        </w:rPr>
        <w:t>　　图表 整体火炬系统生产现状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2019-2024年中国整体火炬系统产能统计</w:t>
      </w:r>
      <w:r>
        <w:rPr>
          <w:rFonts w:hint="eastAsia"/>
        </w:rPr>
        <w:br/>
      </w:r>
      <w:r>
        <w:rPr>
          <w:rFonts w:hint="eastAsia"/>
        </w:rPr>
        <w:t>　　图表 2019-2024年中国整体火炬系统产量情况</w:t>
      </w:r>
      <w:r>
        <w:rPr>
          <w:rFonts w:hint="eastAsia"/>
        </w:rPr>
        <w:br/>
      </w:r>
      <w:r>
        <w:rPr>
          <w:rFonts w:hint="eastAsia"/>
        </w:rPr>
        <w:t>　　图表 2019-2024年中国整体火炬系统销售情况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2019-2024年中国整体火炬系统市场需求情况</w:t>
      </w:r>
      <w:r>
        <w:rPr>
          <w:rFonts w:hint="eastAsia"/>
        </w:rPr>
        <w:br/>
      </w:r>
      <w:r>
        <w:rPr>
          <w:rFonts w:hint="eastAsia"/>
        </w:rPr>
        <w:t>　　图表 整体火炬系统价格走势</w:t>
      </w:r>
      <w:r>
        <w:rPr>
          <w:rFonts w:hint="eastAsia"/>
        </w:rPr>
        <w:br/>
      </w:r>
      <w:r>
        <w:rPr>
          <w:rFonts w:hint="eastAsia"/>
        </w:rPr>
        <w:t>　　图表 2025年中国整体火炬系统公司数量统计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整体火炬系统成本和利润分析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华东地区整体火炬系统市场规模及增长情况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华东地区整体火炬系统市场需求情况</w:t>
      </w:r>
      <w:r>
        <w:rPr>
          <w:rFonts w:hint="eastAsia"/>
        </w:rPr>
        <w:br/>
      </w:r>
      <w:r>
        <w:rPr>
          <w:rFonts w:hint="eastAsia"/>
        </w:rPr>
        <w:t>　　图表 华南地区整体火炬系统市场规模及增长情况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华南地区整体火炬系统需求情况</w:t>
      </w:r>
      <w:r>
        <w:rPr>
          <w:rFonts w:hint="eastAsia"/>
        </w:rPr>
        <w:br/>
      </w:r>
      <w:r>
        <w:rPr>
          <w:rFonts w:hint="eastAsia"/>
        </w:rPr>
        <w:t>　　图表 华北地区整体火炬系统市场规模及增长情况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华北地区整体火炬系统需求情况</w:t>
      </w:r>
      <w:r>
        <w:rPr>
          <w:rFonts w:hint="eastAsia"/>
        </w:rPr>
        <w:br/>
      </w:r>
      <w:r>
        <w:rPr>
          <w:rFonts w:hint="eastAsia"/>
        </w:rPr>
        <w:t>　　图表 华中地区整体火炬系统市场规模及增长情况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华中地区整体火炬系统市场需求情况</w:t>
      </w:r>
      <w:r>
        <w:rPr>
          <w:rFonts w:hint="eastAsia"/>
        </w:rPr>
        <w:br/>
      </w:r>
      <w:r>
        <w:rPr>
          <w:rFonts w:hint="eastAsia"/>
        </w:rPr>
        <w:t>　　图表 整体火炬系统招标、中标情况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2019-2024年中国整体火炬系统进口数据统计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2019-2024年中国整体火炬系统出口数据分析</w:t>
      </w:r>
      <w:r>
        <w:rPr>
          <w:rFonts w:hint="eastAsia"/>
        </w:rPr>
        <w:br/>
      </w:r>
      <w:r>
        <w:rPr>
          <w:rFonts w:hint="eastAsia"/>
        </w:rPr>
        <w:t>　　图表 2025年中国整体火炬系统进口来源国家及地区分析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2025年中国整体火炬系统出口目的国家及地区分析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整体火炬系统最新消息</w:t>
      </w:r>
      <w:r>
        <w:rPr>
          <w:rFonts w:hint="eastAsia"/>
        </w:rPr>
        <w:br/>
      </w:r>
      <w:r>
        <w:rPr>
          <w:rFonts w:hint="eastAsia"/>
        </w:rPr>
        <w:t>　　图表 整体火炬系统企业简介</w:t>
      </w:r>
      <w:r>
        <w:rPr>
          <w:rFonts w:hint="eastAsia"/>
        </w:rPr>
        <w:br/>
      </w:r>
      <w:r>
        <w:rPr>
          <w:rFonts w:hint="eastAsia"/>
        </w:rPr>
        <w:t>　　图表 企业整体火炬系统产品</w:t>
      </w:r>
      <w:r>
        <w:rPr>
          <w:rFonts w:hint="eastAsia"/>
        </w:rPr>
        <w:br/>
      </w:r>
      <w:r>
        <w:rPr>
          <w:rFonts w:hint="eastAsia"/>
        </w:rPr>
        <w:t>　　图表 整体火炬系统企业经营情况</w:t>
      </w:r>
      <w:r>
        <w:rPr>
          <w:rFonts w:hint="eastAsia"/>
        </w:rPr>
        <w:br/>
      </w:r>
      <w:r>
        <w:rPr>
          <w:rFonts w:hint="eastAsia"/>
        </w:rPr>
        <w:t>　　图表 整体火炬系统企业(二)简介</w:t>
      </w:r>
      <w:r>
        <w:rPr>
          <w:rFonts w:hint="eastAsia"/>
        </w:rPr>
        <w:br/>
      </w:r>
      <w:r>
        <w:rPr>
          <w:rFonts w:hint="eastAsia"/>
        </w:rPr>
        <w:t>　　图表 企业整体火炬系统产品型号</w:t>
      </w:r>
      <w:r>
        <w:rPr>
          <w:rFonts w:hint="eastAsia"/>
        </w:rPr>
        <w:br/>
      </w:r>
      <w:r>
        <w:rPr>
          <w:rFonts w:hint="eastAsia"/>
        </w:rPr>
        <w:t>　　图表 整体火炬系统企业(二)经营情况</w:t>
      </w:r>
      <w:r>
        <w:rPr>
          <w:rFonts w:hint="eastAsia"/>
        </w:rPr>
        <w:br/>
      </w:r>
      <w:r>
        <w:rPr>
          <w:rFonts w:hint="eastAsia"/>
        </w:rPr>
        <w:t>　　图表 整体火炬系统企业(三)调研</w:t>
      </w:r>
      <w:r>
        <w:rPr>
          <w:rFonts w:hint="eastAsia"/>
        </w:rPr>
        <w:br/>
      </w:r>
      <w:r>
        <w:rPr>
          <w:rFonts w:hint="eastAsia"/>
        </w:rPr>
        <w:t>　　图表 企业整体火炬系统产品规格</w:t>
      </w:r>
      <w:r>
        <w:rPr>
          <w:rFonts w:hint="eastAsia"/>
        </w:rPr>
        <w:br/>
      </w:r>
      <w:r>
        <w:rPr>
          <w:rFonts w:hint="eastAsia"/>
        </w:rPr>
        <w:t>　　图表 整体火炬系统企业(三)经营情况</w:t>
      </w:r>
      <w:r>
        <w:rPr>
          <w:rFonts w:hint="eastAsia"/>
        </w:rPr>
        <w:br/>
      </w:r>
      <w:r>
        <w:rPr>
          <w:rFonts w:hint="eastAsia"/>
        </w:rPr>
        <w:t>　　图表 整体火炬系统企业(四)介绍</w:t>
      </w:r>
      <w:r>
        <w:rPr>
          <w:rFonts w:hint="eastAsia"/>
        </w:rPr>
        <w:br/>
      </w:r>
      <w:r>
        <w:rPr>
          <w:rFonts w:hint="eastAsia"/>
        </w:rPr>
        <w:t>　　图表 企业整体火炬系统产品参数</w:t>
      </w:r>
      <w:r>
        <w:rPr>
          <w:rFonts w:hint="eastAsia"/>
        </w:rPr>
        <w:br/>
      </w:r>
      <w:r>
        <w:rPr>
          <w:rFonts w:hint="eastAsia"/>
        </w:rPr>
        <w:t>　　图表 整体火炬系统企业(四)经营情况</w:t>
      </w:r>
      <w:r>
        <w:rPr>
          <w:rFonts w:hint="eastAsia"/>
        </w:rPr>
        <w:br/>
      </w:r>
      <w:r>
        <w:rPr>
          <w:rFonts w:hint="eastAsia"/>
        </w:rPr>
        <w:t>　　图表 整体火炬系统企业(五)简介</w:t>
      </w:r>
      <w:r>
        <w:rPr>
          <w:rFonts w:hint="eastAsia"/>
        </w:rPr>
        <w:br/>
      </w:r>
      <w:r>
        <w:rPr>
          <w:rFonts w:hint="eastAsia"/>
        </w:rPr>
        <w:t>　　图表 企业整体火炬系统业务</w:t>
      </w:r>
      <w:r>
        <w:rPr>
          <w:rFonts w:hint="eastAsia"/>
        </w:rPr>
        <w:br/>
      </w:r>
      <w:r>
        <w:rPr>
          <w:rFonts w:hint="eastAsia"/>
        </w:rPr>
        <w:t>　　图表 整体火炬系统企业(五)经营情况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整体火炬系统特点</w:t>
      </w:r>
      <w:r>
        <w:rPr>
          <w:rFonts w:hint="eastAsia"/>
        </w:rPr>
        <w:br/>
      </w:r>
      <w:r>
        <w:rPr>
          <w:rFonts w:hint="eastAsia"/>
        </w:rPr>
        <w:t>　　图表 整体火炬系统优缺点</w:t>
      </w:r>
      <w:r>
        <w:rPr>
          <w:rFonts w:hint="eastAsia"/>
        </w:rPr>
        <w:br/>
      </w:r>
      <w:r>
        <w:rPr>
          <w:rFonts w:hint="eastAsia"/>
        </w:rPr>
        <w:t>　　图表 整体火炬系统行业生命周期</w:t>
      </w:r>
      <w:r>
        <w:rPr>
          <w:rFonts w:hint="eastAsia"/>
        </w:rPr>
        <w:br/>
      </w:r>
      <w:r>
        <w:rPr>
          <w:rFonts w:hint="eastAsia"/>
        </w:rPr>
        <w:t>　　图表 整体火炬系统上游、下游分析</w:t>
      </w:r>
      <w:r>
        <w:rPr>
          <w:rFonts w:hint="eastAsia"/>
        </w:rPr>
        <w:br/>
      </w:r>
      <w:r>
        <w:rPr>
          <w:rFonts w:hint="eastAsia"/>
        </w:rPr>
        <w:t>　　图表 整体火炬系统投资、并购现状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2025-2031年中国整体火炬系统产能预测</w:t>
      </w:r>
      <w:r>
        <w:rPr>
          <w:rFonts w:hint="eastAsia"/>
        </w:rPr>
        <w:br/>
      </w:r>
      <w:r>
        <w:rPr>
          <w:rFonts w:hint="eastAsia"/>
        </w:rPr>
        <w:t>　　图表 2025-2031年中国整体火炬系统产量预测</w:t>
      </w:r>
      <w:r>
        <w:rPr>
          <w:rFonts w:hint="eastAsia"/>
        </w:rPr>
        <w:br/>
      </w:r>
      <w:r>
        <w:rPr>
          <w:rFonts w:hint="eastAsia"/>
        </w:rPr>
        <w:t>　　图表 2025-2031年中国整体火炬系统需求量预测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2025-2031年中国整体火炬系统销量预测</w:t>
      </w:r>
      <w:r>
        <w:rPr>
          <w:rFonts w:hint="eastAsia"/>
        </w:rPr>
        <w:br/>
      </w:r>
      <w:r>
        <w:rPr>
          <w:rFonts w:hint="eastAsia"/>
        </w:rPr>
        <w:t>　　图表 整体火炬系统优势、劣势、机会、威胁分析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整体火炬系统发展前景</w:t>
      </w:r>
      <w:r>
        <w:rPr>
          <w:rFonts w:hint="eastAsia"/>
        </w:rPr>
        <w:br/>
      </w:r>
      <w:r>
        <w:rPr>
          <w:rFonts w:hint="eastAsia"/>
        </w:rPr>
        <w:t>　　图表 整体火炬系统发展趋势预测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2025-2031年中国整体火炬系统市场规模预测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c85381565342e3" w:history="1">
        <w:r>
          <w:rPr>
            <w:rStyle w:val="Hyperlink"/>
          </w:rPr>
          <w:t>中国整体火炬系统发展现状与行业前景分析报告（2025-2031年）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c85381565342e3" w:history="1">
        <w:r>
          <w:rPr>
            <w:rStyle w:val="Hyperlink"/>
          </w:rPr>
          <w:t>https://www.20087.com/0/56/ZhengTiHuoJuXiTongQianJing.html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740faf40874e07" w:history="1">
      <w:r>
        <w:rPr>
          <w:rStyle w:val="Hyperlink"/>
        </w:rPr>
        <w:t>中国整体火炬系统发展现状与行业前景分析报告（2025-2031年）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ZhengTiHuoJuXiTongQianJing.html" TargetMode="External" Id="R21c85381565342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ZhengTiHuoJuXiTongQianJing.html" TargetMode="External" Id="Rb7740faf4087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2025-11-11T04:50:38Z</dcterms:created>
  <dcterms:modified xsi:type="dcterms:W3CDTF">2025-11-11T05:50:38Z</dcterms:modified>
  <dc:subject>中国整体火炬系统发展现状与行业前景分析报告（2025-2031年）</dc:subject>
  <dc:title>中国整体火炬系统发展现状与行业前景分析报告（2025-2031年）</dc:title>
  <cp:keywords>中国整体火炬系统发展现状与行业前景分析报告（2025-2031年）</cp:keywords>
  <dc:description>中国整体火炬系统发展现状与行业前景分析报告（2025-2031年）</dc:description>
</cp:coreProperties>
</file>