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4a58fd3124137" w:history="1">
              <w:r>
                <w:rPr>
                  <w:rStyle w:val="Hyperlink"/>
                </w:rPr>
                <w:t>2025-2031年中国新能源公交行业发展现状分析与市场前景预测报告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4a58fd3124137" w:history="1">
              <w:r>
                <w:rPr>
                  <w:rStyle w:val="Hyperlink"/>
                </w:rPr>
                <w:t>2025-2031年中国新能源公交行业发展现状分析与市场前景预测报告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4a58fd3124137" w:history="1">
                <w:r>
                  <w:rPr>
                    <w:rStyle w:val="Hyperlink"/>
                  </w:rPr>
                  <w:t>https://www.20087.com/0/66/XinNengYuanGongJiaoXianZhuangYuQianJingFenXi.html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指使用电力、氢气或其他清洁能源作为动力来源的公共交通工具，旨在减少城市空气污染和温室气体排放。近年来，随着全球对环境保护的关注度增加，越来越多的城市开始推广新能源公交车，取得了显著成效。然而，充电设施不足、续航里程有限等问题仍然是制约其大规模应用的主要瓶颈。</w:t>
      </w:r>
      <w:r>
        <w:rPr>
          <w:rFonts w:hint="eastAsia"/>
        </w:rPr>
        <w:br/>
      </w:r>
      <w:r>
        <w:rPr>
          <w:rFonts w:hint="eastAsia"/>
        </w:rPr>
        <w:t>　　未来，新能源公交将更加注重技术创新与基础设施建设。一方面，通过研发高性能电池和快速充电技术，延长车辆续航里程，缩短充电时间，提高运营效率；另一方面，加强与智能交通系统的融合，实现车路协同，优化线路规划，提升整体运输能力。此外，随着共享经济模式的兴起，探索新能源公交与其他出行方式（如共享单车、网约车）的有机结合，构建一体化的城市交通体系，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4a58fd3124137" w:history="1">
        <w:r>
          <w:rPr>
            <w:rStyle w:val="Hyperlink"/>
          </w:rPr>
          <w:t>2025-2031年中国新能源公交行业发展现状分析与市场前景预测报告</w:t>
        </w:r>
      </w:hyperlink>
      <w:r>
        <w:rPr>
          <w:rFonts w:hint="eastAsia"/>
        </w:rPr>
        <w:t>》基于详实数据资料，系统分析新能源公交产业链结构、市场规模及需求现状，梳理新能源公交市场价格走势与行业发展特点。报告重点研究行业竞争格局，包括重点新能源公交企业的市场表现，并对新能源公交细分领域的发展潜力进行评估。结合政策环境和新能源公交技术演进方向，对新能源公交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新能源公交产业概述</w:t>
      </w:r>
      <w:r>
        <w:rPr>
          <w:rFonts w:hint="eastAsia"/>
        </w:rPr>
        <w:br/>
      </w:r>
      <w:r>
        <w:rPr>
          <w:rFonts w:hint="eastAsia"/>
        </w:rPr>
        <w:t>　　第一节 新能源公交定义与分类</w:t>
      </w:r>
      <w:r>
        <w:rPr>
          <w:rFonts w:hint="eastAsia"/>
        </w:rPr>
        <w:br/>
      </w:r>
      <w:r>
        <w:rPr>
          <w:rFonts w:hint="eastAsia"/>
        </w:rPr>
        <w:t>　　第二节 新能源公交产业链结构及关键环节剖析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新能源公交商业模式与盈利模式解析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新能源公交经济指标与行业评估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全球新能源公交市场发展综述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2019-2024年全球新能源公交市场规模及增长趋势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主要国家与地区新能源公交市场对比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2025-2031年全球新能源公交行业发展趋势与前景预测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国际新能源公交市场发展趋势及对我国启示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二、对我国新能源公交市场的借鉴意义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中国新能源公交行业市场规模分析与预测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新能源公交市场的总体规模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一、2019-2024年新能源公交市场规模变化及趋势分析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二、2025年新能源公交行业市场规模特点</w:t>
      </w:r>
      <w:r>
        <w:rPr>
          <w:rFonts w:hint="eastAsia"/>
        </w:rPr>
        <w:br/>
      </w:r>
      <w:r>
        <w:rPr>
          <w:rFonts w:hint="eastAsia"/>
        </w:rPr>
        <w:t>　　第二节 新能源公交市场规模的构成</w:t>
      </w:r>
      <w:r>
        <w:rPr>
          <w:rFonts w:hint="eastAsia"/>
        </w:rPr>
        <w:br/>
      </w:r>
      <w:r>
        <w:rPr>
          <w:rFonts w:hint="eastAsia"/>
        </w:rPr>
        <w:t>　　　　一、新能源公交客户群体特征与偏好分析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二、不同类型新能源公交市场规模分布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三、各地区新能源公交市场规模差异与特点</w:t>
      </w:r>
      <w:r>
        <w:rPr>
          <w:rFonts w:hint="eastAsia"/>
        </w:rPr>
        <w:br/>
      </w:r>
      <w:r>
        <w:rPr>
          <w:rFonts w:hint="eastAsia"/>
        </w:rPr>
        <w:t>　　第三节 新能源公交市场规模的预测与展望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一、未来几年新能源公交市场规模增长预测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2024-2025年新能源公交行业技术发展现状及趋势分析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新能源公交行业技术发展现状分析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国内外新能源公交行业技术差距分析及差距形成的主要原因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新能源公交行业技术发展方向、趋势预测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提升新能源公交行业技术能力策略建议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2019-2024年中国新能源公交行业总体发展与财务状况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2019-2024年新能源公交行业规模情况</w:t>
      </w:r>
      <w:r>
        <w:rPr>
          <w:rFonts w:hint="eastAsia"/>
        </w:rPr>
        <w:br/>
      </w:r>
      <w:r>
        <w:rPr>
          <w:rFonts w:hint="eastAsia"/>
        </w:rPr>
        <w:t>　　　　一、新能源公交行业企业数量规模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二、新能源公交行业从业人员规模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三、新能源公交行业市场敏感性分析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2019-2024年新能源公交行业财务能力分析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一、新能源公交行业盈利能力</w:t>
      </w:r>
      <w:r>
        <w:rPr>
          <w:rFonts w:hint="eastAsia"/>
        </w:rPr>
        <w:br/>
      </w:r>
      <w:r>
        <w:rPr>
          <w:rFonts w:hint="eastAsia"/>
        </w:rPr>
        <w:t>　　　　二、新能源公交行业偿债能力</w:t>
      </w:r>
      <w:r>
        <w:rPr>
          <w:rFonts w:hint="eastAsia"/>
        </w:rPr>
        <w:br/>
      </w:r>
      <w:r>
        <w:rPr>
          <w:rFonts w:hint="eastAsia"/>
        </w:rPr>
        <w:t>　　　　三、新能源公交行业营运能力</w:t>
      </w:r>
      <w:r>
        <w:rPr>
          <w:rFonts w:hint="eastAsia"/>
        </w:rPr>
        <w:br/>
      </w:r>
      <w:r>
        <w:rPr>
          <w:rFonts w:hint="eastAsia"/>
        </w:rPr>
        <w:t>　　　　四、新能源公交行业发展能力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中国新能源公交行业细分市场调研与机会挖掘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新能源公交细分市场（一）市场调研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新能源公交细分市场（二）市场调研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中国新能源公交行业区域市场调研分析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2019-2024年中国新能源公交行业重点区域调研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一、重点地区（一）新能源公交市场规模与特点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二、重点地区（二）新能源公交市场规模及特点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三、重点地区（三）新能源公交市场规模及特点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四、重点地区（四）新能源公交市场规模及特点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不同区域新能源公交市场的对比与启示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二、新能源公交市场拓展策略与建议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中国新能源公交行业的营销渠道与客户分析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新能源公交行业渠道分析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二、各类渠道对新能源公交行业的影响</w:t>
      </w:r>
      <w:r>
        <w:rPr>
          <w:rFonts w:hint="eastAsia"/>
        </w:rPr>
        <w:br/>
      </w:r>
      <w:r>
        <w:rPr>
          <w:rFonts w:hint="eastAsia"/>
        </w:rPr>
        <w:t>　　　　三、主要新能源公交企业渠道策略研究</w:t>
      </w:r>
      <w:r>
        <w:rPr>
          <w:rFonts w:hint="eastAsia"/>
        </w:rPr>
        <w:br/>
      </w:r>
      <w:r>
        <w:rPr>
          <w:rFonts w:hint="eastAsia"/>
        </w:rPr>
        <w:t>　　第二节 新能源公交行业客户分析与定位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中国新能源公交行业竞争格局及策略选择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新能源公交行业总体市场竞争状况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一、新能源公交行业竞争结构分析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二、新能源公交企业竞争格局与集中度评估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三、新能源公交行业SWOT分析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新能源公交行业重点企业调研分析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新能源公交企业发展策略分析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新能源公交市场与销售策略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新能源公交品牌战略思考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中国新能源公交行业发展环境分析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二、新能源公交行业主管部门、监管体制及相关政策法规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3、新能源公交行业的主要法律、法规和政策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4、2025年新能源公交行业法律法规和政策对行业的影响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二、新能源公交消费者需求分析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一、新能源公交技术的应用与创新</w:t>
      </w:r>
      <w:r>
        <w:rPr>
          <w:rFonts w:hint="eastAsia"/>
        </w:rPr>
        <w:br/>
      </w:r>
      <w:r>
        <w:rPr>
          <w:rFonts w:hint="eastAsia"/>
        </w:rPr>
        <w:t>　　　　二、新能源公交行业发展的技术趋势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2025-2031年新能源公交行业展趋势预测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2025-2031年新能源公交市场发展前景分析</w:t>
      </w:r>
      <w:r>
        <w:rPr>
          <w:rFonts w:hint="eastAsia"/>
        </w:rPr>
        <w:br/>
      </w:r>
      <w:r>
        <w:rPr>
          <w:rFonts w:hint="eastAsia"/>
        </w:rPr>
        <w:t>　　　　一、新能源公交市场发展潜力</w:t>
      </w:r>
      <w:r>
        <w:rPr>
          <w:rFonts w:hint="eastAsia"/>
        </w:rPr>
        <w:br/>
      </w:r>
      <w:r>
        <w:rPr>
          <w:rFonts w:hint="eastAsia"/>
        </w:rPr>
        <w:t>　　　　二、新能源公交市场前景分析</w:t>
      </w:r>
      <w:r>
        <w:rPr>
          <w:rFonts w:hint="eastAsia"/>
        </w:rPr>
        <w:br/>
      </w:r>
      <w:r>
        <w:rPr>
          <w:rFonts w:hint="eastAsia"/>
        </w:rPr>
        <w:t>　　　　三、新能源公交细分行业发展前景分析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2025-2031年新能源公交发展趋势预测</w:t>
      </w:r>
      <w:r>
        <w:rPr>
          <w:rFonts w:hint="eastAsia"/>
        </w:rPr>
        <w:br/>
      </w:r>
      <w:r>
        <w:rPr>
          <w:rFonts w:hint="eastAsia"/>
        </w:rPr>
        <w:t>　　　　一、新能源公交发展趋势预测</w:t>
      </w:r>
      <w:r>
        <w:rPr>
          <w:rFonts w:hint="eastAsia"/>
        </w:rPr>
        <w:br/>
      </w:r>
      <w:r>
        <w:rPr>
          <w:rFonts w:hint="eastAsia"/>
        </w:rPr>
        <w:t>　　　　二、新能源公交市场规模预测</w:t>
      </w:r>
      <w:r>
        <w:rPr>
          <w:rFonts w:hint="eastAsia"/>
        </w:rPr>
        <w:br/>
      </w:r>
      <w:r>
        <w:rPr>
          <w:rFonts w:hint="eastAsia"/>
        </w:rPr>
        <w:t>　　　　三、新能源公交细分市场发展趋势预测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未来新能源公交行业挑战与机遇探讨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一、新能源公交行业挑战</w:t>
      </w:r>
      <w:r>
        <w:rPr>
          <w:rFonts w:hint="eastAsia"/>
        </w:rPr>
        <w:br/>
      </w:r>
      <w:r>
        <w:rPr>
          <w:rFonts w:hint="eastAsia"/>
        </w:rPr>
        <w:t>　　　　二、新能源公交行业机遇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新能源公交行业研究结论及建议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对新能源公交行业发展的建议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(中智⋅林)对新能源公交企业和投资者的建议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新能源公交行业现状</w:t>
      </w:r>
      <w:r>
        <w:rPr>
          <w:rFonts w:hint="eastAsia"/>
        </w:rPr>
        <w:br/>
      </w:r>
      <w:r>
        <w:rPr>
          <w:rFonts w:hint="eastAsia"/>
        </w:rPr>
        <w:t>　　图表 新能源公交行业产业链调研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2019-2024年中国新能源公交行业市场规模情况</w:t>
      </w:r>
      <w:r>
        <w:rPr>
          <w:rFonts w:hint="eastAsia"/>
        </w:rPr>
        <w:br/>
      </w:r>
      <w:r>
        <w:rPr>
          <w:rFonts w:hint="eastAsia"/>
        </w:rPr>
        <w:t>　　图表 新能源公交行业动态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2019-2024年中国新能源公交行业经营效益分析</w:t>
      </w:r>
      <w:r>
        <w:rPr>
          <w:rFonts w:hint="eastAsia"/>
        </w:rPr>
        <w:br/>
      </w:r>
      <w:r>
        <w:rPr>
          <w:rFonts w:hint="eastAsia"/>
        </w:rPr>
        <w:t>　　图表 新能源公交行业竞争对手分析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**地区新能源公交市场规模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**地区新能源公交市场规模</w:t>
      </w:r>
      <w:r>
        <w:rPr>
          <w:rFonts w:hint="eastAsia"/>
        </w:rPr>
        <w:br/>
      </w:r>
      <w:r>
        <w:rPr>
          <w:rFonts w:hint="eastAsia"/>
        </w:rPr>
        <w:t>　　图表 **地区新能源公交行业市场需求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**地区新能源公交市场调研</w:t>
      </w:r>
      <w:r>
        <w:rPr>
          <w:rFonts w:hint="eastAsia"/>
        </w:rPr>
        <w:br/>
      </w:r>
      <w:r>
        <w:rPr>
          <w:rFonts w:hint="eastAsia"/>
        </w:rPr>
        <w:t>　　图表 **地区新能源公交行业市场需求分析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2025-2031年中国新能源公交行业市场容量预测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4a58fd3124137" w:history="1">
        <w:r>
          <w:rPr>
            <w:rStyle w:val="Hyperlink"/>
          </w:rPr>
          <w:t>2025-2031年中国新能源公交行业发展现状分析与市场前景预测报告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4a58fd3124137" w:history="1">
        <w:r>
          <w:rPr>
            <w:rStyle w:val="Hyperlink"/>
          </w:rPr>
          <w:t>https://www.20087.com/0/66/XinNengYuanGongJiaoXianZhuangYuQianJingFenXi.html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旅新能源面包车售后电话、新能源公交车多少钱一台、纯电动车、新能源公交车续航里程、有线电车公交车、新能源公交车是手动挡还是自动挡、哈弗汽车24小时服务电话、新能源公交车报价、上海4s店最集中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b073c6204ede" w:history="1">
      <w:r>
        <w:rPr>
          <w:rStyle w:val="Hyperlink"/>
        </w:rPr>
        <w:t>2025-2031年中国新能源公交行业发展现状分析与市场前景预测报告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nNengYuanGongJiaoXianZhuangYuQianJingFenXi.html" TargetMode="External" Id="R44f4a58fd31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nNengYuanGongJiaoXianZhuangYuQianJingFenXi.html" TargetMode="External" Id="Ra94cb073c62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2025-08-06T06:19:32Z</dcterms:created>
  <dcterms:modified xsi:type="dcterms:W3CDTF">2025-08-06T07:19:32Z</dcterms:modified>
  <dc:subject>2025-2031年中国新能源公交行业发展现状分析与市场前景预测报告</dc:subject>
  <dc:title>2025-2031年中国新能源公交行业发展现状分析与市场前景预测报告</dc:title>
  <cp:keywords>2025-2031年中国新能源公交行业发展现状分析与市场前景预测报告</cp:keywords>
  <dc:description>2025-2031年中国新能源公交行业发展现状分析与市场前景预测报告</dc:description>
</cp:coreProperties>
</file>