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9255929c47b0" w:history="1">
              <w:r>
                <w:rPr>
                  <w:rStyle w:val="Hyperlink"/>
                </w:rPr>
                <w:t>中国汽车HUD行业现状分析及发展趋势报告（2025-2031年）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9255929c47b0" w:history="1">
              <w:r>
                <w:rPr>
                  <w:rStyle w:val="Hyperlink"/>
                </w:rPr>
                <w:t>中国汽车HUD行业现状分析及发展趋势报告（2025-2031年）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a9255929c47b0" w:history="1">
                <w:r>
                  <w:rPr>
                    <w:rStyle w:val="Hyperlink"/>
                  </w:rPr>
                  <w:t>https://www.20087.com/0/96/QiCheHUDFaZhanQuShiFenXi.html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HUD（平视显示器）作为一种先进的驾驶辅助系统，近年来在汽车市场上得到了广泛应用。HUD能够将重要的行车信息投影到驾驶员前方的视线范围内，提高驾驶安全性。目前，市场上已经出现了多种类型的HUD产品，包括组合式HUD、风挡式HUD以及增强现实HUD等。</w:t>
      </w:r>
      <w:r>
        <w:rPr>
          <w:rFonts w:hint="eastAsia"/>
        </w:rPr>
        <w:br/>
      </w:r>
      <w:r>
        <w:rPr>
          <w:rFonts w:hint="eastAsia"/>
        </w:rPr>
        <w:t>　　随着智能驾驶技术的不断发展，汽车HUD的功能和应用范围将进一步扩展。未来，HUD将不仅限于显示基本的行车信息，还将融合导航、车载娱乐等多种功能。同时，随着AR/VR技术的不断进步，增强现实HUD将成为市场的主流产品，为驾驶员提供更加丰富、立体的视觉体验。此外，个性化定制和智能化交互也将成为汽车HUD未来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9255929c47b0" w:history="1">
        <w:r>
          <w:rPr>
            <w:rStyle w:val="Hyperlink"/>
          </w:rPr>
          <w:t>中国汽车HUD行业现状分析及发展趋势报告（2025-2031年）</w:t>
        </w:r>
      </w:hyperlink>
      <w:r>
        <w:rPr>
          <w:rFonts w:hint="eastAsia"/>
        </w:rPr>
        <w:t>》基于国家统计局及汽车HUD行业协会的权威数据，全面调研了汽车HUD行业的市场规模、市场需求、产业链结构及价格变动，并对汽车HUD细分市场进行了深入分析。报告详细剖析了汽车HUD市场竞争格局，重点关注品牌影响力及重点企业的运营表现，同时科学预测了汽车HUD市场前景与发展趋势，识别了行业潜在的风险与机遇。通过专业、科学的研究方法，报告为汽车HU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我国汽车HUD概述</w:t>
      </w:r>
      <w:r>
        <w:rPr>
          <w:rFonts w:hint="eastAsia"/>
        </w:rPr>
        <w:br/>
      </w:r>
      <w:r>
        <w:rPr>
          <w:rFonts w:hint="eastAsia"/>
        </w:rPr>
        <w:t>　　第一节 汽车HUD定义</w:t>
      </w:r>
      <w:r>
        <w:rPr>
          <w:rFonts w:hint="eastAsia"/>
        </w:rPr>
        <w:br/>
      </w:r>
      <w:r>
        <w:rPr>
          <w:rFonts w:hint="eastAsia"/>
        </w:rPr>
        <w:t>　　第二节 汽车HUD分类</w:t>
      </w:r>
      <w:r>
        <w:rPr>
          <w:rFonts w:hint="eastAsia"/>
        </w:rPr>
        <w:br/>
      </w:r>
      <w:r>
        <w:rPr>
          <w:rFonts w:hint="eastAsia"/>
        </w:rPr>
        <w:t>　　　　一、按设计形式分类</w:t>
      </w:r>
      <w:r>
        <w:rPr>
          <w:rFonts w:hint="eastAsia"/>
        </w:rPr>
        <w:br/>
      </w:r>
      <w:r>
        <w:rPr>
          <w:rFonts w:hint="eastAsia"/>
        </w:rPr>
        <w:t>　　　　二、按投影技术</w:t>
      </w:r>
      <w:r>
        <w:rPr>
          <w:rFonts w:hint="eastAsia"/>
        </w:rPr>
        <w:br/>
      </w:r>
      <w:r>
        <w:rPr>
          <w:rFonts w:hint="eastAsia"/>
        </w:rPr>
        <w:t>　　第三节 HUD产业链全景图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国外汽车HUD市场发展概况</w:t>
      </w:r>
      <w:r>
        <w:rPr>
          <w:rFonts w:hint="eastAsia"/>
        </w:rPr>
        <w:br/>
      </w:r>
      <w:r>
        <w:rPr>
          <w:rFonts w:hint="eastAsia"/>
        </w:rPr>
        <w:t>　　第一节 全球汽车HUD前装市场规模及出货量</w:t>
      </w:r>
      <w:r>
        <w:rPr>
          <w:rFonts w:hint="eastAsia"/>
        </w:rPr>
        <w:br/>
      </w:r>
      <w:r>
        <w:rPr>
          <w:rFonts w:hint="eastAsia"/>
        </w:rPr>
        <w:t>　　　　一、2020-2025年全球前装HUD市场规模</w:t>
      </w:r>
      <w:r>
        <w:rPr>
          <w:rFonts w:hint="eastAsia"/>
        </w:rPr>
        <w:br/>
      </w:r>
      <w:r>
        <w:rPr>
          <w:rFonts w:hint="eastAsia"/>
        </w:rPr>
        <w:t>　　　　二、2020-2025年全球前装HUD出货量</w:t>
      </w:r>
      <w:r>
        <w:rPr>
          <w:rFonts w:hint="eastAsia"/>
        </w:rPr>
        <w:br/>
      </w:r>
      <w:r>
        <w:rPr>
          <w:rFonts w:hint="eastAsia"/>
        </w:rPr>
        <w:t>　　第二节 全球后装HUD出货量</w:t>
      </w:r>
      <w:r>
        <w:rPr>
          <w:rFonts w:hint="eastAsia"/>
        </w:rPr>
        <w:br/>
      </w:r>
      <w:r>
        <w:rPr>
          <w:rFonts w:hint="eastAsia"/>
        </w:rPr>
        <w:t>　　第三节 全球主要前装HUD厂家市场占有率</w:t>
      </w:r>
      <w:r>
        <w:rPr>
          <w:rFonts w:hint="eastAsia"/>
        </w:rPr>
        <w:br/>
      </w:r>
      <w:r>
        <w:rPr>
          <w:rFonts w:hint="eastAsia"/>
        </w:rPr>
        <w:t>　　第四节 2025-2031年全球AR HUD市场预测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我国汽车HUD环境分析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各类汽车HUD技术发展分析</w:t>
      </w:r>
      <w:r>
        <w:rPr>
          <w:rFonts w:hint="eastAsia"/>
        </w:rPr>
        <w:br/>
      </w:r>
      <w:r>
        <w:rPr>
          <w:rFonts w:hint="eastAsia"/>
        </w:rPr>
        <w:t>　　第一节 DLP HUD技术发展</w:t>
      </w:r>
      <w:r>
        <w:rPr>
          <w:rFonts w:hint="eastAsia"/>
        </w:rPr>
        <w:br/>
      </w:r>
      <w:r>
        <w:rPr>
          <w:rFonts w:hint="eastAsia"/>
        </w:rPr>
        <w:t>　　第二节 激光扫描HUD技术发展</w:t>
      </w:r>
      <w:r>
        <w:rPr>
          <w:rFonts w:hint="eastAsia"/>
        </w:rPr>
        <w:br/>
      </w:r>
      <w:r>
        <w:rPr>
          <w:rFonts w:hint="eastAsia"/>
        </w:rPr>
        <w:t>　　第三节 AR HUD技术发展</w:t>
      </w:r>
      <w:r>
        <w:rPr>
          <w:rFonts w:hint="eastAsia"/>
        </w:rPr>
        <w:br/>
      </w:r>
      <w:r>
        <w:rPr>
          <w:rFonts w:hint="eastAsia"/>
        </w:rPr>
        <w:t>　　第四节 提高我国HUD技术的策略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汽车HUD市场特性分析</w:t>
      </w:r>
      <w:r>
        <w:rPr>
          <w:rFonts w:hint="eastAsia"/>
        </w:rPr>
        <w:br/>
      </w:r>
      <w:r>
        <w:rPr>
          <w:rFonts w:hint="eastAsia"/>
        </w:rPr>
        <w:t>　　第一节 各车系安装安装HUD分析</w:t>
      </w:r>
      <w:r>
        <w:rPr>
          <w:rFonts w:hint="eastAsia"/>
        </w:rPr>
        <w:br/>
      </w:r>
      <w:r>
        <w:rPr>
          <w:rFonts w:hint="eastAsia"/>
        </w:rPr>
        <w:t>　　　　一、德系豪车HUD系统</w:t>
      </w:r>
      <w:r>
        <w:rPr>
          <w:rFonts w:hint="eastAsia"/>
        </w:rPr>
        <w:br/>
      </w:r>
      <w:r>
        <w:rPr>
          <w:rFonts w:hint="eastAsia"/>
        </w:rPr>
        <w:t>　　　　　　（一）奔驰全新A级的HUD系统</w:t>
      </w:r>
      <w:r>
        <w:rPr>
          <w:rFonts w:hint="eastAsia"/>
        </w:rPr>
        <w:br/>
      </w:r>
      <w:r>
        <w:rPr>
          <w:rFonts w:hint="eastAsia"/>
        </w:rPr>
        <w:t>　　　　　　（二）奥迪新A6的HUD系统</w:t>
      </w:r>
      <w:r>
        <w:rPr>
          <w:rFonts w:hint="eastAsia"/>
        </w:rPr>
        <w:br/>
      </w:r>
      <w:r>
        <w:rPr>
          <w:rFonts w:hint="eastAsia"/>
        </w:rPr>
        <w:t>　　　　　　（三）宝马新X3的HUD系统</w:t>
      </w:r>
      <w:r>
        <w:rPr>
          <w:rFonts w:hint="eastAsia"/>
        </w:rPr>
        <w:br/>
      </w:r>
      <w:r>
        <w:rPr>
          <w:rFonts w:hint="eastAsia"/>
        </w:rPr>
        <w:t>　　　　二、二线豪华品牌HUD系统</w:t>
      </w:r>
      <w:r>
        <w:rPr>
          <w:rFonts w:hint="eastAsia"/>
        </w:rPr>
        <w:br/>
      </w:r>
      <w:r>
        <w:rPr>
          <w:rFonts w:hint="eastAsia"/>
        </w:rPr>
        <w:t>　　　　　　（一）英菲尼迪QX50的HUD系统</w:t>
      </w:r>
      <w:r>
        <w:rPr>
          <w:rFonts w:hint="eastAsia"/>
        </w:rPr>
        <w:br/>
      </w:r>
      <w:r>
        <w:rPr>
          <w:rFonts w:hint="eastAsia"/>
        </w:rPr>
        <w:t>　　　　　　（二）捷豹XFL使用的激光HUD系统</w:t>
      </w:r>
      <w:r>
        <w:rPr>
          <w:rFonts w:hint="eastAsia"/>
        </w:rPr>
        <w:br/>
      </w:r>
      <w:r>
        <w:rPr>
          <w:rFonts w:hint="eastAsia"/>
        </w:rPr>
        <w:t>　　　　三、中级轿车HUD系统</w:t>
      </w:r>
      <w:r>
        <w:rPr>
          <w:rFonts w:hint="eastAsia"/>
        </w:rPr>
        <w:br/>
      </w:r>
      <w:r>
        <w:rPr>
          <w:rFonts w:hint="eastAsia"/>
        </w:rPr>
        <w:t>　　　　　　（一）全新别克君威的HUD系统</w:t>
      </w:r>
      <w:r>
        <w:rPr>
          <w:rFonts w:hint="eastAsia"/>
        </w:rPr>
        <w:br/>
      </w:r>
      <w:r>
        <w:rPr>
          <w:rFonts w:hint="eastAsia"/>
        </w:rPr>
        <w:t>　　　　　　（二）马自达CX-5的HUD系统</w:t>
      </w:r>
      <w:r>
        <w:rPr>
          <w:rFonts w:hint="eastAsia"/>
        </w:rPr>
        <w:br/>
      </w:r>
      <w:r>
        <w:rPr>
          <w:rFonts w:hint="eastAsia"/>
        </w:rPr>
        <w:t>　　　　四、合资品牌的经济性轿车HUD系统</w:t>
      </w:r>
      <w:r>
        <w:rPr>
          <w:rFonts w:hint="eastAsia"/>
        </w:rPr>
        <w:br/>
      </w:r>
      <w:r>
        <w:rPr>
          <w:rFonts w:hint="eastAsia"/>
        </w:rPr>
        <w:t>　　　　五、自主品牌产品HUD系统</w:t>
      </w:r>
      <w:r>
        <w:rPr>
          <w:rFonts w:hint="eastAsia"/>
        </w:rPr>
        <w:br/>
      </w:r>
      <w:r>
        <w:rPr>
          <w:rFonts w:hint="eastAsia"/>
        </w:rPr>
        <w:t>　　第二节 SWOT汽车HUD及预测</w:t>
      </w:r>
      <w:r>
        <w:rPr>
          <w:rFonts w:hint="eastAsia"/>
        </w:rPr>
        <w:br/>
      </w:r>
      <w:r>
        <w:rPr>
          <w:rFonts w:hint="eastAsia"/>
        </w:rPr>
        <w:t>　　　　一、汽车HUD优势</w:t>
      </w:r>
      <w:r>
        <w:rPr>
          <w:rFonts w:hint="eastAsia"/>
        </w:rPr>
        <w:br/>
      </w:r>
      <w:r>
        <w:rPr>
          <w:rFonts w:hint="eastAsia"/>
        </w:rPr>
        <w:t>　　　　二、汽车HUD劣势</w:t>
      </w:r>
      <w:r>
        <w:rPr>
          <w:rFonts w:hint="eastAsia"/>
        </w:rPr>
        <w:br/>
      </w:r>
      <w:r>
        <w:rPr>
          <w:rFonts w:hint="eastAsia"/>
        </w:rPr>
        <w:t>　　　　三、汽车HUD机会</w:t>
      </w:r>
      <w:r>
        <w:rPr>
          <w:rFonts w:hint="eastAsia"/>
        </w:rPr>
        <w:br/>
      </w:r>
      <w:r>
        <w:rPr>
          <w:rFonts w:hint="eastAsia"/>
        </w:rPr>
        <w:t>　　　　四、汽车HUD风险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我国汽车HUD发展现状</w:t>
      </w:r>
      <w:r>
        <w:rPr>
          <w:rFonts w:hint="eastAsia"/>
        </w:rPr>
        <w:br/>
      </w:r>
      <w:r>
        <w:rPr>
          <w:rFonts w:hint="eastAsia"/>
        </w:rPr>
        <w:t>　　第一节 中国乘用车市场前装HUD渗透率</w:t>
      </w:r>
      <w:r>
        <w:rPr>
          <w:rFonts w:hint="eastAsia"/>
        </w:rPr>
        <w:br/>
      </w:r>
      <w:r>
        <w:rPr>
          <w:rFonts w:hint="eastAsia"/>
        </w:rPr>
        <w:t>　　第二节 2020-2025年中国乘用车前装HUD安装量</w:t>
      </w:r>
      <w:r>
        <w:rPr>
          <w:rFonts w:hint="eastAsia"/>
        </w:rPr>
        <w:br/>
      </w:r>
      <w:r>
        <w:rPr>
          <w:rFonts w:hint="eastAsia"/>
        </w:rPr>
        <w:t>　　第三节 中国乘用车前装HUD安装量中的W型和C型占比</w:t>
      </w:r>
      <w:r>
        <w:rPr>
          <w:rFonts w:hint="eastAsia"/>
        </w:rPr>
        <w:br/>
      </w:r>
      <w:r>
        <w:rPr>
          <w:rFonts w:hint="eastAsia"/>
        </w:rPr>
        <w:t>　　第四节 2020-2025年中国乘用车后装HUD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2020-2025年全球HUD厂家研究</w:t>
      </w:r>
      <w:r>
        <w:rPr>
          <w:rFonts w:hint="eastAsia"/>
        </w:rPr>
        <w:br/>
      </w:r>
      <w:r>
        <w:rPr>
          <w:rFonts w:hint="eastAsia"/>
        </w:rPr>
        <w:t>　　第一节 Nippon Seiki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二、HUD业务占有率</w:t>
      </w:r>
      <w:r>
        <w:rPr>
          <w:rFonts w:hint="eastAsia"/>
        </w:rPr>
        <w:br/>
      </w:r>
      <w:r>
        <w:rPr>
          <w:rFonts w:hint="eastAsia"/>
        </w:rPr>
        <w:t>　　　　三、HUD应用车型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二、HUD业务占有率</w:t>
      </w:r>
      <w:r>
        <w:rPr>
          <w:rFonts w:hint="eastAsia"/>
        </w:rPr>
        <w:br/>
      </w:r>
      <w:r>
        <w:rPr>
          <w:rFonts w:hint="eastAsia"/>
        </w:rPr>
        <w:t>　　　　三、HUD应用车型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二、HUD业务占有率</w:t>
      </w:r>
      <w:r>
        <w:rPr>
          <w:rFonts w:hint="eastAsia"/>
        </w:rPr>
        <w:br/>
      </w:r>
      <w:r>
        <w:rPr>
          <w:rFonts w:hint="eastAsia"/>
        </w:rPr>
        <w:t>　　　　三、HUD应用车型</w:t>
      </w:r>
      <w:r>
        <w:rPr>
          <w:rFonts w:hint="eastAsia"/>
        </w:rPr>
        <w:br/>
      </w:r>
      <w:r>
        <w:rPr>
          <w:rFonts w:hint="eastAsia"/>
        </w:rPr>
        <w:t>　　第四节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二、HUD业务占有率</w:t>
      </w:r>
      <w:r>
        <w:rPr>
          <w:rFonts w:hint="eastAsia"/>
        </w:rPr>
        <w:br/>
      </w:r>
      <w:r>
        <w:rPr>
          <w:rFonts w:hint="eastAsia"/>
        </w:rPr>
        <w:t>　　　　三、HUD应用车型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国内HUD厂家研究</w:t>
      </w:r>
      <w:r>
        <w:rPr>
          <w:rFonts w:hint="eastAsia"/>
        </w:rPr>
        <w:br/>
      </w:r>
      <w:r>
        <w:rPr>
          <w:rFonts w:hint="eastAsia"/>
        </w:rPr>
        <w:t>　　第一节 未来黑科技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二、汽车HUD项目</w:t>
      </w:r>
      <w:r>
        <w:rPr>
          <w:rFonts w:hint="eastAsia"/>
        </w:rPr>
        <w:br/>
      </w:r>
      <w:r>
        <w:rPr>
          <w:rFonts w:hint="eastAsia"/>
        </w:rPr>
        <w:t>　　第二节 乐驾科技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二、汽车HUD项目</w:t>
      </w:r>
      <w:r>
        <w:rPr>
          <w:rFonts w:hint="eastAsia"/>
        </w:rPr>
        <w:br/>
      </w:r>
      <w:r>
        <w:rPr>
          <w:rFonts w:hint="eastAsia"/>
        </w:rPr>
        <w:t>　　第三节 深圳疆程技术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二、汽车HUD项目</w:t>
      </w:r>
      <w:r>
        <w:rPr>
          <w:rFonts w:hint="eastAsia"/>
        </w:rPr>
        <w:br/>
      </w:r>
      <w:r>
        <w:rPr>
          <w:rFonts w:hint="eastAsia"/>
        </w:rPr>
        <w:t>　　第四节 衍视科技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二、汽车HUD项目</w:t>
      </w:r>
      <w:r>
        <w:rPr>
          <w:rFonts w:hint="eastAsia"/>
        </w:rPr>
        <w:br/>
      </w:r>
      <w:r>
        <w:rPr>
          <w:rFonts w:hint="eastAsia"/>
        </w:rPr>
        <w:t>　　第五节 京龙睿信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二、汽车HUD项目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2025-2031年汽车HUD投资建议</w:t>
      </w:r>
      <w:r>
        <w:rPr>
          <w:rFonts w:hint="eastAsia"/>
        </w:rPr>
        <w:br/>
      </w:r>
      <w:r>
        <w:rPr>
          <w:rFonts w:hint="eastAsia"/>
        </w:rPr>
        <w:t>　　第一节 汽车HUD投资环境分析</w:t>
      </w:r>
      <w:r>
        <w:rPr>
          <w:rFonts w:hint="eastAsia"/>
        </w:rPr>
        <w:br/>
      </w:r>
      <w:r>
        <w:rPr>
          <w:rFonts w:hint="eastAsia"/>
        </w:rPr>
        <w:t>　　第二节 汽车HUD投资进入壁垒分析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汽车HUD投资建议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2025-2031年我国汽车HUD未来发展预测及行业前景调研分析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未来汽车HUD行业发展趋势分析</w:t>
      </w:r>
      <w:r>
        <w:rPr>
          <w:rFonts w:hint="eastAsia"/>
        </w:rPr>
        <w:br/>
      </w:r>
      <w:r>
        <w:rPr>
          <w:rFonts w:hint="eastAsia"/>
        </w:rPr>
        <w:t>　　第二节 汽车HUD行业相关趋势预测</w:t>
      </w:r>
      <w:r>
        <w:rPr>
          <w:rFonts w:hint="eastAsia"/>
        </w:rPr>
        <w:br/>
      </w:r>
      <w:r>
        <w:rPr>
          <w:rFonts w:hint="eastAsia"/>
        </w:rPr>
        <w:t>　　　　一、乘用车市场前装HUD预测</w:t>
      </w:r>
      <w:r>
        <w:rPr>
          <w:rFonts w:hint="eastAsia"/>
        </w:rPr>
        <w:br/>
      </w:r>
      <w:r>
        <w:rPr>
          <w:rFonts w:hint="eastAsia"/>
        </w:rPr>
        <w:t>　　　　二、乘用车市场后装HUD预测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2025-2031年业内专家对我国汽车HUD投资前景及观点</w:t>
      </w:r>
      <w:r>
        <w:rPr>
          <w:rFonts w:hint="eastAsia"/>
        </w:rPr>
        <w:br/>
      </w:r>
      <w:r>
        <w:rPr>
          <w:rFonts w:hint="eastAsia"/>
        </w:rPr>
        <w:t>　　第一节 汽车HUD市场存在的障碍</w:t>
      </w:r>
      <w:r>
        <w:rPr>
          <w:rFonts w:hint="eastAsia"/>
        </w:rPr>
        <w:br/>
      </w:r>
      <w:r>
        <w:rPr>
          <w:rFonts w:hint="eastAsia"/>
        </w:rPr>
        <w:t>　　　　一、技术和产品</w:t>
      </w:r>
      <w:r>
        <w:rPr>
          <w:rFonts w:hint="eastAsia"/>
        </w:rPr>
        <w:br/>
      </w:r>
      <w:r>
        <w:rPr>
          <w:rFonts w:hint="eastAsia"/>
        </w:rPr>
        <w:t>　　　　二、消费者习惯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第二节 汽车HUD技术存在的障碍</w:t>
      </w:r>
      <w:r>
        <w:rPr>
          <w:rFonts w:hint="eastAsia"/>
        </w:rPr>
        <w:br/>
      </w:r>
      <w:r>
        <w:rPr>
          <w:rFonts w:hint="eastAsia"/>
        </w:rPr>
        <w:t>　　第三节 中智林-：行业应对策略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9255929c47b0" w:history="1">
        <w:r>
          <w:rPr>
            <w:rStyle w:val="Hyperlink"/>
          </w:rPr>
          <w:t>中国汽车HUD行业现状分析及发展趋势报告（2025-2031年）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a9255929c47b0" w:history="1">
        <w:r>
          <w:rPr>
            <w:rStyle w:val="Hyperlink"/>
          </w:rPr>
          <w:t>https://www.20087.com/0/96/QiCheHUDFaZhanQuShiFenXi.html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热点：汽车抬头显示效果图、汽车HUD是什么功能、HUD原理图解简图、汽车HUD可以后期加装吗、hud原理、汽车HUD加装多少钱、汽车HMI、汽车蝴蝶结系法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40307d5f47ab" w:history="1">
      <w:r>
        <w:rPr>
          <w:rStyle w:val="Hyperlink"/>
        </w:rPr>
        <w:t>中国汽车HUD行业现状分析及发展趋势报告（2025-2031年）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CheHUDFaZhanQuShiFenXi.html" TargetMode="External" Id="R15da9255929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CheHUDFaZhanQuShiFenXi.html" TargetMode="External" Id="Ra19440307d5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2024-12-31T04:35:00Z</dcterms:created>
  <dcterms:modified xsi:type="dcterms:W3CDTF">2024-12-31T05:35:00Z</dcterms:modified>
  <dc:subject>中国汽车HUD行业现状分析及发展趋势报告（2025-2031年）</dc:subject>
  <dc:title>中国汽车HUD行业现状分析及发展趋势报告（2025-2031年）</dc:title>
  <cp:keywords>中国汽车HUD行业现状分析及发展趋势报告（2025-2031年）</cp:keywords>
  <dc:description>中国汽车HUD行业现状分析及发展趋势报告（2025-2031年）</dc:description>
</cp:coreProperties>
</file>