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01f62a22a4424" w:history="1">
              <w:r>
                <w:rPr>
                  <w:rStyle w:val="Hyperlink"/>
                </w:rPr>
                <w:t>2025-2031年全球与中国汽车座椅开关行业现状分析及前景趋势报告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01f62a22a4424" w:history="1">
              <w:r>
                <w:rPr>
                  <w:rStyle w:val="Hyperlink"/>
                </w:rPr>
                <w:t>2025-2031年全球与中国汽车座椅开关行业现状分析及前景趋势报告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01f62a22a4424" w:history="1">
                <w:r>
                  <w:rPr>
                    <w:rStyle w:val="Hyperlink"/>
                  </w:rPr>
                  <w:t>https://www.20087.com/0/66/QiCheZuoYiKaiGuanDeQianJingQuShi.html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开关是车辆内部的重要控制元件，用于调节座椅的位置、倾斜度和加热功能，直接关系到驾乘人员的舒适性和安全性。目前，汽车座椅开关正朝着多功能化和人性化方向发展，除了基本的电动调节，还集成了记忆功能、按摩和通风选项，以满足个性化需求。同时，采用触控面板和语音控制技术，提高了操作的便捷性和科技感。</w:t>
      </w:r>
      <w:r>
        <w:rPr>
          <w:rFonts w:hint="eastAsia"/>
        </w:rPr>
        <w:br/>
      </w:r>
      <w:r>
        <w:rPr>
          <w:rFonts w:hint="eastAsia"/>
        </w:rPr>
        <w:t>　　未来，汽车座椅开关将更加注重智能化和健康关怀。通过集成生物识别传感器，座椅开关将能够根据驾乘人员的生理数据自动调整座椅姿态，预防驾驶疲劳和肌肉紧张。同时，结合AI和机器学习，座椅开关将提供定制化的健康建议，如定时提醒休息、调整坐姿等，增强驾驶安全性。此外，随着自动驾驶技术的发展，座椅开关将与车内娱乐和通讯系统深度融合，创造更加舒适和互联的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01f62a22a4424" w:history="1">
        <w:r>
          <w:rPr>
            <w:rStyle w:val="Hyperlink"/>
          </w:rPr>
          <w:t>2025-2031年全球与中国汽车座椅开关行业现状分析及前景趋势报告</w:t>
        </w:r>
      </w:hyperlink>
      <w:r>
        <w:rPr>
          <w:rFonts w:hint="eastAsia"/>
        </w:rPr>
        <w:t>》基于多年行业研究经验，系统分析了汽车座椅开关产业链、市场规模、需求特征及价格趋势，客观呈现汽车座椅开关行业现状。报告科学预测了汽车座椅开关市场前景与发展方向，重点评估了汽车座椅开关重点企业的竞争格局与品牌影响力，同时挖掘汽车座椅开关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乘客位置</w:t>
      </w:r>
      <w:r>
        <w:rPr>
          <w:rFonts w:hint="eastAsia"/>
        </w:rPr>
        <w:br/>
      </w:r>
      <w:r>
        <w:rPr>
          <w:rFonts w:hint="eastAsia"/>
        </w:rPr>
        <w:t>　　　　1.2.3 驾驶位置</w:t>
      </w:r>
      <w:r>
        <w:rPr>
          <w:rFonts w:hint="eastAsia"/>
        </w:rPr>
        <w:br/>
      </w:r>
      <w:r>
        <w:rPr>
          <w:rFonts w:hint="eastAsia"/>
        </w:rPr>
        <w:t>　　1.3 从不同应用，汽车座椅开关主要包括如下几个方面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汽车座椅开关行业背景、发展历史、现状及趋势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全球汽车座椅开关总体规模分析</w:t>
      </w:r>
      <w:r>
        <w:rPr>
          <w:rFonts w:hint="eastAsia"/>
        </w:rPr>
        <w:br/>
      </w:r>
      <w:r>
        <w:rPr>
          <w:rFonts w:hint="eastAsia"/>
        </w:rPr>
        <w:t>　　2.1 全球汽车座椅开关供需现状及预测（2020-2031）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全球汽车座椅开关产能、产量、产能利用率及发展趋势（2020-2031）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全球汽车座椅开关产量、需求量及发展趋势（2020-2031）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全球主要地区汽车座椅开关产量及发展趋势（2020-2031）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中国汽车座椅开关供需现状及预测（2020-2031）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中国汽车座椅开关产能、产量、产能利用率及发展趋势（2020-2031）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中国汽车座椅开关产量、市场需求量及发展趋势（2020-2031）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全球汽车座椅开关销量及销售额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全球市场汽车座椅开关销量（2020-2031）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全球市场汽车座椅开关价格趋势（2020-2031）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全球市场主要厂商汽车座椅开关产能市场份额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全球市场主要厂商汽车座椅开关销量（2020-2025）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全球市场主要厂商汽车座椅开关销量（2020-2025）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全球市场主要厂商汽车座椅开关销售收入（2020-2025）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全球市场主要厂商汽车座椅开关销售价格（2020-2025）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2025年全球主要生产商汽车座椅开关收入排名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中国市场主要厂商汽车座椅开关销量（2020-2025）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中国市场主要厂商汽车座椅开关销量（2020-2025）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中国市场主要厂商汽车座椅开关销售收入（2020-2025）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2025年中国主要生产商汽车座椅开关收入排名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中国市场主要厂商汽车座椅开关销售价格（2020-2025）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全球主要厂商汽车座椅开关总部及产地分布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全球主要厂商成立时间及汽车座椅开关商业化日期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全球主要厂商汽车座椅开关产品类型及应用</w:t>
      </w:r>
      <w:r>
        <w:rPr>
          <w:rFonts w:hint="eastAsia"/>
        </w:rPr>
        <w:br/>
      </w:r>
      <w:r>
        <w:rPr>
          <w:rFonts w:hint="eastAsia"/>
        </w:rPr>
        <w:t>　　3.7 汽车座椅开关行业集中度、竞争程度分析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汽车座椅开关行业集中度分析：2025年全球Top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全球主要地区汽车座椅开关销量分析：2020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北美市场汽车座椅开关销量、收入及增长率（2020-2031）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欧洲市场汽车座椅开关销量、收入及增长率（2020-2031）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中国市场汽车座椅开关销量、收入及增长率（2020-2031）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日本市场汽车座椅开关销量、收入及增长率（2020-2031）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东南亚市场汽车座椅开关销量、收入及增长率（2020-2031）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印度市场汽车座椅开关销量、收入及增长率（2020-2031）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重点企业（1）基本信息、汽车座椅开关生产基地、销售区域、竞争对手及市场地位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汽车座椅开关产品规格、参数及市场应用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汽车座椅开关销量、收入、价格及毛利率（2020-2025）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重点企业（2）基本信息、汽车座椅开关生产基地、销售区域、竞争对手及市场地位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汽车座椅开关产品规格、参数及市场应用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汽车座椅开关销量、收入、价格及毛利率（2020-2025）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重点企业（3）基本信息、汽车座椅开关生产基地、销售区域、竞争对手及市场地位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汽车座椅开关产品规格、参数及市场应用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汽车座椅开关销量、收入、价格及毛利率（2020-2025）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重点企业（4）基本信息、汽车座椅开关生产基地、销售区域、竞争对手及市场地位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汽车座椅开关产品规格、参数及市场应用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汽车座椅开关销量、收入、价格及毛利率（2020-2025）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重点企业（5）基本信息、汽车座椅开关生产基地、销售区域、竞争对手及市场地位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汽车座椅开关产品规格、参数及市场应用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汽车座椅开关销量、收入、价格及毛利率（2020-2025）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重点企业（6）基本信息、汽车座椅开关生产基地、销售区域、竞争对手及市场地位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汽车座椅开关产品规格、参数及市场应用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汽车座椅开关销量、收入、价格及毛利率（2020-2025）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重点企业（7）基本信息、汽车座椅开关生产基地、销售区域、竞争对手及市场地位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汽车座椅开关产品规格、参数及市场应用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汽车座椅开关销量、收入、价格及毛利率（2020-2025）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重点企业（8）基本信息、汽车座椅开关生产基地、销售区域、竞争对手及市场地位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汽车座椅开关产品规格、参数及市场应用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汽车座椅开关销量、收入、价格及毛利率（2020-2025）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不同产品类型汽车座椅开关分析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不同应用汽车座椅开关分析</w:t>
      </w:r>
      <w:r>
        <w:rPr>
          <w:rFonts w:hint="eastAsia"/>
        </w:rPr>
        <w:br/>
      </w:r>
      <w:r>
        <w:rPr>
          <w:rFonts w:hint="eastAsia"/>
        </w:rPr>
        <w:t>　　7.1 全球不同应用汽车座椅开关销量（2020-2031）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全球不同应用汽车座椅开关收入（2020-2031）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全球不同应用汽车座椅开关价格走势（2020-2031）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汽车座椅开关产业链分析</w:t>
      </w:r>
      <w:r>
        <w:rPr>
          <w:rFonts w:hint="eastAsia"/>
        </w:rPr>
        <w:br/>
      </w:r>
      <w:r>
        <w:rPr>
          <w:rFonts w:hint="eastAsia"/>
        </w:rPr>
        <w:t>　　8.2 汽车座椅开关产业上游供应分析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汽车座椅开关下游典型客户</w:t>
      </w:r>
      <w:r>
        <w:rPr>
          <w:rFonts w:hint="eastAsia"/>
        </w:rPr>
        <w:br/>
      </w:r>
      <w:r>
        <w:rPr>
          <w:rFonts w:hint="eastAsia"/>
        </w:rPr>
        <w:t>　　8.4 汽车座椅开关销售渠道分析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汽车座椅开关行业发展面临的风险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汽车座椅开关行业政策分析</w:t>
      </w:r>
      <w:r>
        <w:rPr>
          <w:rFonts w:hint="eastAsia"/>
        </w:rPr>
        <w:br/>
      </w:r>
      <w:r>
        <w:rPr>
          <w:rFonts w:hint="eastAsia"/>
        </w:rPr>
        <w:t>　　9.4 汽车座椅开关中国企业SWOT分析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全球不同产品类型汽车座椅开关销售额增长（CAGR）趋势2020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汽车座椅开关行业目前发展现状</w:t>
      </w:r>
      <w:r>
        <w:rPr>
          <w:rFonts w:hint="eastAsia"/>
        </w:rPr>
        <w:br/>
      </w:r>
      <w:r>
        <w:rPr>
          <w:rFonts w:hint="eastAsia"/>
        </w:rPr>
        <w:t>　　表 4： 汽车座椅开关发展趋势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全球主要地区汽车座椅开关产量增速（CAGR）：（2020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全球主要地区汽车座椅开关产量（2020-2025）&amp;（千个）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全球主要地区汽车座椅开关产量（2025-2031）&amp;（千个）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全球主要地区汽车座椅开关产量市场份额（2020-2025）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全球主要地区汽车座椅开关产量（2025-2031）&amp;（千个）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全球市场主要厂商汽车座椅开关产能（2024-2025）&amp;（千个）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全球市场主要厂商汽车座椅开关销量（2020-2025）&amp;（千个）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全球市场主要厂商汽车座椅开关销量市场份额（2020-2025）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全球市场主要厂商汽车座椅开关销售收入（2020-2025）&amp;（百万美元）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全球市场主要厂商汽车座椅开关销售收入市场份额（2020-2025）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全球市场主要厂商汽车座椅开关销售价格（2020-2025）&amp;（美元/个）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2025年全球主要生产商汽车座椅开关收入排名（百万美元）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中国市场主要厂商汽车座椅开关销量（2020-2025）&amp;（千个）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中国市场主要厂商汽车座椅开关销量市场份额（2020-2025）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中国市场主要厂商汽车座椅开关销售收入（2020-2025）&amp;（百万美元）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中国市场主要厂商汽车座椅开关销售收入市场份额（2020-2025）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2025年中国主要生产商汽车座椅开关收入排名（百万美元）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中国市场主要厂商汽车座椅开关销售价格（2020-2025）&amp;（美元/个）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全球主要厂商汽车座椅开关总部及产地分布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全球主要厂商成立时间及汽车座椅开关商业化日期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全球主要厂商汽车座椅开关产品类型及应用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2025年全球汽车座椅开关主要厂商市场地位（第一梯队、第二梯队和第三梯队）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全球汽车座椅开关市场投资、并购等现状分析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全球主要地区汽车座椅开关销售收入增速：（2020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全球主要地区汽车座椅开关销售收入（2020-2025）&amp;（百万美元）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全球主要地区汽车座椅开关销售收入市场份额（2020-2025）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全球主要地区汽车座椅开关收入（2025-2031）&amp;（百万美元）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全球主要地区汽车座椅开关收入市场份额（2025-2031）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全球主要地区汽车座椅开关销量（千个）：2020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全球主要地区汽车座椅开关销量（2020-2025）&amp;（千个）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全球主要地区汽车座椅开关销量市场份额（2020-2025）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全球主要地区汽车座椅开关销量（2025-2031）&amp;（千个）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全球主要地区汽车座椅开关销量份额（2025-2031）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汽车座椅开关生产基地、销售区域、竞争对手及市场地位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汽车座椅开关产品规格、参数及市场应用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汽车座椅开关销量（千个）、收入（百万美元）、价格（美元/个）及毛利率（2020-2025）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汽车座椅开关生产基地、销售区域、竞争对手及市场地位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汽车座椅开关产品规格、参数及市场应用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汽车座椅开关销量（千个）、收入（百万美元）、价格（美元/个）及毛利率（2020-2025）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汽车座椅开关生产基地、销售区域、竞争对手及市场地位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汽车座椅开关产品规格、参数及市场应用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汽车座椅开关销量（千个）、收入（百万美元）、价格（美元/个）及毛利率（2020-2025）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汽车座椅开关生产基地、销售区域、竞争对手及市场地位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汽车座椅开关产品规格、参数及市场应用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汽车座椅开关销量（千个）、收入（百万美元）、价格（美元/个）及毛利率（2020-2025）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汽车座椅开关生产基地、销售区域、竞争对手及市场地位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汽车座椅开关产品规格、参数及市场应用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汽车座椅开关销量（千个）、收入（百万美元）、价格（美元/个）及毛利率（2020-2025）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汽车座椅开关生产基地、销售区域、竞争对手及市场地位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汽车座椅开关产品规格、参数及市场应用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汽车座椅开关销量（千个）、收入（百万美元）、价格（美元/个）及毛利率（2020-2025）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汽车座椅开关生产基地、销售区域、竞争对手及市场地位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汽车座椅开关产品规格、参数及市场应用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汽车座椅开关销量（千个）、收入（百万美元）、价格（美元/个）及毛利率（2020-2025）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汽车座椅开关生产基地、销售区域、竞争对手及市场地位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汽车座椅开关产品规格、参数及市场应用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汽车座椅开关销量（千个）、收入（百万美元）、价格（美元/个）及毛利率（2020-2025）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全球不同产品类型汽车座椅开关销量（2020-2025年）&amp;（千个）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全球不同产品类型汽车座椅开关销量市场份额（2020-2025）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全球不同产品类型汽车座椅开关销量预测（2025-2031）&amp;（千个）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全球市场不同产品类型汽车座椅开关销量市场份额预测（2025-2031）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全球不同产品类型汽车座椅开关收入（2020-2025年）&amp;（百万美元）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全球不同产品类型汽车座椅开关收入市场份额（2020-2025）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全球不同产品类型汽车座椅开关收入预测（2025-2031）&amp;（百万美元）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全球不同产品类型汽车座椅开关收入市场份额预测（2025-2031）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全球不同应用汽车座椅开关销量（2020-2025年）&amp;（千个）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全球不同应用汽车座椅开关销量市场份额（2020-2025）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全球不同应用汽车座椅开关销量预测（2025-2031）&amp;（千个）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全球市场不同应用汽车座椅开关销量市场份额预测（2025-2031）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全球不同应用汽车座椅开关收入（2020-2025年）&amp;（百万美元）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全球不同应用汽车座椅开关收入市场份额（2020-2025）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全球不同应用汽车座椅开关收入预测（2025-2031）&amp;（百万美元）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全球不同应用汽车座椅开关收入市场份额预测（2025-2031）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汽车座椅开关上游原料供应商及联系方式列表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汽车座椅开关典型客户列表</w:t>
      </w:r>
      <w:r>
        <w:rPr>
          <w:rFonts w:hint="eastAsia"/>
        </w:rPr>
        <w:br/>
      </w:r>
      <w:r>
        <w:rPr>
          <w:rFonts w:hint="eastAsia"/>
        </w:rPr>
        <w:t>　　表 96： 汽车座椅开关主要销售模式及销售渠道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汽车座椅开关行业发展机遇及主要驱动因素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汽车座椅开关行业发展面临的风险</w:t>
      </w:r>
      <w:r>
        <w:rPr>
          <w:rFonts w:hint="eastAsia"/>
        </w:rPr>
        <w:br/>
      </w:r>
      <w:r>
        <w:rPr>
          <w:rFonts w:hint="eastAsia"/>
        </w:rPr>
        <w:t>　　表 99： 汽车座椅开关行业政策分析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汽车座椅开关产品图片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全球不同产品类型汽车座椅开关销售额2020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全球不同产品类型汽车座椅开关市场份额2024 VS 2025</w:t>
      </w:r>
      <w:r>
        <w:rPr>
          <w:rFonts w:hint="eastAsia"/>
        </w:rPr>
        <w:br/>
      </w:r>
      <w:r>
        <w:rPr>
          <w:rFonts w:hint="eastAsia"/>
        </w:rPr>
        <w:t>　　图 4： 乘客位置产品图片</w:t>
      </w:r>
      <w:r>
        <w:rPr>
          <w:rFonts w:hint="eastAsia"/>
        </w:rPr>
        <w:br/>
      </w:r>
      <w:r>
        <w:rPr>
          <w:rFonts w:hint="eastAsia"/>
        </w:rPr>
        <w:t>　　图 5： 驾驶位置产品图片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全球不同应用汽车座椅开关市场份额2024 VS 2025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全球汽车座椅开关产能、产量、产能利用率及发展趋势（2020-2031）&amp;（千个）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全球汽车座椅开关产量、需求量及发展趋势（2020-2031）&amp;（千个）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全球主要地区汽车座椅开关产量（2020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全球主要地区汽车座椅开关产量市场份额（2020-2031）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中国汽车座椅开关产能、产量、产能利用率及发展趋势（2020-2031）&amp;（千个）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中国汽车座椅开关产量、市场需求量及发展趋势（2020-2031）&amp;（千个）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全球汽车座椅开关市场销售额及增长率：（2020-2031）&amp;（百万美元）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全球市场汽车座椅开关市场规模：2020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全球市场汽车座椅开关销量及增长率（2020-2031）&amp;（千个）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全球市场汽车座椅开关价格趋势（2020-2031）&amp;（美元/个）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2025年全球市场主要厂商汽车座椅开关销量市场份额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2025年全球市场主要厂商汽车座椅开关收入市场份额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2025年中国市场主要厂商汽车座椅开关销量市场份额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2025年中国市场主要厂商汽车座椅开关收入市场份额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2025年全球前五大生产商汽车座椅开关市场份额</w:t>
      </w:r>
      <w:r>
        <w:rPr>
          <w:rFonts w:hint="eastAsia"/>
        </w:rPr>
        <w:br/>
      </w:r>
      <w:r>
        <w:rPr>
          <w:rFonts w:hint="eastAsia"/>
        </w:rPr>
        <w:t>　　图 25： 2025年全球汽车座椅开关第一梯队、第二梯队和第三梯队厂商及市场份额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全球主要地区汽车座椅开关销售收入（2020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全球主要地区汽车座椅开关销售收入市场份额（2024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北美市场汽车座椅开关销量及增长率（2020-2031）&amp;（千个）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北美市场汽车座椅开关收入及增长率（2020-2031）&amp;（百万美元）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欧洲市场汽车座椅开关销量及增长率（2020-2031）&amp;（千个）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欧洲市场汽车座椅开关收入及增长率（2020-2031）&amp;（百万美元）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中国市场汽车座椅开关销量及增长率（2020-2031）&amp;（千个）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中国市场汽车座椅开关收入及增长率（2020-2031）&amp;（百万美元）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日本市场汽车座椅开关销量及增长率（2020-2031）&amp;（千个）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日本市场汽车座椅开关收入及增长率（2020-2031）&amp;（百万美元）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东南亚市场汽车座椅开关销量及增长率（2020-2031）&amp;（千个）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东南亚市场汽车座椅开关收入及增长率（2020-2031）&amp;（百万美元）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印度市场汽车座椅开关销量及增长率（2020-2031）&amp;（千个）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印度市场汽车座椅开关收入及增长率（2020-2031）&amp;（百万美元）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全球不同产品类型汽车座椅开关价格走势（2020-2031）&amp;（美元/个）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全球不同应用汽车座椅开关价格走势（2020-2031）&amp;（美元/个）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汽车座椅开关产业链</w:t>
      </w:r>
      <w:r>
        <w:rPr>
          <w:rFonts w:hint="eastAsia"/>
        </w:rPr>
        <w:br/>
      </w:r>
      <w:r>
        <w:rPr>
          <w:rFonts w:hint="eastAsia"/>
        </w:rPr>
        <w:t>　　图 43： 汽车座椅开关中国企业SWOT分析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01f62a22a4424" w:history="1">
        <w:r>
          <w:rPr>
            <w:rStyle w:val="Hyperlink"/>
          </w:rPr>
          <w:t>2025-2031年全球与中国汽车座椅开关行业现状分析及前景趋势报告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01f62a22a4424" w:history="1">
        <w:r>
          <w:rPr>
            <w:rStyle w:val="Hyperlink"/>
          </w:rPr>
          <w:t>https://www.20087.com/0/66/QiCheZuoYiKaiGuanDeQianJingQuShi.html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热点：轿车座椅怎么调、汽车座椅开关原理图、座椅加热开关在哪、汽车座椅开关厂家、座椅调节按钮、汽车座椅开关做那些实验用、汽车调整座椅开关位置、汽车座椅开关多少钱一个、汽车座椅放平后如何复位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c9853d3ab4233" w:history="1">
      <w:r>
        <w:rPr>
          <w:rStyle w:val="Hyperlink"/>
        </w:rPr>
        <w:t>2025-2031年全球与中国汽车座椅开关行业现状分析及前景趋势报告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QiCheZuoYiKaiGuanDeQianJingQuShi.html" TargetMode="External" Id="R1d201f62a22a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QiCheZuoYiKaiGuanDeQianJingQuShi.html" TargetMode="External" Id="Rebfc9853d3ab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2025-04-29T07:29:00Z</dcterms:created>
  <dcterms:modified xsi:type="dcterms:W3CDTF">2025-04-29T08:29:00Z</dcterms:modified>
  <dc:subject>2025-2031年全球与中国汽车座椅开关行业现状分析及前景趋势报告</dc:subject>
  <dc:title>2025-2031年全球与中国汽车座椅开关行业现状分析及前景趋势报告</dc:title>
  <cp:keywords>2025-2031年全球与中国汽车座椅开关行业现状分析及前景趋势报告</cp:keywords>
  <dc:description>2025-2031年全球与中国汽车座椅开关行业现状分析及前景趋势报告</dc:description>
</cp:coreProperties>
</file>