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9d9d7ef3a46b9" w:history="1">
              <w:r>
                <w:rPr>
                  <w:rStyle w:val="Hyperlink"/>
                </w:rPr>
                <w:t>2025-2031年中国汽车气门行业深度调研与发展趋势报告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9d9d7ef3a46b9" w:history="1">
              <w:r>
                <w:rPr>
                  <w:rStyle w:val="Hyperlink"/>
                </w:rPr>
                <w:t>2025-2031年中国汽车气门行业深度调研与发展趋势报告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9d9d7ef3a46b9" w:history="1">
                <w:r>
                  <w:rPr>
                    <w:rStyle w:val="Hyperlink"/>
                  </w:rPr>
                  <w:t>https://www.20087.com/0/16/QiCheQiMenHangYeQuShiFenXi.html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气门是发动机进排气系统的核心部件，直接影响着发动机的性能和效率。随着汽车排放标准的严格化和燃油经济性的需求，气门设计和制造技术不断进步，以实现更高的密封性和耐用性。轻量化材料的应用，如钛合金和陶瓷复合材料，减轻了气门重量，提高了发动机转速和响应速度。同时，精密加工和涂层技术的提升，延长了气门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汽车气门行业将更加关注节能减排和电动化趋势。随着电动汽车和混合动力汽车的普及，气门将面临新的设计挑战，如适应不同工作原理的发动机和更高的热负荷。同时，智能气门系统，如可变气门正时和升程控制，将通过电子控制实现更精确的气体交换，提高发动机效率。此外，模块化和标准化的设计将简化供应链管理，降低成本，提高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9d9d7ef3a46b9" w:history="1">
        <w:r>
          <w:rPr>
            <w:rStyle w:val="Hyperlink"/>
          </w:rPr>
          <w:t>2025-2031年中国汽车气门行业深度调研与发展趋势报告</w:t>
        </w:r>
      </w:hyperlink>
      <w:r>
        <w:rPr>
          <w:rFonts w:hint="eastAsia"/>
        </w:rPr>
        <w:t>》基于国家统计局及相关行业协会的详实数据，结合国内外汽车气门行业研究资料及深入市场调研，系统分析了汽车气门行业的市场规模、市场需求及产业链现状。报告重点探讨了汽车气门行业整体运行情况及细分领域特点，科学预测了汽车气门市场前景与发展趋势，揭示了汽车气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e9d9d7ef3a46b9" w:history="1">
        <w:r>
          <w:rPr>
            <w:rStyle w:val="Hyperlink"/>
          </w:rPr>
          <w:t>2025-2031年中国汽车气门行业深度调研与发展趋势报告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气门发展概述</w:t>
      </w:r>
      <w:r>
        <w:rPr>
          <w:rFonts w:hint="eastAsia"/>
        </w:rPr>
        <w:br/>
      </w:r>
      <w:r>
        <w:rPr>
          <w:rFonts w:hint="eastAsia"/>
        </w:rPr>
        <w:t>　　第一节 气门概述</w:t>
      </w:r>
      <w:r>
        <w:rPr>
          <w:rFonts w:hint="eastAsia"/>
        </w:rPr>
        <w:br/>
      </w:r>
      <w:r>
        <w:rPr>
          <w:rFonts w:hint="eastAsia"/>
        </w:rPr>
        <w:t>　　　　一、气门的功能</w:t>
      </w:r>
      <w:r>
        <w:rPr>
          <w:rFonts w:hint="eastAsia"/>
        </w:rPr>
        <w:br/>
      </w:r>
      <w:r>
        <w:rPr>
          <w:rFonts w:hint="eastAsia"/>
        </w:rPr>
        <w:t>　　　　二、气门的组成</w:t>
      </w:r>
      <w:r>
        <w:rPr>
          <w:rFonts w:hint="eastAsia"/>
        </w:rPr>
        <w:br/>
      </w:r>
      <w:r>
        <w:rPr>
          <w:rFonts w:hint="eastAsia"/>
        </w:rPr>
        <w:t>　　　　三、气门的现状</w:t>
      </w:r>
      <w:r>
        <w:rPr>
          <w:rFonts w:hint="eastAsia"/>
        </w:rPr>
        <w:br/>
      </w:r>
      <w:r>
        <w:rPr>
          <w:rFonts w:hint="eastAsia"/>
        </w:rPr>
        <w:t>　　　　四、气门的材料</w:t>
      </w:r>
      <w:r>
        <w:rPr>
          <w:rFonts w:hint="eastAsia"/>
        </w:rPr>
        <w:br/>
      </w:r>
      <w:r>
        <w:rPr>
          <w:rFonts w:hint="eastAsia"/>
        </w:rPr>
        <w:t>　　第二节 气门产业链分析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二、气门产业链模型分析</w:t>
      </w:r>
      <w:r>
        <w:rPr>
          <w:rFonts w:hint="eastAsia"/>
        </w:rPr>
        <w:br/>
      </w:r>
      <w:r>
        <w:rPr>
          <w:rFonts w:hint="eastAsia"/>
        </w:rPr>
        <w:t>　　第三节 气门迎接机遇的挑战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2024-2025年世界气门行业发展现状分析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2024-2025年世界气门发展概况</w:t>
      </w:r>
      <w:r>
        <w:rPr>
          <w:rFonts w:hint="eastAsia"/>
        </w:rPr>
        <w:br/>
      </w:r>
      <w:r>
        <w:rPr>
          <w:rFonts w:hint="eastAsia"/>
        </w:rPr>
        <w:t>　　　　一、世界气门行业现状分析</w:t>
      </w:r>
      <w:r>
        <w:rPr>
          <w:rFonts w:hint="eastAsia"/>
        </w:rPr>
        <w:br/>
      </w:r>
      <w:r>
        <w:rPr>
          <w:rFonts w:hint="eastAsia"/>
        </w:rPr>
        <w:t>　　　　二、世界气门市场规模分析</w:t>
      </w:r>
      <w:r>
        <w:rPr>
          <w:rFonts w:hint="eastAsia"/>
        </w:rPr>
        <w:br/>
      </w:r>
      <w:r>
        <w:rPr>
          <w:rFonts w:hint="eastAsia"/>
        </w:rPr>
        <w:t>　　　　三、世界气门市场供需分析</w:t>
      </w:r>
      <w:r>
        <w:rPr>
          <w:rFonts w:hint="eastAsia"/>
        </w:rPr>
        <w:br/>
      </w:r>
      <w:r>
        <w:rPr>
          <w:rFonts w:hint="eastAsia"/>
        </w:rPr>
        <w:t>　　　　四、世界气门行业发展前景趋势分析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2024-2025年世界主要国家气门行业发展情况分析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2024-2025年世界气门行业发展趋势分析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2024-2025年中国气门行业发展政策环境分析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2024-2025年中国气门行业发展社会环境分析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2024-2025年中国气门行业运行形势分析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2024-2025年中国气门行业概况</w:t>
      </w:r>
      <w:r>
        <w:rPr>
          <w:rFonts w:hint="eastAsia"/>
        </w:rPr>
        <w:br/>
      </w:r>
      <w:r>
        <w:rPr>
          <w:rFonts w:hint="eastAsia"/>
        </w:rPr>
        <w:t>　　　　一、中国气门发展现状分析</w:t>
      </w:r>
      <w:r>
        <w:rPr>
          <w:rFonts w:hint="eastAsia"/>
        </w:rPr>
        <w:br/>
      </w:r>
      <w:r>
        <w:rPr>
          <w:rFonts w:hint="eastAsia"/>
        </w:rPr>
        <w:t>　　　　二、中国气门生产技术分析</w:t>
      </w:r>
      <w:r>
        <w:rPr>
          <w:rFonts w:hint="eastAsia"/>
        </w:rPr>
        <w:br/>
      </w:r>
      <w:r>
        <w:rPr>
          <w:rFonts w:hint="eastAsia"/>
        </w:rPr>
        <w:t>　　第二节 2024-2025年中国气门存在的问题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2024-2025年中国气门企业应对措施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2024-2025年中国气门行业市场动态分析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2024-2025年中国气门生产分析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一、2024-2025年中国气门产能统计分析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二、2024-2025年中国气门产量统计分析</w:t>
      </w:r>
      <w:r>
        <w:rPr>
          <w:rFonts w:hint="eastAsia"/>
        </w:rPr>
        <w:br/>
      </w:r>
      <w:r>
        <w:rPr>
          <w:rFonts w:hint="eastAsia"/>
        </w:rPr>
        <w:t>　　第二节 中国气门市场规模分析</w:t>
      </w:r>
      <w:r>
        <w:rPr>
          <w:rFonts w:hint="eastAsia"/>
        </w:rPr>
        <w:br/>
      </w:r>
      <w:r>
        <w:rPr>
          <w:rFonts w:hint="eastAsia"/>
        </w:rPr>
        <w:t>　　　　一、我国气门行业产销存分析</w:t>
      </w:r>
      <w:r>
        <w:rPr>
          <w:rFonts w:hint="eastAsia"/>
        </w:rPr>
        <w:br/>
      </w:r>
      <w:r>
        <w:rPr>
          <w:rFonts w:hint="eastAsia"/>
        </w:rPr>
        <w:t>　　　　二、我国气门行业市场消费统计及需求分析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三、中国气门区域市场规模分析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2024-2025年中国气门行业进出口情况分析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2024-2025年中国气门行业发展情况分析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2024-2025年中国气门产量统计分析</w:t>
      </w:r>
      <w:r>
        <w:rPr>
          <w:rFonts w:hint="eastAsia"/>
        </w:rPr>
        <w:br/>
      </w:r>
      <w:r>
        <w:rPr>
          <w:rFonts w:hint="eastAsia"/>
        </w:rPr>
        <w:t>　　第二节 中国气门行业主要省市分布</w:t>
      </w:r>
      <w:r>
        <w:rPr>
          <w:rFonts w:hint="eastAsia"/>
        </w:rPr>
        <w:br/>
      </w:r>
      <w:r>
        <w:rPr>
          <w:rFonts w:hint="eastAsia"/>
        </w:rPr>
        <w:t>　　第三节 2024-2025年中国气门历年消费量统计分析</w:t>
      </w:r>
      <w:r>
        <w:rPr>
          <w:rFonts w:hint="eastAsia"/>
        </w:rPr>
        <w:br/>
      </w:r>
      <w:r>
        <w:rPr>
          <w:rFonts w:hint="eastAsia"/>
        </w:rPr>
        <w:t>　　第四节 中国气门行业各市场情况</w:t>
      </w:r>
      <w:r>
        <w:rPr>
          <w:rFonts w:hint="eastAsia"/>
        </w:rPr>
        <w:br/>
      </w:r>
      <w:r>
        <w:rPr>
          <w:rFonts w:hint="eastAsia"/>
        </w:rPr>
        <w:t>　　　　一、汽车市场</w:t>
      </w:r>
      <w:r>
        <w:rPr>
          <w:rFonts w:hint="eastAsia"/>
        </w:rPr>
        <w:br/>
      </w:r>
      <w:r>
        <w:rPr>
          <w:rFonts w:hint="eastAsia"/>
        </w:rPr>
        <w:t>　　　　二、摩托车市场</w:t>
      </w:r>
      <w:r>
        <w:rPr>
          <w:rFonts w:hint="eastAsia"/>
        </w:rPr>
        <w:br/>
      </w:r>
      <w:r>
        <w:rPr>
          <w:rFonts w:hint="eastAsia"/>
        </w:rPr>
        <w:t>　　　　三、售后市场</w:t>
      </w:r>
      <w:r>
        <w:rPr>
          <w:rFonts w:hint="eastAsia"/>
        </w:rPr>
        <w:br/>
      </w:r>
      <w:r>
        <w:rPr>
          <w:rFonts w:hint="eastAsia"/>
        </w:rPr>
        <w:t>　　第五节 国内气门产品工艺与质量</w:t>
      </w:r>
      <w:r>
        <w:rPr>
          <w:rFonts w:hint="eastAsia"/>
        </w:rPr>
        <w:br/>
      </w:r>
      <w:r>
        <w:rPr>
          <w:rFonts w:hint="eastAsia"/>
        </w:rPr>
        <w:t>　　第六节 新型气门的发展及限制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2024-2025年中国气门行业市场竞争格局分析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2024-2025年中国气门市场竞争现状</w:t>
      </w:r>
      <w:r>
        <w:rPr>
          <w:rFonts w:hint="eastAsia"/>
        </w:rPr>
        <w:br/>
      </w:r>
      <w:r>
        <w:rPr>
          <w:rFonts w:hint="eastAsia"/>
        </w:rPr>
        <w:t>　　　　一、中国气门品牌竞争</w:t>
      </w:r>
      <w:r>
        <w:rPr>
          <w:rFonts w:hint="eastAsia"/>
        </w:rPr>
        <w:br/>
      </w:r>
      <w:r>
        <w:rPr>
          <w:rFonts w:hint="eastAsia"/>
        </w:rPr>
        <w:t>　　　　二、价中国气门格竞争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2025-2031年中国气门市场竞争趋势分析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2025年中国气门部分生产企业深度研究分析</w:t>
      </w:r>
      <w:r>
        <w:rPr>
          <w:rFonts w:hint="eastAsia"/>
        </w:rPr>
        <w:br/>
      </w:r>
      <w:r>
        <w:rPr>
          <w:rFonts w:hint="eastAsia"/>
        </w:rPr>
        <w:t>　　第一节 汽车气门企业（一）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汽车气门企业（二）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汽车气门企业（三）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汽车气门企业（四）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汽车气门企业（五）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汽车气门企业（六）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2025-2031年中国气门行业发展前景预测分析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一、未来气门发展分析</w:t>
      </w:r>
      <w:r>
        <w:rPr>
          <w:rFonts w:hint="eastAsia"/>
        </w:rPr>
        <w:br/>
      </w:r>
      <w:r>
        <w:rPr>
          <w:rFonts w:hint="eastAsia"/>
        </w:rPr>
        <w:t>　　　　二、未来气门行业技术开发方向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2025-2031年中国气门行业市场前景分析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2025-2031年中国气门行业投资环境分析</w:t>
      </w:r>
      <w:r>
        <w:rPr>
          <w:rFonts w:hint="eastAsia"/>
        </w:rPr>
        <w:br/>
      </w:r>
      <w:r>
        <w:rPr>
          <w:rFonts w:hint="eastAsia"/>
        </w:rPr>
        <w:t>　　第四节 2025-2031年气门行业投资机会分析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2025-2031年中国气门行业投资风险分析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第六节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2020-2025年中国气门行业市场规模及增速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2020-2025年中国气门行业重点企业市场份额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2020-2025年中国气门行业需求总量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2020-2025年中国气门行业需求集中度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2020-2025年中国气门行业需求增长速度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2020-2025年中国气门行业市场饱和度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2020-2025年中国气门行业供给总量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2020-2025年中国气门行业供给增长速度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2020-2025年中国气门行业供给集中度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2020-2025年中国气门行业销售量</w:t>
      </w:r>
      <w:r>
        <w:rPr>
          <w:rFonts w:hint="eastAsia"/>
        </w:rPr>
        <w:br/>
      </w:r>
      <w:r>
        <w:rPr>
          <w:rFonts w:hint="eastAsia"/>
        </w:rPr>
        <w:t>　　图表 2020-2025年中国气门行业库存量</w:t>
      </w:r>
      <w:r>
        <w:rPr>
          <w:rFonts w:hint="eastAsia"/>
        </w:rPr>
        <w:br/>
      </w:r>
      <w:r>
        <w:rPr>
          <w:rFonts w:hint="eastAsia"/>
        </w:rPr>
        <w:t>　　图表 2020-2025年中国气门行业出口地区分布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2020-2025年中国气门行业进口量及进口额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2020-2025年中国气门行业进口区域分布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2020-2025年中国气门行业对外依存度</w:t>
      </w:r>
      <w:r>
        <w:rPr>
          <w:rFonts w:hint="eastAsia"/>
        </w:rPr>
        <w:br/>
      </w:r>
      <w:r>
        <w:rPr>
          <w:rFonts w:hint="eastAsia"/>
        </w:rPr>
        <w:t>　　图表 2025-2031年中国气门行业市场规模及增速预测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2025-2031年中国气门行业需求总量预测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2025-2031年中国气门行业供给量预测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2025-2031年中国气门行业产品价格趋势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9d9d7ef3a46b9" w:history="1">
        <w:r>
          <w:rPr>
            <w:rStyle w:val="Hyperlink"/>
          </w:rPr>
          <w:t>2025-2031年中国汽车气门行业深度调研与发展趋势报告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9d9d7ef3a46b9" w:history="1">
        <w:r>
          <w:rPr>
            <w:rStyle w:val="Hyperlink"/>
          </w:rPr>
          <w:t>https://www.20087.com/0/16/QiCheQiMenHangYeQuShiFenXi.html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热点：汽车发动机气门图片、汽车气门哒哒哒响怎么解决、汽车拉缸有什么现象、汽车气门嘴、汽车节气门怎么清洗、汽车气门芯、汽车气门是什么样子、汽车气门积碳怎么清理、汽车烧机油怎么办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16687b9114e01" w:history="1">
      <w:r>
        <w:rPr>
          <w:rStyle w:val="Hyperlink"/>
        </w:rPr>
        <w:t>2025-2031年中国汽车气门行业深度调研与发展趋势报告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QiCheQiMenHangYeQuShiFenXi.html" TargetMode="External" Id="R08e9d9d7ef3a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QiCheQiMenHangYeQuShiFenXi.html" TargetMode="External" Id="Re7916687b911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2025-02-02T06:40:00Z</dcterms:created>
  <dcterms:modified xsi:type="dcterms:W3CDTF">2025-02-02T07:40:00Z</dcterms:modified>
  <dc:subject>2025-2031年中国汽车气门行业深度调研与发展趋势报告</dc:subject>
  <dc:title>2025-2031年中国汽车气门行业深度调研与发展趋势报告</dc:title>
  <cp:keywords>2025-2031年中国汽车气门行业深度调研与发展趋势报告</cp:keywords>
  <dc:description>2025-2031年中国汽车气门行业深度调研与发展趋势报告</dc:description>
</cp:coreProperties>
</file>