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c86e475994e2c" w:history="1">
              <w:r>
                <w:rPr>
                  <w:rStyle w:val="Hyperlink"/>
                </w:rPr>
                <w:t>全球与中国汽车轴承行业研究及趋势分析报告（2026-2032年）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c86e475994e2c" w:history="1">
              <w:r>
                <w:rPr>
                  <w:rStyle w:val="Hyperlink"/>
                </w:rPr>
                <w:t>全球与中国汽车轴承行业研究及趋势分析报告（2026-2032年）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c86e475994e2c" w:history="1">
                <w:r>
                  <w:rPr>
                    <w:rStyle w:val="Hyperlink"/>
                  </w:rPr>
                  <w:t>https://www.20087.com/0/86/QiCheZhouChengHangYeQuShi.html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不可或缺的组成部分，负责支撑旋转零件并减少摩擦。随着电动汽车和自动驾驶技术的兴起，对轴承的轻量化、高效率和长寿命提出了更高要求。近年来，采用高性能材料（如陶瓷和合金钢）和先进制造工艺（如精密磨削和表面处理）的轴承，显著提升了汽车的运行效率和可靠性。</w:t>
      </w:r>
      <w:r>
        <w:rPr>
          <w:rFonts w:hint="eastAsia"/>
        </w:rPr>
        <w:br/>
      </w:r>
      <w:r>
        <w:rPr>
          <w:rFonts w:hint="eastAsia"/>
        </w:rPr>
        <w:t>　　未来，汽车轴承行业将更加关注智能化和可持续性。智能化轴承将集成传感器和无线通信技术，实现状态监测和预测性维护，以减少故障停机时间和维护成本。可持续性则体现在开发可回收材料和采用绿色制造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c86e475994e2c" w:history="1">
        <w:r>
          <w:rPr>
            <w:rStyle w:val="Hyperlink"/>
          </w:rPr>
          <w:t>全球与中国汽车轴承行业研究及趋势分析报告（2026-2032年）</w:t>
        </w:r>
      </w:hyperlink>
      <w:r>
        <w:rPr>
          <w:rFonts w:hint="eastAsia"/>
        </w:rPr>
        <w:t>》通过严谨的分析、翔实的数据及直观的图表，系统解析了汽车轴承行业的市场规模、需求变化、价格波动及产业链结构。报告全面评估了当前汽车轴承市场现状，科学预测了未来市场前景与发展趋势，重点剖析了汽车轴承细分市场的机遇与挑战。同时，报告对汽车轴承重点企业的竞争地位及市场集中度进行了评估，为汽车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中国汽车轴承概述</w:t>
      </w:r>
      <w:r>
        <w:rPr>
          <w:rFonts w:hint="eastAsia"/>
        </w:rPr>
        <w:br/>
      </w:r>
      <w:r>
        <w:rPr>
          <w:rFonts w:hint="eastAsia"/>
        </w:rPr>
        <w:t>　　第一节 汽车轴承行业定义</w:t>
      </w:r>
      <w:r>
        <w:rPr>
          <w:rFonts w:hint="eastAsia"/>
        </w:rPr>
        <w:br/>
      </w:r>
      <w:r>
        <w:rPr>
          <w:rFonts w:hint="eastAsia"/>
        </w:rPr>
        <w:t>　　第二节 汽车轴承行业发展特性</w:t>
      </w:r>
      <w:r>
        <w:rPr>
          <w:rFonts w:hint="eastAsia"/>
        </w:rPr>
        <w:br/>
      </w:r>
      <w:r>
        <w:rPr>
          <w:rFonts w:hint="eastAsia"/>
        </w:rPr>
        <w:t>　　第三节 汽车轴承产业链分析</w:t>
      </w:r>
      <w:r>
        <w:rPr>
          <w:rFonts w:hint="eastAsia"/>
        </w:rPr>
        <w:br/>
      </w:r>
      <w:r>
        <w:rPr>
          <w:rFonts w:hint="eastAsia"/>
        </w:rPr>
        <w:t>　　第四节 汽车轴承行业生命周期分析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2025-2026年国外主要汽车轴承市场发展概况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全球汽车轴承市场发展分析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欧盟地区主要国家汽车轴承市场概况</w:t>
      </w:r>
      <w:r>
        <w:rPr>
          <w:rFonts w:hint="eastAsia"/>
        </w:rPr>
        <w:br/>
      </w:r>
      <w:r>
        <w:rPr>
          <w:rFonts w:hint="eastAsia"/>
        </w:rPr>
        <w:t>　　第三节 北美地区汽车轴承市场概况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亚太地区主要国家汽车轴承市场概况</w:t>
      </w:r>
      <w:r>
        <w:rPr>
          <w:rFonts w:hint="eastAsia"/>
        </w:rPr>
        <w:br/>
      </w:r>
      <w:r>
        <w:rPr>
          <w:rFonts w:hint="eastAsia"/>
        </w:rPr>
        <w:t>　　第五节 全球汽车轴承市场发展预测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2025-2026年中国汽车轴承发展环境分析</w:t>
      </w:r>
      <w:r>
        <w:rPr>
          <w:rFonts w:hint="eastAsia"/>
        </w:rPr>
        <w:br/>
      </w:r>
      <w:r>
        <w:rPr>
          <w:rFonts w:hint="eastAsia"/>
        </w:rPr>
        <w:t>　　第一节 汽车轴承行业经济环境分析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中国汽车轴承技术发展分析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当前汽车轴承技术发展现状分析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汽车轴承市场特性分析</w:t>
      </w:r>
      <w:r>
        <w:rPr>
          <w:rFonts w:hint="eastAsia"/>
        </w:rPr>
        <w:br/>
      </w:r>
      <w:r>
        <w:rPr>
          <w:rFonts w:hint="eastAsia"/>
        </w:rPr>
        <w:t>　　第一节 汽车轴承行业集中度分析</w:t>
      </w:r>
      <w:r>
        <w:rPr>
          <w:rFonts w:hint="eastAsia"/>
        </w:rPr>
        <w:br/>
      </w:r>
      <w:r>
        <w:rPr>
          <w:rFonts w:hint="eastAsia"/>
        </w:rPr>
        <w:t>　　第二节 汽车轴承行业SWOT分析</w:t>
      </w:r>
      <w:r>
        <w:rPr>
          <w:rFonts w:hint="eastAsia"/>
        </w:rPr>
        <w:br/>
      </w:r>
      <w:r>
        <w:rPr>
          <w:rFonts w:hint="eastAsia"/>
        </w:rPr>
        <w:t>　　　　一、汽车轴承行业优势</w:t>
      </w:r>
      <w:r>
        <w:rPr>
          <w:rFonts w:hint="eastAsia"/>
        </w:rPr>
        <w:br/>
      </w:r>
      <w:r>
        <w:rPr>
          <w:rFonts w:hint="eastAsia"/>
        </w:rPr>
        <w:t>　　　　二、汽车轴承行业劣势</w:t>
      </w:r>
      <w:r>
        <w:rPr>
          <w:rFonts w:hint="eastAsia"/>
        </w:rPr>
        <w:br/>
      </w:r>
      <w:r>
        <w:rPr>
          <w:rFonts w:hint="eastAsia"/>
        </w:rPr>
        <w:t>　　　　三、汽车轴承行业机会</w:t>
      </w:r>
      <w:r>
        <w:rPr>
          <w:rFonts w:hint="eastAsia"/>
        </w:rPr>
        <w:br/>
      </w:r>
      <w:r>
        <w:rPr>
          <w:rFonts w:hint="eastAsia"/>
        </w:rPr>
        <w:t>　　　　四、汽车轴承行业风险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中国汽车轴承发展现状</w:t>
      </w:r>
      <w:r>
        <w:rPr>
          <w:rFonts w:hint="eastAsia"/>
        </w:rPr>
        <w:br/>
      </w:r>
      <w:r>
        <w:rPr>
          <w:rFonts w:hint="eastAsia"/>
        </w:rPr>
        <w:t>　　第一节 中国汽车轴承市场现状分析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一、汽车轴承总体产能规模</w:t>
      </w:r>
      <w:r>
        <w:rPr>
          <w:rFonts w:hint="eastAsia"/>
        </w:rPr>
        <w:br/>
      </w:r>
      <w:r>
        <w:rPr>
          <w:rFonts w:hint="eastAsia"/>
        </w:rPr>
        <w:t>　　　　二、汽车轴承生产区域分布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三、2020-2025年中国汽车轴承行业产量统计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四、2026-2032年中国汽车轴承行业产量预测</w:t>
      </w:r>
      <w:r>
        <w:rPr>
          <w:rFonts w:hint="eastAsia"/>
        </w:rPr>
        <w:br/>
      </w:r>
      <w:r>
        <w:rPr>
          <w:rFonts w:hint="eastAsia"/>
        </w:rPr>
        <w:t>　　第三节 中国汽车轴承市场需求分析及预测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中国汽车轴承价格趋势分析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一、2020-2025年中国汽车轴承市场价格趋势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2020-2025年中国汽车轴承进出口分析</w:t>
      </w:r>
      <w:r>
        <w:rPr>
          <w:rFonts w:hint="eastAsia"/>
        </w:rPr>
        <w:br/>
      </w:r>
      <w:r>
        <w:rPr>
          <w:rFonts w:hint="eastAsia"/>
        </w:rPr>
        <w:t>　　第一节 汽车轴承进口情况分析</w:t>
      </w:r>
      <w:r>
        <w:rPr>
          <w:rFonts w:hint="eastAsia"/>
        </w:rPr>
        <w:br/>
      </w:r>
      <w:r>
        <w:rPr>
          <w:rFonts w:hint="eastAsia"/>
        </w:rPr>
        <w:t>　　第二节 汽车轴承出口情况分析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汽车轴承投资建议</w:t>
      </w:r>
      <w:r>
        <w:rPr>
          <w:rFonts w:hint="eastAsia"/>
        </w:rPr>
        <w:br/>
      </w:r>
      <w:r>
        <w:rPr>
          <w:rFonts w:hint="eastAsia"/>
        </w:rPr>
        <w:t>　　第一节 2026年汽车轴承市场前景分析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2026年汽车轴承发展趋势预测</w:t>
      </w:r>
      <w:r>
        <w:rPr>
          <w:rFonts w:hint="eastAsia"/>
        </w:rPr>
        <w:br/>
      </w:r>
      <w:r>
        <w:rPr>
          <w:rFonts w:hint="eastAsia"/>
        </w:rPr>
        <w:t>　　第三节 汽车轴承行业投资进入壁垒分析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2026-2032年中国汽车轴承行业利润预测</w:t>
      </w:r>
      <w:r>
        <w:rPr>
          <w:rFonts w:hint="eastAsia"/>
        </w:rPr>
        <w:br/>
      </w:r>
      <w:r>
        <w:rPr>
          <w:rFonts w:hint="eastAsia"/>
        </w:rPr>
        <w:t>　　图表 2026年汽车轴承行业壁垒</w:t>
      </w:r>
      <w:r>
        <w:rPr>
          <w:rFonts w:hint="eastAsia"/>
        </w:rPr>
        <w:br/>
      </w:r>
      <w:r>
        <w:rPr>
          <w:rFonts w:hint="eastAsia"/>
        </w:rPr>
        <w:t>　　图表 2026年汽车轴承市场前景分析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2026-2032年中国汽车轴承市场需求预测</w:t>
      </w:r>
      <w:r>
        <w:rPr>
          <w:rFonts w:hint="eastAsia"/>
        </w:rPr>
        <w:br/>
      </w:r>
      <w:r>
        <w:rPr>
          <w:rFonts w:hint="eastAsia"/>
        </w:rPr>
        <w:t>　　图表 2026年汽车轴承发展趋势预测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c86e475994e2c" w:history="1">
        <w:r>
          <w:rPr>
            <w:rStyle w:val="Hyperlink"/>
          </w:rPr>
          <w:t>全球与中国汽车轴承行业研究及趋势分析报告（2026-2032年）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c86e475994e2c" w:history="1">
        <w:r>
          <w:rPr>
            <w:rStyle w:val="Hyperlink"/>
          </w:rPr>
          <w:t>https://www.20087.com/0/86/QiCheZhouChengHangYeQuShi.html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3b766c53d4c81" w:history="1">
      <w:r>
        <w:rPr>
          <w:rStyle w:val="Hyperlink"/>
        </w:rPr>
        <w:t>全球与中国汽车轴承行业研究及趋势分析报告（2026-2032年）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CheZhouChengHangYeQuShi.html" TargetMode="External" Id="R157c86e4759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CheZhouChengHangYeQuShi.html" TargetMode="External" Id="R5613b766c53d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2025-09-17T23:18:00Z</dcterms:created>
  <dcterms:modified xsi:type="dcterms:W3CDTF">2025-09-18T00:18:00Z</dcterms:modified>
  <dc:subject>全球与中国汽车轴承行业研究及趋势分析报告（2026-2032年）</dc:subject>
  <dc:title>全球与中国汽车轴承行业研究及趋势分析报告（2026-2032年）</dc:title>
  <cp:keywords>全球与中国汽车轴承行业研究及趋势分析报告（2026-2032年）</cp:keywords>
  <dc:description>全球与中国汽车轴承行业研究及趋势分析报告（2026-2032年）</dc:description>
</cp:coreProperties>
</file>