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db1d88c824a7f" w:history="1">
              <w:r>
                <w:rPr>
                  <w:rStyle w:val="Hyperlink"/>
                </w:rPr>
                <w:t>2025-2031年中国汽车隔热膜市场调研与前景趋势预测报告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db1d88c824a7f" w:history="1">
              <w:r>
                <w:rPr>
                  <w:rStyle w:val="Hyperlink"/>
                </w:rPr>
                <w:t>2025-2031年中国汽车隔热膜市场调研与前景趋势预测报告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db1d88c824a7f" w:history="1">
                <w:r>
                  <w:rPr>
                    <w:rStyle w:val="Hyperlink"/>
                  </w:rPr>
                  <w:t>https://www.20087.com/0/16/QiCheGeReMoHangYeFaZhanQuShi.html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一种贴在汽车玻璃上的薄膜，用于阻挡紫外线和红外线，减少车内温度，保护内饰和乘员免受太阳辐射伤害。近年来，随着纳米技术和光学薄膜技术的发展，隔热膜的透光率、隔热效果和耐久性有了显著提升。同时，环保和健康意识的提高，促使隔热膜材料向无毒、无害方向发展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功能性。通过集成光控技术，隔热膜能够根据外界光线强度自动调节透光率，提供更加舒适的驾乘体验。同时，多功能隔热膜，如兼具防雾、防眩光和隐私保护功能的产品，将满足消费者多样化的需求。此外，随着电动车的普及，高效隔热膜将有助于减少空调负荷，延长车辆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b1d88c824a7f" w:history="1">
        <w:r>
          <w:rPr>
            <w:rStyle w:val="Hyperlink"/>
          </w:rPr>
          <w:t>2025-2031年中国汽车隔热膜市场调研与前景趋势预测报告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隔热膜行业的发展现状、市场规模、供需动态及进出口情况。报告详细解读了汽车隔热膜产业链上下游、重点区域市场、竞争格局及领先企业的表现，同时评估了汽车隔热膜行业风险与投资机会。通过对汽车隔热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汽车隔热膜主要应用领域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2024-2025年全球汽车隔热膜行业市场调研分析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全球汽车隔热膜行业经济环境分析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全球汽车隔热膜市场总体情况分析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一、全球汽车隔热膜行业的发展特点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二、全球汽车隔热膜市场结构</w:t>
      </w:r>
      <w:r>
        <w:rPr>
          <w:rFonts w:hint="eastAsia"/>
        </w:rPr>
        <w:br/>
      </w:r>
      <w:r>
        <w:rPr>
          <w:rFonts w:hint="eastAsia"/>
        </w:rPr>
        <w:t>　　　　三、全球汽车隔热膜行业竞争格局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全球主要国家（地区）汽车隔热膜市场分析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2025-2031年全球汽车隔热膜行业发展趋势预测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汽车隔热膜行业环境分析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汽车隔热膜行业相关政策、法规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2024-2025年汽车隔热膜行业技术发展现状及趋势分析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汽车隔热膜行业技术发展现状分析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国内外汽车隔热膜行业技术差异与原因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汽车隔热膜行业技术发展方向、趋势预测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提升汽车隔热膜行业技术能力策略建议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2024-2025年中国汽车隔热膜市场现状</w:t>
      </w:r>
      <w:r>
        <w:rPr>
          <w:rFonts w:hint="eastAsia"/>
        </w:rPr>
        <w:br/>
      </w:r>
      <w:r>
        <w:rPr>
          <w:rFonts w:hint="eastAsia"/>
        </w:rPr>
        <w:t>　　第二节 中国汽车隔热膜行业产量情况分析及预测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一、汽车隔热膜总体产能规模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、2019-2024年中国汽车隔热膜产量统计分析</w:t>
      </w:r>
      <w:r>
        <w:rPr>
          <w:rFonts w:hint="eastAsia"/>
        </w:rPr>
        <w:br/>
      </w:r>
      <w:r>
        <w:rPr>
          <w:rFonts w:hint="eastAsia"/>
        </w:rPr>
        <w:t>　　　　三、汽车隔热膜生产区域分布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四、2025-2031年中国汽车隔热膜产量预测分析</w:t>
      </w:r>
      <w:r>
        <w:rPr>
          <w:rFonts w:hint="eastAsia"/>
        </w:rPr>
        <w:br/>
      </w:r>
      <w:r>
        <w:rPr>
          <w:rFonts w:hint="eastAsia"/>
        </w:rPr>
        <w:t>　　第三节 中国汽车隔热膜市场需求情况分析及预测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二、2019-2024年中国汽车隔热膜市场需求统计</w:t>
      </w:r>
      <w:r>
        <w:rPr>
          <w:rFonts w:hint="eastAsia"/>
        </w:rPr>
        <w:br/>
      </w:r>
      <w:r>
        <w:rPr>
          <w:rFonts w:hint="eastAsia"/>
        </w:rPr>
        <w:t>　　　　三、汽车隔热膜市场饱和度</w:t>
      </w:r>
      <w:r>
        <w:rPr>
          <w:rFonts w:hint="eastAsia"/>
        </w:rPr>
        <w:br/>
      </w:r>
      <w:r>
        <w:rPr>
          <w:rFonts w:hint="eastAsia"/>
        </w:rPr>
        <w:t>　　　　四、影响汽车隔热膜市场需求的因素</w:t>
      </w:r>
      <w:r>
        <w:rPr>
          <w:rFonts w:hint="eastAsia"/>
        </w:rPr>
        <w:br/>
      </w:r>
      <w:r>
        <w:rPr>
          <w:rFonts w:hint="eastAsia"/>
        </w:rPr>
        <w:t>　　　　五、汽车隔热膜市场潜力分析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六、2025-2031年中国汽车隔热膜市场需求预测分析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三、2025-2031年汽车隔热膜进口量及增速预测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三、2025-2031年汽车隔热膜出口量及增速预测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中国汽车隔热膜行业重点地区调研分析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一、中国汽车隔热膜行业区域市场分布情况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五、**地区汽车隔热膜行业市场需求规模情况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六、**地区汽车隔热膜行业市场需求规模情况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2024-2025年中国汽车隔热膜细分行业调研</w:t>
      </w:r>
      <w:r>
        <w:rPr>
          <w:rFonts w:hint="eastAsia"/>
        </w:rPr>
        <w:br/>
      </w:r>
      <w:r>
        <w:rPr>
          <w:rFonts w:hint="eastAsia"/>
        </w:rPr>
        <w:t>　　第一节 主要汽车隔热膜细分行业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2025年中国汽车隔热膜企业营销及发展建议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汽车隔热膜企业营销策略分析及建议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汽车隔热膜企业营销策略分析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一、汽车隔热膜企业营销策略</w:t>
      </w:r>
      <w:r>
        <w:rPr>
          <w:rFonts w:hint="eastAsia"/>
        </w:rPr>
        <w:br/>
      </w:r>
      <w:r>
        <w:rPr>
          <w:rFonts w:hint="eastAsia"/>
        </w:rPr>
        <w:t>　　　　二、汽车隔热膜企业经验借鉴</w:t>
      </w:r>
      <w:r>
        <w:rPr>
          <w:rFonts w:hint="eastAsia"/>
        </w:rPr>
        <w:br/>
      </w:r>
      <w:r>
        <w:rPr>
          <w:rFonts w:hint="eastAsia"/>
        </w:rPr>
        <w:t>　　第三节 汽车隔热膜企业营销模式演化与创新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汽车隔热膜企业经营发展分析及建议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一、汽车隔热膜企业存在的问题</w:t>
      </w:r>
      <w:r>
        <w:rPr>
          <w:rFonts w:hint="eastAsia"/>
        </w:rPr>
        <w:br/>
      </w:r>
      <w:r>
        <w:rPr>
          <w:rFonts w:hint="eastAsia"/>
        </w:rPr>
        <w:t>　　　　二、汽车隔热膜企业应对的策略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影响汽车隔热膜行业发展的主要因素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一、2025年影响汽车隔热膜行业运行的有利因素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二、2025年影响汽车隔热膜行业运行的稳定因素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三、2025年影响汽车隔热膜行业运行的不利因素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四、2025年中国汽车隔热膜行业发展面临的挑战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五、2025年中国汽车隔热膜行业发展面临的机遇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汽车隔热膜行业投资风险预警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一、2025-2031年汽车隔热膜行业市场风险及控制策略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一、汽车隔热膜品牌的重要性</w:t>
      </w:r>
      <w:r>
        <w:rPr>
          <w:rFonts w:hint="eastAsia"/>
        </w:rPr>
        <w:br/>
      </w:r>
      <w:r>
        <w:rPr>
          <w:rFonts w:hint="eastAsia"/>
        </w:rPr>
        <w:t>　　　　二、汽车隔热膜实施品牌战略的意义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汽车隔热膜经营策略分析</w:t>
      </w:r>
      <w:r>
        <w:rPr>
          <w:rFonts w:hint="eastAsia"/>
        </w:rPr>
        <w:br/>
      </w:r>
      <w:r>
        <w:rPr>
          <w:rFonts w:hint="eastAsia"/>
        </w:rPr>
        <w:t>　　　　一、汽车隔热膜市场细分策略</w:t>
      </w:r>
      <w:r>
        <w:rPr>
          <w:rFonts w:hint="eastAsia"/>
        </w:rPr>
        <w:br/>
      </w:r>
      <w:r>
        <w:rPr>
          <w:rFonts w:hint="eastAsia"/>
        </w:rPr>
        <w:t>　　　　二、汽车隔热膜市场创新策略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四、汽车隔热膜新产品差异化战略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汽车隔热膜行业投资战略研究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一、2025-2031年汽车隔热膜行业投资战略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汽车隔热膜图片</w:t>
      </w:r>
      <w:r>
        <w:rPr>
          <w:rFonts w:hint="eastAsia"/>
        </w:rPr>
        <w:br/>
      </w:r>
      <w:r>
        <w:rPr>
          <w:rFonts w:hint="eastAsia"/>
        </w:rPr>
        <w:t>　　图表 汽车隔热膜种类 分类</w:t>
      </w:r>
      <w:r>
        <w:rPr>
          <w:rFonts w:hint="eastAsia"/>
        </w:rPr>
        <w:br/>
      </w:r>
      <w:r>
        <w:rPr>
          <w:rFonts w:hint="eastAsia"/>
        </w:rPr>
        <w:t>　　图表 汽车隔热膜用途 应用</w:t>
      </w:r>
      <w:r>
        <w:rPr>
          <w:rFonts w:hint="eastAsia"/>
        </w:rPr>
        <w:br/>
      </w:r>
      <w:r>
        <w:rPr>
          <w:rFonts w:hint="eastAsia"/>
        </w:rPr>
        <w:t>　　图表 汽车隔热膜主要特点</w:t>
      </w:r>
      <w:r>
        <w:rPr>
          <w:rFonts w:hint="eastAsia"/>
        </w:rPr>
        <w:br/>
      </w:r>
      <w:r>
        <w:rPr>
          <w:rFonts w:hint="eastAsia"/>
        </w:rPr>
        <w:t>　　图表 汽车隔热膜产业链分析</w:t>
      </w:r>
      <w:r>
        <w:rPr>
          <w:rFonts w:hint="eastAsia"/>
        </w:rPr>
        <w:br/>
      </w:r>
      <w:r>
        <w:rPr>
          <w:rFonts w:hint="eastAsia"/>
        </w:rPr>
        <w:t>　　图表 汽车隔热膜政策分析</w:t>
      </w:r>
      <w:r>
        <w:rPr>
          <w:rFonts w:hint="eastAsia"/>
        </w:rPr>
        <w:br/>
      </w:r>
      <w:r>
        <w:rPr>
          <w:rFonts w:hint="eastAsia"/>
        </w:rPr>
        <w:t>　　图表 汽车隔热膜技术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2019-2024年汽车隔热膜行业市场容量分析</w:t>
      </w:r>
      <w:r>
        <w:rPr>
          <w:rFonts w:hint="eastAsia"/>
        </w:rPr>
        <w:br/>
      </w:r>
      <w:r>
        <w:rPr>
          <w:rFonts w:hint="eastAsia"/>
        </w:rPr>
        <w:t>　　图表 汽车隔热膜生产现状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汽车隔热膜行业动态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2024年中国汽车隔热膜行业需求领域分布格局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2019-2024年中国汽车隔热膜进口情况分析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2019-2024年中国汽车隔热膜价格走势</w:t>
      </w:r>
      <w:r>
        <w:rPr>
          <w:rFonts w:hint="eastAsia"/>
        </w:rPr>
        <w:br/>
      </w:r>
      <w:r>
        <w:rPr>
          <w:rFonts w:hint="eastAsia"/>
        </w:rPr>
        <w:t>　　图表 2024年汽车隔热膜成本和利润分析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**地区汽车隔热膜行业市场需求情况</w:t>
      </w:r>
      <w:r>
        <w:rPr>
          <w:rFonts w:hint="eastAsia"/>
        </w:rPr>
        <w:br/>
      </w:r>
      <w:r>
        <w:rPr>
          <w:rFonts w:hint="eastAsia"/>
        </w:rPr>
        <w:t>　　图表 汽车隔热膜品牌</w:t>
      </w:r>
      <w:r>
        <w:rPr>
          <w:rFonts w:hint="eastAsia"/>
        </w:rPr>
        <w:br/>
      </w:r>
      <w:r>
        <w:rPr>
          <w:rFonts w:hint="eastAsia"/>
        </w:rPr>
        <w:t>　　图表 汽车隔热膜企业（一）概况</w:t>
      </w:r>
      <w:r>
        <w:rPr>
          <w:rFonts w:hint="eastAsia"/>
        </w:rPr>
        <w:br/>
      </w:r>
      <w:r>
        <w:rPr>
          <w:rFonts w:hint="eastAsia"/>
        </w:rPr>
        <w:t>　　图表 企业汽车隔热膜型号 规格</w:t>
      </w:r>
      <w:r>
        <w:rPr>
          <w:rFonts w:hint="eastAsia"/>
        </w:rPr>
        <w:br/>
      </w:r>
      <w:r>
        <w:rPr>
          <w:rFonts w:hint="eastAsia"/>
        </w:rPr>
        <w:t>　　图表 汽车隔热膜企业（一）经营分析</w:t>
      </w:r>
      <w:r>
        <w:rPr>
          <w:rFonts w:hint="eastAsia"/>
        </w:rPr>
        <w:br/>
      </w:r>
      <w:r>
        <w:rPr>
          <w:rFonts w:hint="eastAsia"/>
        </w:rPr>
        <w:t>　　图表 汽车隔热膜企业（一）盈利能力情况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汽车隔热膜上游现状</w:t>
      </w:r>
      <w:r>
        <w:rPr>
          <w:rFonts w:hint="eastAsia"/>
        </w:rPr>
        <w:br/>
      </w:r>
      <w:r>
        <w:rPr>
          <w:rFonts w:hint="eastAsia"/>
        </w:rPr>
        <w:t>　　图表 汽车隔热膜下游调研</w:t>
      </w:r>
      <w:r>
        <w:rPr>
          <w:rFonts w:hint="eastAsia"/>
        </w:rPr>
        <w:br/>
      </w:r>
      <w:r>
        <w:rPr>
          <w:rFonts w:hint="eastAsia"/>
        </w:rPr>
        <w:t>　　图表 汽车隔热膜企业（二）概况</w:t>
      </w:r>
      <w:r>
        <w:rPr>
          <w:rFonts w:hint="eastAsia"/>
        </w:rPr>
        <w:br/>
      </w:r>
      <w:r>
        <w:rPr>
          <w:rFonts w:hint="eastAsia"/>
        </w:rPr>
        <w:t>　　图表 企业汽车隔热膜型号 规格</w:t>
      </w:r>
      <w:r>
        <w:rPr>
          <w:rFonts w:hint="eastAsia"/>
        </w:rPr>
        <w:br/>
      </w:r>
      <w:r>
        <w:rPr>
          <w:rFonts w:hint="eastAsia"/>
        </w:rPr>
        <w:t>　　图表 汽车隔热膜企业（二）经营分析</w:t>
      </w:r>
      <w:r>
        <w:rPr>
          <w:rFonts w:hint="eastAsia"/>
        </w:rPr>
        <w:br/>
      </w:r>
      <w:r>
        <w:rPr>
          <w:rFonts w:hint="eastAsia"/>
        </w:rPr>
        <w:t>　　图表 汽车隔热膜企业（二）盈利能力情况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汽车隔热膜企业（三）概况</w:t>
      </w:r>
      <w:r>
        <w:rPr>
          <w:rFonts w:hint="eastAsia"/>
        </w:rPr>
        <w:br/>
      </w:r>
      <w:r>
        <w:rPr>
          <w:rFonts w:hint="eastAsia"/>
        </w:rPr>
        <w:t>　　图表 企业汽车隔热膜型号 规格</w:t>
      </w:r>
      <w:r>
        <w:rPr>
          <w:rFonts w:hint="eastAsia"/>
        </w:rPr>
        <w:br/>
      </w:r>
      <w:r>
        <w:rPr>
          <w:rFonts w:hint="eastAsia"/>
        </w:rPr>
        <w:t>　　图表 汽车隔热膜企业（三）经营分析</w:t>
      </w:r>
      <w:r>
        <w:rPr>
          <w:rFonts w:hint="eastAsia"/>
        </w:rPr>
        <w:br/>
      </w:r>
      <w:r>
        <w:rPr>
          <w:rFonts w:hint="eastAsia"/>
        </w:rPr>
        <w:t>　　图表 汽车隔热膜企业（三）盈利能力情况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汽车隔热膜企业（三）成长能力情况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汽车隔热膜优势</w:t>
      </w:r>
      <w:r>
        <w:rPr>
          <w:rFonts w:hint="eastAsia"/>
        </w:rPr>
        <w:br/>
      </w:r>
      <w:r>
        <w:rPr>
          <w:rFonts w:hint="eastAsia"/>
        </w:rPr>
        <w:t>　　图表 汽车隔热膜劣势</w:t>
      </w:r>
      <w:r>
        <w:rPr>
          <w:rFonts w:hint="eastAsia"/>
        </w:rPr>
        <w:br/>
      </w:r>
      <w:r>
        <w:rPr>
          <w:rFonts w:hint="eastAsia"/>
        </w:rPr>
        <w:t>　　图表 汽车隔热膜机会</w:t>
      </w:r>
      <w:r>
        <w:rPr>
          <w:rFonts w:hint="eastAsia"/>
        </w:rPr>
        <w:br/>
      </w:r>
      <w:r>
        <w:rPr>
          <w:rFonts w:hint="eastAsia"/>
        </w:rPr>
        <w:t>　　图表 汽车隔热膜威胁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2025-2031年中国汽车隔热膜行业发展趋势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db1d88c824a7f" w:history="1">
        <w:r>
          <w:rPr>
            <w:rStyle w:val="Hyperlink"/>
          </w:rPr>
          <w:t>2025-2031年中国汽车隔热膜市场调研与前景趋势预测报告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db1d88c824a7f" w:history="1">
        <w:r>
          <w:rPr>
            <w:rStyle w:val="Hyperlink"/>
          </w:rPr>
          <w:t>https://www.20087.com/0/16/QiCheGeReMoHangYeFaZhanQuShi.html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6c7d86e44950" w:history="1">
      <w:r>
        <w:rPr>
          <w:rStyle w:val="Hyperlink"/>
        </w:rPr>
        <w:t>2025-2031年中国汽车隔热膜市场调研与前景趋势预测报告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CheGeReMoHangYeFaZhanQuShi.html" TargetMode="External" Id="Rebbdb1d88c8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CheGeReMoHangYeFaZhanQuShi.html" TargetMode="External" Id="Rce786c7d86e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2024-12-10T23:24:00Z</dcterms:created>
  <dcterms:modified xsi:type="dcterms:W3CDTF">2024-12-11T00:24:00Z</dcterms:modified>
  <dc:subject>2025-2031年中国汽车隔热膜市场调研与前景趋势预测报告</dc:subject>
  <dc:title>2025-2031年中国汽车隔热膜市场调研与前景趋势预测报告</dc:title>
  <cp:keywords>2025-2031年中国汽车隔热膜市场调研与前景趋势预测报告</cp:keywords>
  <dc:description>2025-2031年中国汽车隔热膜市场调研与前景趋势预测报告</dc:description>
</cp:coreProperties>
</file>