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3b59924ee4b93" w:history="1">
              <w:r>
                <w:rPr>
                  <w:rStyle w:val="Hyperlink"/>
                </w:rPr>
                <w:t>2026-2032年全球与中国空心轴行业研究分析及发展前景预测报告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3b59924ee4b93" w:history="1">
              <w:r>
                <w:rPr>
                  <w:rStyle w:val="Hyperlink"/>
                </w:rPr>
                <w:t>2026-2032年全球与中国空心轴行业研究分析及发展前景预测报告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3b59924ee4b93" w:history="1">
                <w:r>
                  <w:rPr>
                    <w:rStyle w:val="Hyperlink"/>
                  </w:rPr>
                  <w:t>https://www.20087.com/0/06/KongXinZhouXianZhuangYuQianJingFenXi.html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轴是一种内部中空的传动轴类零件，广泛应用于汽车驱动系统、工业减速机、风力发电机及机器人关节，兼具传递扭矩与减轻重量的功能优势。当前高端产品采用合金钢或碳纤维复合材料，通过精密锻造、深孔钻削与内壁抛光工艺保障尺寸精度与疲劳强度。在新能源汽车与轻量化装备需求推动下，其作为关键结构件价值凸显。然而，空心结构在高扭矩冲击下易产生应力集中；同时，内孔检测与缺陷修复难度大，传统超声探伤效率低，制约批量一致性。</w:t>
      </w:r>
      <w:r>
        <w:rPr>
          <w:rFonts w:hint="eastAsia"/>
        </w:rPr>
        <w:br/>
      </w:r>
      <w:r>
        <w:rPr>
          <w:rFonts w:hint="eastAsia"/>
        </w:rPr>
        <w:t>　　未来，空心轴将向复合材料一体化、智能监测与增材制造方向发展。市场调研网认为，碳纤维缠绕与金属内衬复合结构可兼顾刚度与减重；嵌入光纤光栅传感器可实时监测内部应变与裂纹萌生。在制造端，金属3D打印技术将实现拓扑优化异形空心轴近净成形，突破传统工艺几何限制。此外，数字孪生模型支持服役寿命预测。长远看，空心轴将从被动传动部件升级为智能装备的感知-承载一体化单元，支撑高端机械向更轻、更强、更可靠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23b59924ee4b93" w:history="1">
        <w:r>
          <w:rPr>
            <w:rStyle w:val="Hyperlink"/>
          </w:rPr>
          <w:t>2026-2032年全球与中国空心轴行业研究分析及发展前景预测报告</w:t>
        </w:r>
      </w:hyperlink>
      <w:r>
        <w:rPr>
          <w:rFonts w:hint="eastAsia"/>
        </w:rPr>
        <w:t>》，2025年空心轴行业市场规模达 亿元，预计2032年市场规模将达 亿元，期间年均复合增长率（CAGR）达 %。报告系统分析了全球及我国空心轴行业的市场规模、竞争格局及技术发展现状，梳理了产业链结构和重点企业表现。报告基于空心轴行业发展轨迹，结合政策环境与空心轴市场需求变化，研判了空心轴行业未来发展趋势与技术演进方向，客观评估了空心轴市场机遇与潜在风险。报告为投资者和从业者提供了专业的市场参考，有助于把握空心轴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按产品类型细分，全球空心轴市场规模2021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碳纤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按应用细分，全球空心轴市场规模2021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机械制造业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空心轴行业发展总体概况</w:t>
      </w:r>
      <w:r>
        <w:rPr>
          <w:rFonts w:hint="eastAsia"/>
        </w:rPr>
        <w:br/>
      </w:r>
      <w:r>
        <w:rPr>
          <w:rFonts w:hint="eastAsia"/>
        </w:rPr>
        <w:t>　　　　1.5.2 空心轴行业发展主要特点</w:t>
      </w:r>
      <w:r>
        <w:rPr>
          <w:rFonts w:hint="eastAsia"/>
        </w:rPr>
        <w:br/>
      </w:r>
      <w:r>
        <w:rPr>
          <w:rFonts w:hint="eastAsia"/>
        </w:rPr>
        <w:t>　　　　1.5.3 空心轴行业发展影响因素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空心轴有利因素</w:t>
      </w:r>
      <w:r>
        <w:rPr>
          <w:rFonts w:hint="eastAsia"/>
        </w:rPr>
        <w:br/>
      </w:r>
      <w:r>
        <w:rPr>
          <w:rFonts w:hint="eastAsia"/>
        </w:rPr>
        <w:t>　　　　1.5.3 .2 空心轴不利因素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全球市场，近三年空心轴主要企业占有率及排名（按销量）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空心轴主要企业在国际市场占有率（按销量，2023-2026）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2025年空心轴主要企业在国际市场排名（按销量）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全球市场主要企业空心轴销量（2023-2026）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全球市场，近三年空心轴主要企业占有率及排名（按收入）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空心轴主要企业在国际市场占有率（按收入，2023-2026）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2025年空心轴主要企业在国际市场排名（按收入）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全球市场主要企业空心轴销售收入（2023-2026）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全球市场主要企业空心轴销售价格（2023-2026）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中国市场，近三年空心轴主要企业占有率及排名（按销量）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空心轴主要企业在中国市场占有率（按销量，2023-2026）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2025年空心轴主要企业在中国市场排名（按销量）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中国市场主要企业空心轴销量（2023-2026）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中国市场，近三年空心轴主要企业占有率及排名（按收入）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空心轴主要企业在中国市场占有率（按收入，2023-2026）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2025年空心轴主要企业在中国市场排名（按收入）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中国市场主要企业空心轴销售收入（2023-2026）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全球主要厂商空心轴总部及产地分布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全球主要厂商成立时间及空心轴商业化日期</w:t>
      </w:r>
      <w:r>
        <w:rPr>
          <w:rFonts w:hint="eastAsia"/>
        </w:rPr>
        <w:br/>
      </w:r>
      <w:r>
        <w:rPr>
          <w:rFonts w:hint="eastAsia"/>
        </w:rPr>
        <w:t>　　2.8 全球主要厂商空心轴产品类型及应用</w:t>
      </w:r>
      <w:r>
        <w:rPr>
          <w:rFonts w:hint="eastAsia"/>
        </w:rPr>
        <w:br/>
      </w:r>
      <w:r>
        <w:rPr>
          <w:rFonts w:hint="eastAsia"/>
        </w:rPr>
        <w:t>　　2.9 空心轴行业集中度、竞争程度分析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空心轴行业集中度分析：2025年全球Top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全球空心轴第一梯队、第二梯队和第三梯队生产商（品牌）及市场份额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全球空心轴总体规模分析</w:t>
      </w:r>
      <w:r>
        <w:rPr>
          <w:rFonts w:hint="eastAsia"/>
        </w:rPr>
        <w:br/>
      </w:r>
      <w:r>
        <w:rPr>
          <w:rFonts w:hint="eastAsia"/>
        </w:rPr>
        <w:t>　　3.1 全球空心轴供需现状及预测（2021-2032）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全球空心轴产能、产量、产能利用率及发展趋势（2021-2032）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全球空心轴产量、需求量及发展趋势（2021-2032）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全球主要地区空心轴产量及发展趋势（2021-2032）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全球主要地区空心轴产量（2021-2026）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全球主要地区空心轴产量（2027-2032）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全球主要地区空心轴产量市场份额（2021-2032）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中国空心轴供需现状及预测（2021-2032）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中国空心轴产能、产量、产能利用率及发展趋势（2021-2032）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中国空心轴产量、市场需求量及发展趋势（2021-2032）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中国市场空心轴进出口（2021-2032）</w:t>
      </w:r>
      <w:r>
        <w:rPr>
          <w:rFonts w:hint="eastAsia"/>
        </w:rPr>
        <w:br/>
      </w:r>
      <w:r>
        <w:rPr>
          <w:rFonts w:hint="eastAsia"/>
        </w:rPr>
        <w:t>　　3.4 全球空心轴销量及销售额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全球市场空心轴销售额（2021-2032）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全球市场空心轴销量（2021-2032）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全球市场空心轴价格趋势（2021-2032）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全球空心轴主要地区分析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全球主要地区空心轴市场规模分析：2021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全球主要地区空心轴销售收入及市场份额（2021-2026）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全球主要地区空心轴销售收入预测（2027-2032）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全球主要地区空心轴销量分析：2021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全球主要地区空心轴销量及市场份额（2021-2026）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全球主要地区空心轴销量及市场份额预测（2027-2032）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北美市场空心轴销量、收入及增长率（2021-2032）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欧洲市场空心轴销量、收入及增长率（2021-2032）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中国市场空心轴销量、收入及增长率（2021-2032）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日本市场空心轴销量、收入及增长率（2021-2032）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东南亚市场空心轴销量、收入及增长率（2021-2032）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印度市场空心轴销量、收入及增长率（2021-2032）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南美市场空心轴销量、收入及增长率（2021-2032）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中东市场空心轴销量、收入及增长率（2021-2032）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不同产品类型空心轴分析</w:t>
      </w:r>
      <w:r>
        <w:rPr>
          <w:rFonts w:hint="eastAsia"/>
        </w:rPr>
        <w:br/>
      </w:r>
      <w:r>
        <w:rPr>
          <w:rFonts w:hint="eastAsia"/>
        </w:rPr>
        <w:t>　　6.1 全球不同产品类型空心轴销量（2021-2032）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全球不同产品类型空心轴销量及市场份额（2021-2026）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全球不同产品类型空心轴销量预测（2027-2032）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全球不同产品类型空心轴收入（2021-2032）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全球不同产品类型空心轴收入及市场份额（2021-2026）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全球不同产品类型空心轴收入预测（2027-2032）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全球不同产品类型空心轴价格走势（2021-2032）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中国不同产品类型空心轴销量（2021-2032）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中国不同产品类型空心轴销量及市场份额（2021-2026）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中国不同产品类型空心轴销量预测（2027-2032）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中国不同产品类型空心轴收入（2021-2032）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中国不同产品类型空心轴收入及市场份额（2021-2026）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中国不同产品类型空心轴收入预测（2027-2032）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不同应用空心轴分析</w:t>
      </w:r>
      <w:r>
        <w:rPr>
          <w:rFonts w:hint="eastAsia"/>
        </w:rPr>
        <w:br/>
      </w:r>
      <w:r>
        <w:rPr>
          <w:rFonts w:hint="eastAsia"/>
        </w:rPr>
        <w:t>　　7.1 全球不同应用空心轴销量（2021-2032）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全球不同应用空心轴销量及市场份额（2021-2026）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全球不同应用空心轴销量预测（2027-2032）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全球不同应用空心轴收入（2021-2032）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全球不同应用空心轴收入及市场份额（2021-2026）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全球不同应用空心轴收入预测（2027-2032）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全球不同应用空心轴价格走势（2021-2032）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中国不同应用空心轴销量（2021-2032）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中国不同应用空心轴销量及市场份额（2021-2026）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中国不同应用空心轴销量预测（2027-2032）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中国不同应用空心轴收入（2021-2032）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中国不同应用空心轴收入及市场份额（2021-2026）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中国不同应用空心轴收入预测（2027-2032）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空心轴行业发展趋势</w:t>
      </w:r>
      <w:r>
        <w:rPr>
          <w:rFonts w:hint="eastAsia"/>
        </w:rPr>
        <w:br/>
      </w:r>
      <w:r>
        <w:rPr>
          <w:rFonts w:hint="eastAsia"/>
        </w:rPr>
        <w:t>　　8.2 空心轴行业主要驱动因素</w:t>
      </w:r>
      <w:r>
        <w:rPr>
          <w:rFonts w:hint="eastAsia"/>
        </w:rPr>
        <w:br/>
      </w:r>
      <w:r>
        <w:rPr>
          <w:rFonts w:hint="eastAsia"/>
        </w:rPr>
        <w:t>　　8.3 空心轴中国企业SWOT分析</w:t>
      </w:r>
      <w:r>
        <w:rPr>
          <w:rFonts w:hint="eastAsia"/>
        </w:rPr>
        <w:br/>
      </w:r>
      <w:r>
        <w:rPr>
          <w:rFonts w:hint="eastAsia"/>
        </w:rPr>
        <w:t>　　8.4 中国空心轴行业政策环境分析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空心轴行业产业链简介</w:t>
      </w:r>
      <w:r>
        <w:rPr>
          <w:rFonts w:hint="eastAsia"/>
        </w:rPr>
        <w:br/>
      </w:r>
      <w:r>
        <w:rPr>
          <w:rFonts w:hint="eastAsia"/>
        </w:rPr>
        <w:t>　　　　9.1.1 空心轴行业供应链分析</w:t>
      </w:r>
      <w:r>
        <w:rPr>
          <w:rFonts w:hint="eastAsia"/>
        </w:rPr>
        <w:br/>
      </w:r>
      <w:r>
        <w:rPr>
          <w:rFonts w:hint="eastAsia"/>
        </w:rPr>
        <w:t>　　　　9.1.2 空心轴主要原料及供应情况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空心轴行业采购模式</w:t>
      </w:r>
      <w:r>
        <w:rPr>
          <w:rFonts w:hint="eastAsia"/>
        </w:rPr>
        <w:br/>
      </w:r>
      <w:r>
        <w:rPr>
          <w:rFonts w:hint="eastAsia"/>
        </w:rPr>
        <w:t>　　9.3 空心轴行业生产模式</w:t>
      </w:r>
      <w:r>
        <w:rPr>
          <w:rFonts w:hint="eastAsia"/>
        </w:rPr>
        <w:br/>
      </w:r>
      <w:r>
        <w:rPr>
          <w:rFonts w:hint="eastAsia"/>
        </w:rPr>
        <w:t>　　9.4 空心轴行业销售模式及销售渠道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按产品类型细分，全球空心轴市场规模2021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按应用细分，全球空心轴市场规模（CAGR）2021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空心轴行业发展主要特点</w:t>
      </w:r>
      <w:r>
        <w:rPr>
          <w:rFonts w:hint="eastAsia"/>
        </w:rPr>
        <w:br/>
      </w:r>
      <w:r>
        <w:rPr>
          <w:rFonts w:hint="eastAsia"/>
        </w:rPr>
        <w:t>　　表 4： 空心轴行业发展有利因素分析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空心轴行业发展不利因素分析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进入空心轴行业壁垒</w:t>
      </w:r>
      <w:r>
        <w:rPr>
          <w:rFonts w:hint="eastAsia"/>
        </w:rPr>
        <w:br/>
      </w:r>
      <w:r>
        <w:rPr>
          <w:rFonts w:hint="eastAsia"/>
        </w:rPr>
        <w:t>　　表 7： 空心轴主要企业在国际市场占有率（按销量，2023-2026）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2025年空心轴主要企业在国际市场排名（按销量）&amp;（千件）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全球市场主要企业空心轴销量（2023-2026）&amp;（千件）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空心轴主要企业在国际市场占有率（按收入，2023-2026）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2025年空心轴主要企业在国际市场排名（按收入）&amp;（万元）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全球市场主要企业空心轴销售收入（2023-2026）&amp;（万元）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全球市场主要企业空心轴销售价格（2023-2026）&amp;（元/件）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空心轴主要企业在中国市场占有率（按销量，2023-2026）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2025年空心轴主要企业在中国市场排名（按销量）&amp;（千件）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中国市场主要企业空心轴销量（2023-2026）&amp;（千件）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空心轴主要企业在中国市场占有率（按收入，2023-2026）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2025年空心轴主要企业在中国市场排名（按收入）&amp;（万元）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中国市场主要企业空心轴销售收入（2023-2026）&amp;（万元）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全球主要厂商空心轴总部及产地分布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全球主要厂商成立时间及空心轴商业化日期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全球主要厂商空心轴产品类型及应用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2025年全球空心轴主要厂商市场地位（第一梯队、第二梯队和第三梯队）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全球空心轴市场投资、并购等现状分析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全球主要地区空心轴产量增速（CAGR）：（2021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全球主要地区空心轴产量（2021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全球主要地区空心轴产量（2021-2026）&amp;（千件）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全球主要地区空心轴产量（2027-2032）&amp;（千件）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全球主要地区空心轴产量市场份额（2021-2026）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全球主要地区空心轴产量市场份额（2027-2032）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中国市场空心轴产量、销量、进出口（2021-2026）&amp;（千件）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中国市场空心轴产量、销量、进出口预测（2027-2032）&amp;（千件）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全球主要地区空心轴销售收入增速：（2021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全球主要地区空心轴销售收入（2021-2026）&amp;（万元）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全球主要地区空心轴销售收入市场份额（2021-2026）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全球主要地区空心轴收入（2027-2032）&amp;（万元）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全球主要地区空心轴收入市场份额（2027-2032）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全球主要地区空心轴销量（千件）：2021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全球主要地区空心轴销量（2021-2026）&amp;（千件）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全球主要地区空心轴销量（2027-2032）&amp;（千件）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全球主要地区空心轴销量份额（2027-2032）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全球不同产品类型空心轴销量（2021-2026）&amp;（千件）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全球不同产品类型空心轴销量预测（2027-2032）&amp;（千件）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全球市场不同产品类型空心轴销量市场份额预测（2027-2032）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全球不同产品类型空心轴收入（2021-2026）&amp;（万元）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全球不同产品类型空心轴收入市场份额（2021-2026）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全球不同产品类型空心轴收入预测（2027-2032）&amp;（万元）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全球不同产品类型空心轴收入市场份额预测（2027-2032）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中国不同产品类型空心轴销量（2021-2026）&amp;（千件）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中国不同产品类型空心轴销量预测（2027-2032）&amp;（千件）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全球市场不同产品类型空心轴销量市场份额预测（2027-2032）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中国不同产品类型空心轴收入（2021-2026）&amp;（万元）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中国不同产品类型空心轴收入市场份额（2021-2026）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中国不同产品类型空心轴收入预测（2027-2032）&amp;（万元）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中国不同产品类型空心轴收入市场份额预测（2027-2032）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全球不同应用空心轴销量（2021-2026）&amp;（千件）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全球不同应用空心轴销量预测（2027-2032）&amp;（千件）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全球市场不同应用空心轴销量市场份额预测（2027-2032）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全球不同应用空心轴收入（2021-2026）&amp;（万元）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全球不同应用空心轴收入市场份额（2021-2026）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全球不同应用空心轴收入预测（2027-2032）&amp;（万元）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全球不同应用空心轴收入市场份额预测（2027-2032）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中国不同应用空心轴销量（2021-2026）&amp;（千件）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中国不同应用空心轴销量预测（2027-2032）&amp;（千件）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中国市场不同应用空心轴销量市场份额预测（2027-2032）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中国不同应用空心轴收入（2021-2026）&amp;（万元）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中国不同应用空心轴收入市场份额（2021-2026）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中国不同应用空心轴收入预测（2027-2032）&amp;（万元）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中国不同应用空心轴收入市场份额预测（2027-2032）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空心轴行业发展趋势</w:t>
      </w:r>
      <w:r>
        <w:rPr>
          <w:rFonts w:hint="eastAsia"/>
        </w:rPr>
        <w:br/>
      </w:r>
      <w:r>
        <w:rPr>
          <w:rFonts w:hint="eastAsia"/>
        </w:rPr>
        <w:t>　　表 151： 空心轴行业主要驱动因素</w:t>
      </w:r>
      <w:r>
        <w:rPr>
          <w:rFonts w:hint="eastAsia"/>
        </w:rPr>
        <w:br/>
      </w:r>
      <w:r>
        <w:rPr>
          <w:rFonts w:hint="eastAsia"/>
        </w:rPr>
        <w:t>　　表 152： 空心轴行业供应链分析</w:t>
      </w:r>
      <w:r>
        <w:rPr>
          <w:rFonts w:hint="eastAsia"/>
        </w:rPr>
        <w:br/>
      </w:r>
      <w:r>
        <w:rPr>
          <w:rFonts w:hint="eastAsia"/>
        </w:rPr>
        <w:t>　　表 153： 空心轴上游原料供应商</w:t>
      </w:r>
      <w:r>
        <w:rPr>
          <w:rFonts w:hint="eastAsia"/>
        </w:rPr>
        <w:br/>
      </w:r>
      <w:r>
        <w:rPr>
          <w:rFonts w:hint="eastAsia"/>
        </w:rPr>
        <w:t>　　表 154： 空心轴主要地区不同应用客户分析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空心轴典型经销商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空心轴产品图片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全球不同产品类型空心轴销售额2021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全球不同产品类型空心轴市场份额2025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碳纤产品图片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全球不同应用空心轴市场份额2025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机械制造业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2025年全球前五大生产商空心轴市场份额</w:t>
      </w:r>
      <w:r>
        <w:rPr>
          <w:rFonts w:hint="eastAsia"/>
        </w:rPr>
        <w:br/>
      </w:r>
      <w:r>
        <w:rPr>
          <w:rFonts w:hint="eastAsia"/>
        </w:rPr>
        <w:t>　　图 12： 2025年全球空心轴第一梯队、第二梯队和第三梯队厂商及市场份额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全球空心轴产能、产量、产能利用率及发展趋势（2021-2032）&amp;（千件）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全球空心轴产量、需求量及发展趋势（2021-2032）&amp;（千件）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全球主要地区空心轴产量市场份额（2021-2032）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中国空心轴产能、产量、产能利用率及发展趋势（2021-2032）&amp;（千件）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中国空心轴产量、市场需求量及发展趋势（2021-2032）&amp;（千件）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全球空心轴市场销售额及增长率：（2021-2032）&amp;（万元）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全球市场空心轴市场规模：2021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全球市场空心轴价格趋势（2021-2032）&amp;（元/件）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全球主要地区空心轴销售收入（2021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全球主要地区空心轴销售收入市场份额（2021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全球不同产品类型空心轴价格走势（2021-2032）&amp;（元/件）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全球不同应用空心轴价格走势（2021-2032）&amp;（元/件）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空心轴中国企业SWOT分析</w:t>
      </w:r>
      <w:r>
        <w:rPr>
          <w:rFonts w:hint="eastAsia"/>
        </w:rPr>
        <w:br/>
      </w:r>
      <w:r>
        <w:rPr>
          <w:rFonts w:hint="eastAsia"/>
        </w:rPr>
        <w:t>　　图 43： 空心轴产业链</w:t>
      </w:r>
      <w:r>
        <w:rPr>
          <w:rFonts w:hint="eastAsia"/>
        </w:rPr>
        <w:br/>
      </w:r>
      <w:r>
        <w:rPr>
          <w:rFonts w:hint="eastAsia"/>
        </w:rPr>
        <w:t>　　图 44： 空心轴行业采购模式分析</w:t>
      </w:r>
      <w:r>
        <w:rPr>
          <w:rFonts w:hint="eastAsia"/>
        </w:rPr>
        <w:br/>
      </w:r>
      <w:r>
        <w:rPr>
          <w:rFonts w:hint="eastAsia"/>
        </w:rPr>
        <w:t>　　图 45： 空心轴行业生产模式</w:t>
      </w:r>
      <w:r>
        <w:rPr>
          <w:rFonts w:hint="eastAsia"/>
        </w:rPr>
        <w:br/>
      </w:r>
      <w:r>
        <w:rPr>
          <w:rFonts w:hint="eastAsia"/>
        </w:rPr>
        <w:t>　　图 46： 空心轴行业销售模式分析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3b59924ee4b93" w:history="1">
        <w:r>
          <w:rPr>
            <w:rStyle w:val="Hyperlink"/>
          </w:rPr>
          <w:t>2026-2032年全球与中国空心轴行业研究分析及发展前景预测报告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3b59924ee4b93" w:history="1">
        <w:r>
          <w:rPr>
            <w:rStyle w:val="Hyperlink"/>
          </w:rPr>
          <w:t>https://www.20087.com/0/06/KongXinZhouXianZhuangYuQianJingFenXi.html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热点：轴加工、空心轴和实心轴的区别、机械轴和光轴、空心轴编码器、空心轴英文、空心轴尺寸规格、有轴和无轴有什么区别、空心轴减速机与轴的连接、斜齿轮最忌讳三个东西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c9a58e3ba41f1" w:history="1">
      <w:r>
        <w:rPr>
          <w:rStyle w:val="Hyperlink"/>
        </w:rPr>
        <w:t>2026-2032年全球与中国空心轴行业研究分析及发展前景预测报告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KongXinZhouXianZhuangYuQianJingFenXi.html" TargetMode="External" Id="R5c23b59924ee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KongXinZhouXianZhuangYuQianJingFenXi.html" TargetMode="External" Id="Rd52c9a58e3ba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2026-02-09T01:05:50Z</dcterms:created>
  <dcterms:modified xsi:type="dcterms:W3CDTF">2026-02-09T02:05:50Z</dcterms:modified>
  <dc:subject>2026-2032年全球与中国空心轴行业研究分析及发展前景预测报告</dc:subject>
  <dc:title>2026-2032年全球与中国空心轴行业研究分析及发展前景预测报告</dc:title>
  <cp:keywords>2026-2032年全球与中国空心轴行业研究分析及发展前景预测报告</cp:keywords>
  <dc:description>2026-2032年全球与中国空心轴行业研究分析及发展前景预测报告</dc:description>
</cp:coreProperties>
</file>