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4d0d2b9f64433" w:history="1">
              <w:r>
                <w:rPr>
                  <w:rStyle w:val="Hyperlink"/>
                </w:rPr>
                <w:t>中国自动驾驶汽车传感器市场现状研究分析及发展前景预测报告（2026-2032年）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4d0d2b9f64433" w:history="1">
              <w:r>
                <w:rPr>
                  <w:rStyle w:val="Hyperlink"/>
                </w:rPr>
                <w:t>中国自动驾驶汽车传感器市场现状研究分析及发展前景预测报告（2026-2032年）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4d0d2b9f64433" w:history="1">
                <w:r>
                  <w:rPr>
                    <w:rStyle w:val="Hyperlink"/>
                  </w:rPr>
                  <w:t>https://www.20087.com/0/76/ZiDongJiaShiQiCheChuanGanQiFaZhanXianZhuangQianJing.html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汽车传感器是实现环境感知的核心硬件，主要包括激光雷达、毫米波雷达、摄像头及超声波传感器，通过多源融合构建车辆周围360度动态地图。当前L2+级量产车普遍采用“摄像头+毫米波雷达”方案，而高阶自动驾驶则依赖激光雷达提供高精度点云数据。技术进步体现在固态激光雷达小型化、4D成像雷达角分辨率提升及HDR摄像头抗眩光能力增强。然而，传感器在雨雾、强光或复杂城市场景下仍存在感知盲区；成本、功耗与车规级可靠性仍是激光雷达大规模上车的主要障碍。此外，不同厂商数据格式与时间同步机制不统一，增加融合算法开发难度。</w:t>
      </w:r>
      <w:r>
        <w:rPr>
          <w:rFonts w:hint="eastAsia"/>
        </w:rPr>
        <w:br/>
      </w:r>
      <w:r>
        <w:rPr>
          <w:rFonts w:hint="eastAsia"/>
        </w:rPr>
        <w:t>　　未来，自动驾驶汽车传感器将向低成本、高鲁棒性与软硬协同方向演进。4D毫米波雷达与纯视觉BEV（鸟瞰图）感知的突破，可能降低对激光雷达的依赖，形成更具性价比的感知冗余。芯片级集成（如SoC内置ISP与AI加速单元）将提升处理效率并降低系统复杂度。在可靠性方面，自清洁镜头、抗干扰通信及故障安全机制将成为标配。长期看，车路协同（V2X）将补充单车感知局限，实现超视距预警。随着自动驾驶法规完善与测试验证体系成熟，传感器系统将从“堆料竞赛”转向“场景最优配置”，推动高阶智能驾驶从限定区域向开放道路稳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4d0d2b9f64433" w:history="1">
        <w:r>
          <w:rPr>
            <w:rStyle w:val="Hyperlink"/>
          </w:rPr>
          <w:t>中国自动驾驶汽车传感器市场现状研究分析及发展前景预测报告（2026-2032年）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自动驾驶汽车传感器行业的市场规模、需求动态及产业链结构。报告详细解析了自动驾驶汽车传感器市场价格变化、行业竞争格局及重点企业的经营现状，并对未来市场前景与发展趋势进行了科学预测。同时，报告通过细分市场领域，评估了自动驾驶汽车传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自动驾驶汽车传感器市场概述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按照不同产品类型，自动驾驶汽车传感器主要可以分为如下几个类别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中国不同产品类型自动驾驶汽车传感器增长趋势2021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摄像头传感器</w:t>
      </w:r>
      <w:r>
        <w:rPr>
          <w:rFonts w:hint="eastAsia"/>
        </w:rPr>
        <w:br/>
      </w:r>
      <w:r>
        <w:rPr>
          <w:rFonts w:hint="eastAsia"/>
        </w:rPr>
        <w:t>　　　　1.2.3 毫米波雷达传感器</w:t>
      </w:r>
      <w:r>
        <w:rPr>
          <w:rFonts w:hint="eastAsia"/>
        </w:rPr>
        <w:br/>
      </w:r>
      <w:r>
        <w:rPr>
          <w:rFonts w:hint="eastAsia"/>
        </w:rPr>
        <w:t>　　　　1.2.4 激光雷达传感器</w:t>
      </w:r>
      <w:r>
        <w:rPr>
          <w:rFonts w:hint="eastAsia"/>
        </w:rPr>
        <w:br/>
      </w:r>
      <w:r>
        <w:rPr>
          <w:rFonts w:hint="eastAsia"/>
        </w:rPr>
        <w:t>　　1.3 从不同应用，自动驾驶汽车传感器主要包括如下几个方面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中国不同应用自动驾驶汽车传感器增长趋势2021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中国自动驾驶汽车传感器发展现状及未来趋势（2021-2032）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中国市场自动驾驶汽车传感器收入及增长率（2021-2032）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中国市场自动驾驶汽车传感器销量及增长率（2021-2032）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中国市场主要自动驾驶汽车传感器厂商分析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中国市场主要厂商自动驾驶汽车传感器销量及市场占有率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中国市场主要厂商自动驾驶汽车传感器销量（2021-2026）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中国市场主要厂商自动驾驶汽车传感器销量市场份额（2021-2026）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中国市场主要厂商自动驾驶汽车传感器收入及市场占有率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中国市场主要厂商自动驾驶汽车传感器收入（2021-2026）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中国市场主要厂商自动驾驶汽车传感器收入市场份额（2021-2026）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2025年中国市场主要厂商自动驾驶汽车传感器收入排名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中国市场主要厂商自动驾驶汽车传感器价格（2021-2026）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中国市场主要厂商自动驾驶汽车传感器总部及产地分布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中国市场主要厂商成立时间及自动驾驶汽车传感器商业化日期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中国市场主要厂商自动驾驶汽车传感器产品类型及应用</w:t>
      </w:r>
      <w:r>
        <w:rPr>
          <w:rFonts w:hint="eastAsia"/>
        </w:rPr>
        <w:br/>
      </w:r>
      <w:r>
        <w:rPr>
          <w:rFonts w:hint="eastAsia"/>
        </w:rPr>
        <w:t>　　2.7 自动驾驶汽车传感器行业集中度、竞争程度分析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自动驾驶汽车传感器行业集中度分析：2025年中国Top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中国市场自动驾驶汽车传感器第一梯队、第二梯队和第三梯队厂商（品牌）及2025年市场份额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重点企业（19）在中国市场自动驾驶汽车传感器销量、收入、价格及毛利率（2021-2026）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不同产品类型自动驾驶汽车传感器分析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中国市场不同产品类型自动驾驶汽车传感器销量（2021-2032）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中国市场不同产品类型自动驾驶汽车传感器销量及市场份额（2021-2026）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中国市场不同产品类型自动驾驶汽车传感器销量预测（2027-2032）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中国市场不同产品类型自动驾驶汽车传感器规模（2021-2032）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中国市场不同产品类型自动驾驶汽车传感器规模及市场份额（2021-2026）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中国市场不同产品类型自动驾驶汽车传感器规模预测（2027-2032）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中国市场不同产品类型自动驾驶汽车传感器价格走势（2021-2032）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不同应用自动驾驶汽车传感器分析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中国市场不同应用自动驾驶汽车传感器销量（2021-2032）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中国市场不同应用自动驾驶汽车传感器销量及市场份额（2021-2026）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中国市场不同应用自动驾驶汽车传感器销量预测（2027-2032）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中国市场不同应用自动驾驶汽车传感器规模（2021-2032）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中国市场不同应用自动驾驶汽车传感器规模及市场份额（2021-2026）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中国市场不同应用自动驾驶汽车传感器规模预测（2027-2032）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中国市场不同应用自动驾驶汽车传感器价格走势（2021-2032）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自动驾驶汽车传感器行业发展分析---发展趋势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自动驾驶汽车传感器行业发展分析---厂商壁垒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自动驾驶汽车传感器行业发展分析---驱动因素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自动驾驶汽车传感器行业发展分析---制约因素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自动驾驶汽车传感器中国企业SWOT分析</w:t>
      </w:r>
      <w:r>
        <w:rPr>
          <w:rFonts w:hint="eastAsia"/>
        </w:rPr>
        <w:br/>
      </w:r>
      <w:r>
        <w:rPr>
          <w:rFonts w:hint="eastAsia"/>
        </w:rPr>
        <w:t>　　6.6 自动驾驶汽车传感器行业发展分析---行业政策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自动驾驶汽车传感器行业产业链简介</w:t>
      </w:r>
      <w:r>
        <w:rPr>
          <w:rFonts w:hint="eastAsia"/>
        </w:rPr>
        <w:br/>
      </w:r>
      <w:r>
        <w:rPr>
          <w:rFonts w:hint="eastAsia"/>
        </w:rPr>
        <w:t>　　7.2 自动驾驶汽车传感器产业链分析-上游</w:t>
      </w:r>
      <w:r>
        <w:rPr>
          <w:rFonts w:hint="eastAsia"/>
        </w:rPr>
        <w:br/>
      </w:r>
      <w:r>
        <w:rPr>
          <w:rFonts w:hint="eastAsia"/>
        </w:rPr>
        <w:t>　　7.3 自动驾驶汽车传感器产业链分析-中游</w:t>
      </w:r>
      <w:r>
        <w:rPr>
          <w:rFonts w:hint="eastAsia"/>
        </w:rPr>
        <w:br/>
      </w:r>
      <w:r>
        <w:rPr>
          <w:rFonts w:hint="eastAsia"/>
        </w:rPr>
        <w:t>　　7.4 自动驾驶汽车传感器产业链分析-下游</w:t>
      </w:r>
      <w:r>
        <w:rPr>
          <w:rFonts w:hint="eastAsia"/>
        </w:rPr>
        <w:br/>
      </w:r>
      <w:r>
        <w:rPr>
          <w:rFonts w:hint="eastAsia"/>
        </w:rPr>
        <w:t>　　7.5 自动驾驶汽车传感器行业采购模式</w:t>
      </w:r>
      <w:r>
        <w:rPr>
          <w:rFonts w:hint="eastAsia"/>
        </w:rPr>
        <w:br/>
      </w:r>
      <w:r>
        <w:rPr>
          <w:rFonts w:hint="eastAsia"/>
        </w:rPr>
        <w:t>　　7.6 自动驾驶汽车传感器行业生产模式</w:t>
      </w:r>
      <w:r>
        <w:rPr>
          <w:rFonts w:hint="eastAsia"/>
        </w:rPr>
        <w:br/>
      </w:r>
      <w:r>
        <w:rPr>
          <w:rFonts w:hint="eastAsia"/>
        </w:rPr>
        <w:t>　　7.7 自动驾驶汽车传感器行业销售模式及销售渠道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中国本土自动驾驶汽车传感器产能、产量分析</w:t>
      </w:r>
      <w:r>
        <w:rPr>
          <w:rFonts w:hint="eastAsia"/>
        </w:rPr>
        <w:br/>
      </w:r>
      <w:r>
        <w:rPr>
          <w:rFonts w:hint="eastAsia"/>
        </w:rPr>
        <w:t>　　8.1 中国自动驾驶汽车传感器供需现状及预测（2021-2032）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中国自动驾驶汽车传感器产能、产量、产能利用率及发展趋势（2021-2032）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中国自动驾驶汽车传感器产量、市场需求量及发展趋势（2021-2032）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中国自动驾驶汽车传感器进出口分析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中国市场自动驾驶汽车传感器主要进口来源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中国市场自动驾驶汽车传感器主要出口目的地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不同产品类型自动驾驶汽车传感器市场规模2021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不同应用自动驾驶汽车传感器市场规模2021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中国市场主要厂商自动驾驶汽车传感器销量（2021-2026）&amp;（千件）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中国市场主要厂商自动驾驶汽车传感器销量市场份额（2021-2026）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中国市场主要厂商自动驾驶汽车传感器收入（2021-2026）&amp;（万元）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中国市场主要厂商自动驾驶汽车传感器收入份额（2021-2026）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2025年中国主要生产商自动驾驶汽车传感器收入排名（万元）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中国市场主要厂商自动驾驶汽车传感器价格（2021-2026）&amp;（元/件）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中国市场主要厂商自动驾驶汽车传感器总部及产地分布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中国市场主要厂商成立时间及自动驾驶汽车传感器商业化日期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中国市场主要厂商自动驾驶汽车传感器产品类型及应用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2025年中国市场自动驾驶汽车传感器主要厂商市场地位（第一梯队、第二梯队和第三梯队）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自动驾驶汽车传感器市场投资、并购等现状分析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自动驾驶汽车传感器生产基地、总部、竞争对手及市场地位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自动驾驶汽车传感器产品规格、参数及市场应用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自动驾驶汽车传感器销量（千件）、收入（万元）、价格（元/件）及毛利率（2021-2026）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中国市场不同产品类型自动驾驶汽车传感器销量（2021-2026）&amp;（千件）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中国市场不同产品类型自动驾驶汽车传感器销量市场份额（2021-2026）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中国市场不同产品类型自动驾驶汽车传感器销量预测（2027-2032）&amp;（千件）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中国市场不同产品类型自动驾驶汽车传感器销量市场份额预测（2027-2032）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中国市场不同产品类型自动驾驶汽车传感器规模（2021-2026）&amp;（万元）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中国市场不同产品类型自动驾驶汽车传感器规模市场份额（2021-2026）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中国市场不同产品类型自动驾驶汽车传感器规模预测（2027-2032）&amp;（万元）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中国市场不同产品类型自动驾驶汽车传感器规模市场份额预测（2027-2032）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中国市场不同应用自动驾驶汽车传感器销量（2021-2026）&amp;（千件）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中国市场不同应用自动驾驶汽车传感器销量市场份额（2021-2026）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中国市场不同应用自动驾驶汽车传感器销量预测（2027-2032）&amp;（千件）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中国市场不同应用自动驾驶汽车传感器销量市场份额预测（2027-2032）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中国市场不同应用自动驾驶汽车传感器规模（2021-2026）&amp;（万元）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中国市场不同应用自动驾驶汽车传感器规模市场份额（2021-2026）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中国市场不同应用自动驾驶汽车传感器规模预测（2027-2032）&amp;（万元）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中国市场不同应用自动驾驶汽车传感器规模市场份额预测（2027-2032）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自动驾驶汽车传感器行业发展分析---发展趋势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自动驾驶汽车传感器行业发展分析---厂商壁垒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自动驾驶汽车传感器行业发展分析---驱动因素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自动驾驶汽车传感器行业发展分析---制约因素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自动驾驶汽车传感器行业相关重点政策一览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自动驾驶汽车传感器行业供应链分析</w:t>
      </w:r>
      <w:r>
        <w:rPr>
          <w:rFonts w:hint="eastAsia"/>
        </w:rPr>
        <w:br/>
      </w:r>
      <w:r>
        <w:rPr>
          <w:rFonts w:hint="eastAsia"/>
        </w:rPr>
        <w:t>　　表 131： 自动驾驶汽车传感器上游原料供应商</w:t>
      </w:r>
      <w:r>
        <w:rPr>
          <w:rFonts w:hint="eastAsia"/>
        </w:rPr>
        <w:br/>
      </w:r>
      <w:r>
        <w:rPr>
          <w:rFonts w:hint="eastAsia"/>
        </w:rPr>
        <w:t>　　表 132： 自动驾驶汽车传感器行业主要下游客户</w:t>
      </w:r>
      <w:r>
        <w:rPr>
          <w:rFonts w:hint="eastAsia"/>
        </w:rPr>
        <w:br/>
      </w:r>
      <w:r>
        <w:rPr>
          <w:rFonts w:hint="eastAsia"/>
        </w:rPr>
        <w:t>　　表 133： 自动驾驶汽车传感器典型经销商</w:t>
      </w:r>
      <w:r>
        <w:rPr>
          <w:rFonts w:hint="eastAsia"/>
        </w:rPr>
        <w:br/>
      </w:r>
      <w:r>
        <w:rPr>
          <w:rFonts w:hint="eastAsia"/>
        </w:rPr>
        <w:t>　　表 134： 中国自动驾驶汽车传感器产量、销量、进口量及出口量（2021-2026）&amp;（千件）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中国自动驾驶汽车传感器产量、销量、进口量及出口量预测（2027-2032）&amp;（千件）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中国市场自动驾驶汽车传感器主要进口来源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中国市场自动驾驶汽车传感器主要出口目的地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自动驾驶汽车传感器产品图片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中国不同产品类型自动驾驶汽车传感器市场规模市场份额2025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摄像头传感器产品图片</w:t>
      </w:r>
      <w:r>
        <w:rPr>
          <w:rFonts w:hint="eastAsia"/>
        </w:rPr>
        <w:br/>
      </w:r>
      <w:r>
        <w:rPr>
          <w:rFonts w:hint="eastAsia"/>
        </w:rPr>
        <w:t>　　图 4： 毫米波雷达传感器产品图片</w:t>
      </w:r>
      <w:r>
        <w:rPr>
          <w:rFonts w:hint="eastAsia"/>
        </w:rPr>
        <w:br/>
      </w:r>
      <w:r>
        <w:rPr>
          <w:rFonts w:hint="eastAsia"/>
        </w:rPr>
        <w:t>　　图 5： 激光雷达传感器产品图片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中国不同应用自动驾驶汽车传感器市场份额2025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中国市场自动驾驶汽车传感器市场规模，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中国市场自动驾驶汽车传感器收入及增长率（2021-2032）&amp;（万元）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中国市场自动驾驶汽车传感器销量及增长率（2021-2032）&amp;（千件）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2025年中国市场主要厂商自动驾驶汽车传感器销量市场份额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2025年中国市场主要厂商自动驾驶汽车传感器收入市场份额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2025年中国市场前五大厂商自动驾驶汽车传感器市场份额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2025年中国市场自动驾驶汽车传感器第一梯队、第二梯队和第三梯队厂商（品牌）及市场份额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中国市场不同产品类型自动驾驶汽车传感器价格走势（2021-2032）&amp;（元/件）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中国市场不同应用自动驾驶汽车传感器价格走势（2021-2032）&amp;（元/件）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自动驾驶汽车传感器中国企业SWOT分析</w:t>
      </w:r>
      <w:r>
        <w:rPr>
          <w:rFonts w:hint="eastAsia"/>
        </w:rPr>
        <w:br/>
      </w:r>
      <w:r>
        <w:rPr>
          <w:rFonts w:hint="eastAsia"/>
        </w:rPr>
        <w:t>　　图 19： 自动驾驶汽车传感器产业链</w:t>
      </w:r>
      <w:r>
        <w:rPr>
          <w:rFonts w:hint="eastAsia"/>
        </w:rPr>
        <w:br/>
      </w:r>
      <w:r>
        <w:rPr>
          <w:rFonts w:hint="eastAsia"/>
        </w:rPr>
        <w:t>　　图 20： 自动驾驶汽车传感器行业采购模式分析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自动驾驶汽车传感器行业生产模式分析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自动驾驶汽车传感器行业销售模式分析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中国自动驾驶汽车传感器产能、产量、产能利用率及发展趋势（2021-2032）&amp;（千件）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中国自动驾驶汽车传感器产量、市场需求量及发展趋势（2021-2032）&amp;（千件）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4d0d2b9f64433" w:history="1">
        <w:r>
          <w:rPr>
            <w:rStyle w:val="Hyperlink"/>
          </w:rPr>
          <w:t>中国自动驾驶汽车传感器市场现状研究分析及发展前景预测报告（2026-2032年）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4d0d2b9f64433" w:history="1">
        <w:r>
          <w:rPr>
            <w:rStyle w:val="Hyperlink"/>
          </w:rPr>
          <w:t>https://www.20087.com/0/76/ZiDongJiaShiQiCheChuanGanQiFaZhanXianZhuangQianJing.html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汽车技术、自动驾驶汽车传感器相关示意图、智能汽车环境感知、自动驾驶汽车传感器上市公司、智驾传感器是什么、自动驾驶汽车传感器的技术需求背景、完全自动驾驶汽车、自动驾驶汽车传感器在哪、自动驾驶汽车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34f5cfa274cce" w:history="1">
      <w:r>
        <w:rPr>
          <w:rStyle w:val="Hyperlink"/>
        </w:rPr>
        <w:t>中国自动驾驶汽车传感器市场现状研究分析及发展前景预测报告（2026-2032年）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iDongJiaShiQiCheChuanGanQiFaZhanXianZhuangQianJing.html" TargetMode="External" Id="Rbfa4d0d2b9f6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iDongJiaShiQiCheChuanGanQiFaZhanXianZhuangQianJing.html" TargetMode="External" Id="Rae934f5cfa27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2025-12-06T07:40:45Z</dcterms:created>
  <dcterms:modified xsi:type="dcterms:W3CDTF">2025-12-06T08:40:45Z</dcterms:modified>
  <dc:subject>中国自动驾驶汽车传感器市场现状研究分析及发展前景预测报告（2026-2032年）</dc:subject>
  <dc:title>中国自动驾驶汽车传感器市场现状研究分析及发展前景预测报告（2026-2032年）</dc:title>
  <cp:keywords>中国自动驾驶汽车传感器市场现状研究分析及发展前景预测报告（2026-2032年）</cp:keywords>
  <dc:description>中国自动驾驶汽车传感器市场现状研究分析及发展前景预测报告（2026-2032年）</dc:description>
</cp:coreProperties>
</file>