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11199306a4b5e" w:history="1">
              <w:r>
                <w:rPr>
                  <w:rStyle w:val="Hyperlink"/>
                </w:rPr>
                <w:t>2025-2031年中国船舶制造市场全面调研与发展趋势分析报告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11199306a4b5e" w:history="1">
              <w:r>
                <w:rPr>
                  <w:rStyle w:val="Hyperlink"/>
                </w:rPr>
                <w:t>2025-2031年中国船舶制造市场全面调研与发展趋势分析报告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11199306a4b5e" w:history="1">
                <w:r>
                  <w:rPr>
                    <w:rStyle w:val="Hyperlink"/>
                  </w:rPr>
                  <w:t>https://www.20087.com/0/76/ChuanBoZhiZaoHangYeQuShiFenXi.html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船舶制造行业正经历着从传统造船向绿色、智能、高效方向的转型。随着国际海事组织（IMO）对船舶能效和排放标准的不断提升，船舶制造企业正致力于研发更环保的动力系统和船体设计，如LNG动力船、风帆辅助推进和优化的船体流线型设计，以减少碳排放和提高能源效率。同时，数字化和智能化技术的应用，如智能船舶管理系统和远程监控，增强了船舶的安全性和运营效率。然而，高昂的研发成本、技术更新换代的压力以及全球贸易环境的不确定性，为行业发展带来挑战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绿色化、智能化和定制化。一方面，通过开发零排放推进技术，如氢燃料电池和氨燃料发动机，以及碳捕获和储存系统，推动船舶向零碳排放目标迈进。另一方面，结合物联网、大数据和人工智能技术，实现船舶的智能航行、自动避障和远程操控，提升船舶的智能化水平。同时，随着海上物流需求的多样化，定制化船舶设计将成为趋势，满足不同航线、货物和环境条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11199306a4b5e" w:history="1">
        <w:r>
          <w:rPr>
            <w:rStyle w:val="Hyperlink"/>
          </w:rPr>
          <w:t>2025-2031年中国船舶制造市场全面调研与发展趋势分析报告</w:t>
        </w:r>
      </w:hyperlink>
      <w:r>
        <w:rPr>
          <w:rFonts w:hint="eastAsia"/>
        </w:rPr>
        <w:t>》系统分析了船舶制造行业的市场规模、市场需求及价格波动，深入探讨了船舶制造产业链关键环节及各细分市场特点。报告基于权威数据，科学预测了船舶制造市场前景与发展趋势，同时评估了船舶制造重点企业的经营状况，包括品牌影响力、市场集中度及竞争格局。通过SWOT分析，报告揭示了船舶制造行业面临的风险与机遇，为船舶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国际船舶制造业发展分析</w:t>
      </w:r>
      <w:r>
        <w:rPr>
          <w:rFonts w:hint="eastAsia"/>
        </w:rPr>
        <w:br/>
      </w:r>
      <w:r>
        <w:rPr>
          <w:rFonts w:hint="eastAsia"/>
        </w:rPr>
        <w:t>　　1.1 世界船舶制造业的概况</w:t>
      </w:r>
      <w:r>
        <w:rPr>
          <w:rFonts w:hint="eastAsia"/>
        </w:rPr>
        <w:br/>
      </w:r>
      <w:r>
        <w:rPr>
          <w:rFonts w:hint="eastAsia"/>
        </w:rPr>
        <w:t>　　1.2 韩国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印度船舶制造业的发展情况</w:t>
      </w:r>
      <w:r>
        <w:rPr>
          <w:rFonts w:hint="eastAsia"/>
        </w:rPr>
        <w:br/>
      </w:r>
      <w:r>
        <w:rPr>
          <w:rFonts w:hint="eastAsia"/>
        </w:rPr>
        <w:t>　　　　1.4.2 俄罗斯船舶制造业发展迅速</w:t>
      </w:r>
      <w:r>
        <w:rPr>
          <w:rFonts w:hint="eastAsia"/>
        </w:rPr>
        <w:br/>
      </w:r>
      <w:r>
        <w:rPr>
          <w:rFonts w:hint="eastAsia"/>
        </w:rPr>
        <w:t>　　　　1.4.3 越南将船舶制造列为重点发展行业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航运市场带动船舶制造业发展</w:t>
      </w:r>
      <w:r>
        <w:rPr>
          <w:rFonts w:hint="eastAsia"/>
        </w:rPr>
        <w:br/>
      </w:r>
      <w:r>
        <w:rPr>
          <w:rFonts w:hint="eastAsia"/>
        </w:rPr>
        <w:t>　　2.1 世界航运市场引发的巨大需求</w:t>
      </w:r>
      <w:r>
        <w:rPr>
          <w:rFonts w:hint="eastAsia"/>
        </w:rPr>
        <w:br/>
      </w:r>
      <w:r>
        <w:rPr>
          <w:rFonts w:hint="eastAsia"/>
        </w:rPr>
        <w:t>　　2.2 中国航运市场持续繁荣发展分析</w:t>
      </w:r>
      <w:r>
        <w:rPr>
          <w:rFonts w:hint="eastAsia"/>
        </w:rPr>
        <w:br/>
      </w:r>
      <w:r>
        <w:rPr>
          <w:rFonts w:hint="eastAsia"/>
        </w:rPr>
        <w:t>　　2.3 中国航运业区域市场良好发展态势</w:t>
      </w:r>
      <w:r>
        <w:rPr>
          <w:rFonts w:hint="eastAsia"/>
        </w:rPr>
        <w:br/>
      </w:r>
      <w:r>
        <w:rPr>
          <w:rFonts w:hint="eastAsia"/>
        </w:rPr>
        <w:t>　　2.4 “十五五”期间中国航运业发展对策</w:t>
      </w:r>
      <w:r>
        <w:rPr>
          <w:rFonts w:hint="eastAsia"/>
        </w:rPr>
        <w:br/>
      </w:r>
      <w:r>
        <w:rPr>
          <w:rFonts w:hint="eastAsia"/>
        </w:rPr>
        <w:t>　　　　2.4.1 有序推进航运业优化布局</w:t>
      </w:r>
      <w:r>
        <w:rPr>
          <w:rFonts w:hint="eastAsia"/>
        </w:rPr>
        <w:br/>
      </w:r>
      <w:r>
        <w:rPr>
          <w:rFonts w:hint="eastAsia"/>
        </w:rPr>
        <w:t>　　　　2.4.2 大力发展内河水运全面改善通航</w:t>
      </w:r>
      <w:r>
        <w:rPr>
          <w:rFonts w:hint="eastAsia"/>
        </w:rPr>
        <w:br/>
      </w:r>
      <w:r>
        <w:rPr>
          <w:rFonts w:hint="eastAsia"/>
        </w:rPr>
        <w:t>　　　　2.4.3 现代航运服务业需各方配合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中国船舶制造业发展分析</w:t>
      </w:r>
      <w:r>
        <w:rPr>
          <w:rFonts w:hint="eastAsia"/>
        </w:rPr>
        <w:br/>
      </w:r>
      <w:r>
        <w:rPr>
          <w:rFonts w:hint="eastAsia"/>
        </w:rPr>
        <w:t>　　3.1 船舶工业与国民经济的发展</w:t>
      </w:r>
      <w:r>
        <w:rPr>
          <w:rFonts w:hint="eastAsia"/>
        </w:rPr>
        <w:br/>
      </w:r>
      <w:r>
        <w:rPr>
          <w:rFonts w:hint="eastAsia"/>
        </w:rPr>
        <w:t>　　3.2 中国船舶工业发展概况</w:t>
      </w:r>
      <w:r>
        <w:rPr>
          <w:rFonts w:hint="eastAsia"/>
        </w:rPr>
        <w:br/>
      </w:r>
      <w:r>
        <w:rPr>
          <w:rFonts w:hint="eastAsia"/>
        </w:rPr>
        <w:t>　　　　3.2.1 中国船舶工业的发展回顾</w:t>
      </w:r>
      <w:r>
        <w:rPr>
          <w:rFonts w:hint="eastAsia"/>
        </w:rPr>
        <w:br/>
      </w:r>
      <w:r>
        <w:rPr>
          <w:rFonts w:hint="eastAsia"/>
        </w:rPr>
        <w:t>　　　　3.2.2 我国船舶工业造船总量位列世界第一</w:t>
      </w:r>
      <w:r>
        <w:rPr>
          <w:rFonts w:hint="eastAsia"/>
        </w:rPr>
        <w:br/>
      </w:r>
      <w:r>
        <w:rPr>
          <w:rFonts w:hint="eastAsia"/>
        </w:rPr>
        <w:t>　　　　3.2.3 “十五五”期间我国船舶工业发展成就</w:t>
      </w:r>
      <w:r>
        <w:rPr>
          <w:rFonts w:hint="eastAsia"/>
        </w:rPr>
        <w:br/>
      </w:r>
      <w:r>
        <w:rPr>
          <w:rFonts w:hint="eastAsia"/>
        </w:rPr>
        <w:t>　　3.3 2020-2025年中国船舶工业经济运行分析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3.4 2020-2025年中国船舶进出口情况</w:t>
      </w:r>
      <w:r>
        <w:rPr>
          <w:rFonts w:hint="eastAsia"/>
        </w:rPr>
        <w:br/>
      </w:r>
      <w:r>
        <w:rPr>
          <w:rFonts w:hint="eastAsia"/>
        </w:rPr>
        <w:t>　　3.5 中国船舶工业发展面临的挑战及对策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中国船舶及浮动装置制造行业财务状况分析</w:t>
      </w:r>
      <w:r>
        <w:rPr>
          <w:rFonts w:hint="eastAsia"/>
        </w:rPr>
        <w:br/>
      </w:r>
      <w:r>
        <w:rPr>
          <w:rFonts w:hint="eastAsia"/>
        </w:rPr>
        <w:t>　　4.1 中国船舶及浮动装置制造行业经济规模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2020-2025年船舶及浮动装置制造业销售规模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2020-2025年船舶及浮动装置制造业利润规模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2020-2025年船舶及浮动装置制造业资产规模</w:t>
      </w:r>
      <w:r>
        <w:rPr>
          <w:rFonts w:hint="eastAsia"/>
        </w:rPr>
        <w:br/>
      </w:r>
      <w:r>
        <w:rPr>
          <w:rFonts w:hint="eastAsia"/>
        </w:rPr>
        <w:t>　　4.2 中国船舶及浮动装置制造行业盈利能力指标分析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2020-2025年船舶及浮动装置制造业亏损面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2020-2025年船舶及浮动装置制造业销售毛利率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2020-2025年船舶及浮动装置制造业成本费用利润率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2020-2025年船舶及浮动装置制造业销售利润率</w:t>
      </w:r>
      <w:r>
        <w:rPr>
          <w:rFonts w:hint="eastAsia"/>
        </w:rPr>
        <w:br/>
      </w:r>
      <w:r>
        <w:rPr>
          <w:rFonts w:hint="eastAsia"/>
        </w:rPr>
        <w:t>　　4.3 中国船舶及浮动装置制造行业营运能力指标分析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2020-2025年船舶及浮动装置制造业应收账款周转率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2020-2025年船舶及浮动装置制造业流动资产周转率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2020-2025年船舶及浮动装置制造业总资产周转率</w:t>
      </w:r>
      <w:r>
        <w:rPr>
          <w:rFonts w:hint="eastAsia"/>
        </w:rPr>
        <w:br/>
      </w:r>
      <w:r>
        <w:rPr>
          <w:rFonts w:hint="eastAsia"/>
        </w:rPr>
        <w:t>　　4.4 中国船舶及浮动装置制造行业偿债能力指标分析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2020-2025年船舶及浮动装置制造业资产负债率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2020-2025年船舶及浮动装置制造业利息保障倍数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集装箱船市场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国际集装箱船市场发展概况</w:t>
      </w:r>
      <w:r>
        <w:rPr>
          <w:rFonts w:hint="eastAsia"/>
        </w:rPr>
        <w:br/>
      </w:r>
      <w:r>
        <w:rPr>
          <w:rFonts w:hint="eastAsia"/>
        </w:rPr>
        <w:t>　　　　5.2.1 全球集装箱船订单市场回顾</w:t>
      </w:r>
      <w:r>
        <w:rPr>
          <w:rFonts w:hint="eastAsia"/>
        </w:rPr>
        <w:br/>
      </w:r>
      <w:r>
        <w:rPr>
          <w:rFonts w:hint="eastAsia"/>
        </w:rPr>
        <w:t>　　　　5.2.2 2025年全球集装箱船市场订单情况</w:t>
      </w:r>
      <w:r>
        <w:rPr>
          <w:rFonts w:hint="eastAsia"/>
        </w:rPr>
        <w:br/>
      </w:r>
      <w:r>
        <w:rPr>
          <w:rFonts w:hint="eastAsia"/>
        </w:rPr>
        <w:t>　　5.3 中国集装箱船市场的发展</w:t>
      </w:r>
      <w:r>
        <w:rPr>
          <w:rFonts w:hint="eastAsia"/>
        </w:rPr>
        <w:br/>
      </w:r>
      <w:r>
        <w:rPr>
          <w:rFonts w:hint="eastAsia"/>
        </w:rPr>
        <w:t>　　5.4 超大型集装箱船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集装箱船的趋势预测及趋势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干散货船市场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6.1.3 巴拿马型散装船舶的结构维护</w:t>
      </w:r>
      <w:r>
        <w:rPr>
          <w:rFonts w:hint="eastAsia"/>
        </w:rPr>
        <w:br/>
      </w:r>
      <w:r>
        <w:rPr>
          <w:rFonts w:hint="eastAsia"/>
        </w:rPr>
        <w:t>　　6.2 国际干散货船行业发展概况</w:t>
      </w:r>
      <w:r>
        <w:rPr>
          <w:rFonts w:hint="eastAsia"/>
        </w:rPr>
        <w:br/>
      </w:r>
      <w:r>
        <w:rPr>
          <w:rFonts w:hint="eastAsia"/>
        </w:rPr>
        <w:t>　　6.3 中国干散货船市场发展分析</w:t>
      </w:r>
      <w:r>
        <w:rPr>
          <w:rFonts w:hint="eastAsia"/>
        </w:rPr>
        <w:br/>
      </w:r>
      <w:r>
        <w:rPr>
          <w:rFonts w:hint="eastAsia"/>
        </w:rPr>
        <w:t>　　6.4 干散货船舶经营状况与对策浅析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油轮市场</w:t>
      </w:r>
      <w:r>
        <w:rPr>
          <w:rFonts w:hint="eastAsia"/>
        </w:rPr>
        <w:br/>
      </w:r>
      <w:r>
        <w:rPr>
          <w:rFonts w:hint="eastAsia"/>
        </w:rPr>
        <w:t>　　7.1 油轮市场概况</w:t>
      </w:r>
      <w:r>
        <w:rPr>
          <w:rFonts w:hint="eastAsia"/>
        </w:rPr>
        <w:br/>
      </w:r>
      <w:r>
        <w:rPr>
          <w:rFonts w:hint="eastAsia"/>
        </w:rPr>
        <w:t>　　7.2 中国油轮制造业</w:t>
      </w:r>
      <w:r>
        <w:rPr>
          <w:rFonts w:hint="eastAsia"/>
        </w:rPr>
        <w:br/>
      </w:r>
      <w:r>
        <w:rPr>
          <w:rFonts w:hint="eastAsia"/>
        </w:rPr>
        <w:t>　　7.3 单壳油轮</w:t>
      </w:r>
      <w:r>
        <w:rPr>
          <w:rFonts w:hint="eastAsia"/>
        </w:rPr>
        <w:br/>
      </w:r>
      <w:r>
        <w:rPr>
          <w:rFonts w:hint="eastAsia"/>
        </w:rPr>
        <w:t>　　7.4 油轮市场前景展望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游艇市场</w:t>
      </w:r>
      <w:r>
        <w:rPr>
          <w:rFonts w:hint="eastAsia"/>
        </w:rPr>
        <w:br/>
      </w:r>
      <w:r>
        <w:rPr>
          <w:rFonts w:hint="eastAsia"/>
        </w:rPr>
        <w:t>　　8.1 世界游艇行业发展概况</w:t>
      </w:r>
      <w:r>
        <w:rPr>
          <w:rFonts w:hint="eastAsia"/>
        </w:rPr>
        <w:br/>
      </w:r>
      <w:r>
        <w:rPr>
          <w:rFonts w:hint="eastAsia"/>
        </w:rPr>
        <w:t>　　8.2 中国游艇产业发展概况</w:t>
      </w:r>
      <w:r>
        <w:rPr>
          <w:rFonts w:hint="eastAsia"/>
        </w:rPr>
        <w:br/>
      </w:r>
      <w:r>
        <w:rPr>
          <w:rFonts w:hint="eastAsia"/>
        </w:rPr>
        <w:t>　　8.3 中国游艇企业分析</w:t>
      </w:r>
      <w:r>
        <w:rPr>
          <w:rFonts w:hint="eastAsia"/>
        </w:rPr>
        <w:br/>
      </w:r>
      <w:r>
        <w:rPr>
          <w:rFonts w:hint="eastAsia"/>
        </w:rPr>
        <w:t>　　8.4 中国游艇产业发展存在的问题及对策</w:t>
      </w:r>
      <w:r>
        <w:rPr>
          <w:rFonts w:hint="eastAsia"/>
        </w:rPr>
        <w:br/>
      </w:r>
      <w:r>
        <w:rPr>
          <w:rFonts w:hint="eastAsia"/>
        </w:rPr>
        <w:t>　　8.5 中国游艇产业未来发展分析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中国重点省市船舶制造业的发展</w:t>
      </w:r>
      <w:r>
        <w:rPr>
          <w:rFonts w:hint="eastAsia"/>
        </w:rPr>
        <w:br/>
      </w:r>
      <w:r>
        <w:rPr>
          <w:rFonts w:hint="eastAsia"/>
        </w:rPr>
        <w:t>　　9.1 辽宁省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9.4 安徽</w:t>
      </w:r>
      <w:r>
        <w:rPr>
          <w:rFonts w:hint="eastAsia"/>
        </w:rPr>
        <w:br/>
      </w:r>
      <w:r>
        <w:rPr>
          <w:rFonts w:hint="eastAsia"/>
        </w:rPr>
        <w:t>　　9.5 广东</w:t>
      </w:r>
      <w:r>
        <w:rPr>
          <w:rFonts w:hint="eastAsia"/>
        </w:rPr>
        <w:br/>
      </w:r>
      <w:r>
        <w:rPr>
          <w:rFonts w:hint="eastAsia"/>
        </w:rPr>
        <w:t>　　9.6 福建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9.8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10.1 江苏熔盛重工有限公司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竞争力分析</w:t>
      </w:r>
      <w:r>
        <w:rPr>
          <w:rFonts w:hint="eastAsia"/>
        </w:rPr>
        <w:br/>
      </w:r>
      <w:r>
        <w:rPr>
          <w:rFonts w:hint="eastAsia"/>
        </w:rPr>
        <w:t>　　10.2 扬子江船业（控股）有限公司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竞争力分析</w:t>
      </w:r>
      <w:r>
        <w:rPr>
          <w:rFonts w:hint="eastAsia"/>
        </w:rPr>
        <w:br/>
      </w:r>
      <w:r>
        <w:rPr>
          <w:rFonts w:hint="eastAsia"/>
        </w:rPr>
        <w:t>　　10.3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竞争力分析</w:t>
      </w:r>
      <w:r>
        <w:rPr>
          <w:rFonts w:hint="eastAsia"/>
        </w:rPr>
        <w:br/>
      </w:r>
      <w:r>
        <w:rPr>
          <w:rFonts w:hint="eastAsia"/>
        </w:rPr>
        <w:t>　　10.4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竞争力分析</w:t>
      </w:r>
      <w:r>
        <w:rPr>
          <w:rFonts w:hint="eastAsia"/>
        </w:rPr>
        <w:br/>
      </w:r>
      <w:r>
        <w:rPr>
          <w:rFonts w:hint="eastAsia"/>
        </w:rPr>
        <w:t>　　10.5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竞争力分析</w:t>
      </w:r>
      <w:r>
        <w:rPr>
          <w:rFonts w:hint="eastAsia"/>
        </w:rPr>
        <w:br/>
      </w:r>
      <w:r>
        <w:rPr>
          <w:rFonts w:hint="eastAsia"/>
        </w:rPr>
        <w:t>　　10.6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相关行业</w:t>
      </w:r>
      <w:r>
        <w:rPr>
          <w:rFonts w:hint="eastAsia"/>
        </w:rPr>
        <w:br/>
      </w:r>
      <w:r>
        <w:rPr>
          <w:rFonts w:hint="eastAsia"/>
        </w:rPr>
        <w:t>　　11.1 钢铁业</w:t>
      </w:r>
      <w:r>
        <w:rPr>
          <w:rFonts w:hint="eastAsia"/>
        </w:rPr>
        <w:br/>
      </w:r>
      <w:r>
        <w:rPr>
          <w:rFonts w:hint="eastAsia"/>
        </w:rPr>
        <w:t>　　11.2 修船业</w:t>
      </w:r>
      <w:r>
        <w:rPr>
          <w:rFonts w:hint="eastAsia"/>
        </w:rPr>
        <w:br/>
      </w:r>
      <w:r>
        <w:rPr>
          <w:rFonts w:hint="eastAsia"/>
        </w:rPr>
        <w:t>　　11.3 船舶配套业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船舶制造业竞争分析</w:t>
      </w:r>
      <w:r>
        <w:rPr>
          <w:rFonts w:hint="eastAsia"/>
        </w:rPr>
        <w:br/>
      </w:r>
      <w:r>
        <w:rPr>
          <w:rFonts w:hint="eastAsia"/>
        </w:rPr>
        <w:t>　　12.1 世界船舶工业的竞争</w:t>
      </w:r>
      <w:r>
        <w:rPr>
          <w:rFonts w:hint="eastAsia"/>
        </w:rPr>
        <w:br/>
      </w:r>
      <w:r>
        <w:rPr>
          <w:rFonts w:hint="eastAsia"/>
        </w:rPr>
        <w:t>　　　　12.1.1 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12.1.2 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12.1.3 世界船舶工业中心转移的中日韩竞争分析</w:t>
      </w:r>
      <w:r>
        <w:rPr>
          <w:rFonts w:hint="eastAsia"/>
        </w:rPr>
        <w:br/>
      </w:r>
      <w:r>
        <w:rPr>
          <w:rFonts w:hint="eastAsia"/>
        </w:rPr>
        <w:t>　　　　12.1.4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12.2 我国船舶工业国际竞争力分析</w:t>
      </w:r>
      <w:r>
        <w:rPr>
          <w:rFonts w:hint="eastAsia"/>
        </w:rPr>
        <w:br/>
      </w:r>
      <w:r>
        <w:rPr>
          <w:rFonts w:hint="eastAsia"/>
        </w:rPr>
        <w:t>　　　　12.2.1 船舶工业国际竞争力定义及影响因素</w:t>
      </w:r>
      <w:r>
        <w:rPr>
          <w:rFonts w:hint="eastAsia"/>
        </w:rPr>
        <w:br/>
      </w:r>
      <w:r>
        <w:rPr>
          <w:rFonts w:hint="eastAsia"/>
        </w:rPr>
        <w:t>　　　　12.2.2 我国船舶工业国际竞争力现状及存在问题</w:t>
      </w:r>
      <w:r>
        <w:rPr>
          <w:rFonts w:hint="eastAsia"/>
        </w:rPr>
        <w:br/>
      </w:r>
      <w:r>
        <w:rPr>
          <w:rFonts w:hint="eastAsia"/>
        </w:rPr>
        <w:t>　　　　12.2.3 提升我国船舶工业国际竞争力的对策建议</w:t>
      </w:r>
      <w:r>
        <w:rPr>
          <w:rFonts w:hint="eastAsia"/>
        </w:rPr>
        <w:br/>
      </w:r>
      <w:r>
        <w:rPr>
          <w:rFonts w:hint="eastAsia"/>
        </w:rPr>
        <w:t>　　12.3 中国船舶制造业竞争分析</w:t>
      </w:r>
      <w:r>
        <w:rPr>
          <w:rFonts w:hint="eastAsia"/>
        </w:rPr>
        <w:br/>
      </w:r>
      <w:r>
        <w:rPr>
          <w:rFonts w:hint="eastAsia"/>
        </w:rPr>
        <w:t>　　　　12.3.1 我国船舶制造竞争格局</w:t>
      </w:r>
      <w:r>
        <w:rPr>
          <w:rFonts w:hint="eastAsia"/>
        </w:rPr>
        <w:br/>
      </w:r>
      <w:r>
        <w:rPr>
          <w:rFonts w:hint="eastAsia"/>
        </w:rPr>
        <w:t>　　　　12.3.2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12.3.3 中国船舶工业竞争实力面临重大考验</w:t>
      </w:r>
      <w:r>
        <w:rPr>
          <w:rFonts w:hint="eastAsia"/>
        </w:rPr>
        <w:br/>
      </w:r>
      <w:r>
        <w:rPr>
          <w:rFonts w:hint="eastAsia"/>
        </w:rPr>
        <w:t>　　12.4 中国船舶工业的竞争战略</w:t>
      </w:r>
      <w:r>
        <w:rPr>
          <w:rFonts w:hint="eastAsia"/>
        </w:rPr>
        <w:br/>
      </w:r>
      <w:r>
        <w:rPr>
          <w:rFonts w:hint="eastAsia"/>
        </w:rPr>
        <w:t>　　　　12.4.1 中国船舶工业发展壮大的战略措施</w:t>
      </w:r>
      <w:r>
        <w:rPr>
          <w:rFonts w:hint="eastAsia"/>
        </w:rPr>
        <w:br/>
      </w:r>
      <w:r>
        <w:rPr>
          <w:rFonts w:hint="eastAsia"/>
        </w:rPr>
        <w:t>　　　　12.4.2 提高中国船舶工业竞争力的对策和思路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船舶制造业投资分析</w:t>
      </w:r>
      <w:r>
        <w:rPr>
          <w:rFonts w:hint="eastAsia"/>
        </w:rPr>
        <w:br/>
      </w:r>
      <w:r>
        <w:rPr>
          <w:rFonts w:hint="eastAsia"/>
        </w:rPr>
        <w:t>　　13.1 投资潜力分析</w:t>
      </w:r>
      <w:r>
        <w:rPr>
          <w:rFonts w:hint="eastAsia"/>
        </w:rPr>
        <w:br/>
      </w:r>
      <w:r>
        <w:rPr>
          <w:rFonts w:hint="eastAsia"/>
        </w:rPr>
        <w:t>　　　　13.1.1 中国造船业投资评估情况</w:t>
      </w:r>
      <w:r>
        <w:rPr>
          <w:rFonts w:hint="eastAsia"/>
        </w:rPr>
        <w:br/>
      </w:r>
      <w:r>
        <w:rPr>
          <w:rFonts w:hint="eastAsia"/>
        </w:rPr>
        <w:t>　　　　13.1.2 中国船舶制造成本分析</w:t>
      </w:r>
      <w:r>
        <w:rPr>
          <w:rFonts w:hint="eastAsia"/>
        </w:rPr>
        <w:br/>
      </w:r>
      <w:r>
        <w:rPr>
          <w:rFonts w:hint="eastAsia"/>
        </w:rPr>
        <w:t>　　　　13.1.3 中国造船业投资发展机遇</w:t>
      </w:r>
      <w:r>
        <w:rPr>
          <w:rFonts w:hint="eastAsia"/>
        </w:rPr>
        <w:br/>
      </w:r>
      <w:r>
        <w:rPr>
          <w:rFonts w:hint="eastAsia"/>
        </w:rPr>
        <w:t>　　13.2 投资领域分析</w:t>
      </w:r>
      <w:r>
        <w:rPr>
          <w:rFonts w:hint="eastAsia"/>
        </w:rPr>
        <w:br/>
      </w:r>
      <w:r>
        <w:rPr>
          <w:rFonts w:hint="eastAsia"/>
        </w:rPr>
        <w:t>　　　　13.2.1 高速客船</w:t>
      </w:r>
      <w:r>
        <w:rPr>
          <w:rFonts w:hint="eastAsia"/>
        </w:rPr>
        <w:br/>
      </w:r>
      <w:r>
        <w:rPr>
          <w:rFonts w:hint="eastAsia"/>
        </w:rPr>
        <w:t>　　　　13.2.2 集装箱船</w:t>
      </w:r>
      <w:r>
        <w:rPr>
          <w:rFonts w:hint="eastAsia"/>
        </w:rPr>
        <w:br/>
      </w:r>
      <w:r>
        <w:rPr>
          <w:rFonts w:hint="eastAsia"/>
        </w:rPr>
        <w:t>　　　　13.2.3 散货轮</w:t>
      </w:r>
      <w:r>
        <w:rPr>
          <w:rFonts w:hint="eastAsia"/>
        </w:rPr>
        <w:br/>
      </w:r>
      <w:r>
        <w:rPr>
          <w:rFonts w:hint="eastAsia"/>
        </w:rPr>
        <w:t>　　　　13.2.4 旅游船</w:t>
      </w:r>
      <w:r>
        <w:rPr>
          <w:rFonts w:hint="eastAsia"/>
        </w:rPr>
        <w:br/>
      </w:r>
      <w:r>
        <w:rPr>
          <w:rFonts w:hint="eastAsia"/>
        </w:rPr>
        <w:t>　　13.3 船舶工业融资方式的比较</w:t>
      </w:r>
      <w:r>
        <w:rPr>
          <w:rFonts w:hint="eastAsia"/>
        </w:rPr>
        <w:br/>
      </w:r>
      <w:r>
        <w:rPr>
          <w:rFonts w:hint="eastAsia"/>
        </w:rPr>
        <w:t>　　　　13.3.1 银行贷款</w:t>
      </w:r>
      <w:r>
        <w:rPr>
          <w:rFonts w:hint="eastAsia"/>
        </w:rPr>
        <w:br/>
      </w:r>
      <w:r>
        <w:rPr>
          <w:rFonts w:hint="eastAsia"/>
        </w:rPr>
        <w:t>　　　　13.3.2 出口信贷</w:t>
      </w:r>
      <w:r>
        <w:rPr>
          <w:rFonts w:hint="eastAsia"/>
        </w:rPr>
        <w:br/>
      </w:r>
      <w:r>
        <w:rPr>
          <w:rFonts w:hint="eastAsia"/>
        </w:rPr>
        <w:t>　　　　13.3.3 融资租赁</w:t>
      </w:r>
      <w:r>
        <w:rPr>
          <w:rFonts w:hint="eastAsia"/>
        </w:rPr>
        <w:br/>
      </w:r>
      <w:r>
        <w:rPr>
          <w:rFonts w:hint="eastAsia"/>
        </w:rPr>
        <w:t>　　　　13.3.4 衍生品挂钩融资</w:t>
      </w:r>
      <w:r>
        <w:rPr>
          <w:rFonts w:hint="eastAsia"/>
        </w:rPr>
        <w:br/>
      </w:r>
      <w:r>
        <w:rPr>
          <w:rFonts w:hint="eastAsia"/>
        </w:rPr>
        <w:t>　　　　13.3.5 债券市场融资</w:t>
      </w:r>
      <w:r>
        <w:rPr>
          <w:rFonts w:hint="eastAsia"/>
        </w:rPr>
        <w:br/>
      </w:r>
      <w:r>
        <w:rPr>
          <w:rFonts w:hint="eastAsia"/>
        </w:rPr>
        <w:t>　　　　13.3.6 股票市场融资</w:t>
      </w:r>
      <w:r>
        <w:rPr>
          <w:rFonts w:hint="eastAsia"/>
        </w:rPr>
        <w:br/>
      </w:r>
      <w:r>
        <w:rPr>
          <w:rFonts w:hint="eastAsia"/>
        </w:rPr>
        <w:t>　　13.4 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13.4.1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13.4.2 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13.4.3 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13.4.4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中⋅智⋅林－船舶制造业发展趋势与趋势分析</w:t>
      </w:r>
      <w:r>
        <w:rPr>
          <w:rFonts w:hint="eastAsia"/>
        </w:rPr>
        <w:br/>
      </w:r>
      <w:r>
        <w:rPr>
          <w:rFonts w:hint="eastAsia"/>
        </w:rPr>
        <w:t>　　14.1 国际船舶制造业发展预测</w:t>
      </w:r>
      <w:r>
        <w:rPr>
          <w:rFonts w:hint="eastAsia"/>
        </w:rPr>
        <w:br/>
      </w:r>
      <w:r>
        <w:rPr>
          <w:rFonts w:hint="eastAsia"/>
        </w:rPr>
        <w:t>　　　　14.1.1 未来世界造船业将高速发展</w:t>
      </w:r>
      <w:r>
        <w:rPr>
          <w:rFonts w:hint="eastAsia"/>
        </w:rPr>
        <w:br/>
      </w:r>
      <w:r>
        <w:rPr>
          <w:rFonts w:hint="eastAsia"/>
        </w:rPr>
        <w:t>　　　　14.1.2 世界造船市场趋势预测展望</w:t>
      </w:r>
      <w:r>
        <w:rPr>
          <w:rFonts w:hint="eastAsia"/>
        </w:rPr>
        <w:br/>
      </w:r>
      <w:r>
        <w:rPr>
          <w:rFonts w:hint="eastAsia"/>
        </w:rPr>
        <w:t>　　14.2 中国船舶制造业发展预测</w:t>
      </w:r>
      <w:r>
        <w:rPr>
          <w:rFonts w:hint="eastAsia"/>
        </w:rPr>
        <w:br/>
      </w:r>
      <w:r>
        <w:rPr>
          <w:rFonts w:hint="eastAsia"/>
        </w:rPr>
        <w:t>　　　　14.2.1 我国造船业数字化与绿色化的发展方向</w:t>
      </w:r>
      <w:r>
        <w:rPr>
          <w:rFonts w:hint="eastAsia"/>
        </w:rPr>
        <w:br/>
      </w:r>
      <w:r>
        <w:rPr>
          <w:rFonts w:hint="eastAsia"/>
        </w:rPr>
        <w:t>　　　　14.2.2 我国船舶制造业将进入黄金发展期</w:t>
      </w:r>
      <w:r>
        <w:rPr>
          <w:rFonts w:hint="eastAsia"/>
        </w:rPr>
        <w:br/>
      </w:r>
      <w:r>
        <w:rPr>
          <w:rFonts w:hint="eastAsia"/>
        </w:rPr>
        <w:t>　　　　14.2.3 “十五五”期间我国船舶工业将进行结构调整</w:t>
      </w:r>
      <w:r>
        <w:rPr>
          <w:rFonts w:hint="eastAsia"/>
        </w:rPr>
        <w:br/>
      </w:r>
      <w:r>
        <w:rPr>
          <w:rFonts w:hint="eastAsia"/>
        </w:rPr>
        <w:t>　　　　14.2.4 2025-2031年中国船舶及浮动装置制造行业预测分析</w:t>
      </w:r>
      <w:r>
        <w:rPr>
          <w:rFonts w:hint="eastAsia"/>
        </w:rPr>
        <w:br/>
      </w:r>
      <w:r>
        <w:rPr>
          <w:rFonts w:hint="eastAsia"/>
        </w:rPr>
        <w:t>　　14.3 船舶工业中长期发展规划（2017-2022年）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11199306a4b5e" w:history="1">
        <w:r>
          <w:rPr>
            <w:rStyle w:val="Hyperlink"/>
          </w:rPr>
          <w:t>2025-2031年中国船舶制造市场全面调研与发展趋势分析报告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11199306a4b5e" w:history="1">
        <w:r>
          <w:rPr>
            <w:rStyle w:val="Hyperlink"/>
          </w:rPr>
          <w:t>https://www.20087.com/0/76/ChuanBoZhiZaoHangYeQuShiFenXi.html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4f7f226764e04" w:history="1">
      <w:r>
        <w:rPr>
          <w:rStyle w:val="Hyperlink"/>
        </w:rPr>
        <w:t>2025-2031年中国船舶制造市场全面调研与发展趋势分析报告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uanBoZhiZaoHangYeQuShiFenXi.html" TargetMode="External" Id="R03a11199306a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uanBoZhiZaoHangYeQuShiFenXi.html" TargetMode="External" Id="R01b4f7f22676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2025-06-12T06:17:00Z</dcterms:created>
  <dcterms:modified xsi:type="dcterms:W3CDTF">2025-06-12T07:17:00Z</dcterms:modified>
  <dc:subject>2025-2031年中国船舶制造市场全面调研与发展趋势分析报告</dc:subject>
  <dc:title>2025-2031年中国船舶制造市场全面调研与发展趋势分析报告</dc:title>
  <cp:keywords>2025-2031年中国船舶制造市场全面调研与发展趋势分析报告</cp:keywords>
  <dc:description>2025-2031年中国船舶制造市场全面调研与发展趋势分析报告</dc:description>
</cp:coreProperties>
</file>