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c1f41d2014b6c" w:history="1">
              <w:r>
                <w:rPr>
                  <w:rStyle w:val="Hyperlink"/>
                </w:rPr>
                <w:t>2025-2031年中国车窗升降器行业发展研究与市场前景分析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c1f41d2014b6c" w:history="1">
              <w:r>
                <w:rPr>
                  <w:rStyle w:val="Hyperlink"/>
                </w:rPr>
                <w:t>2025-2031年中国车窗升降器行业发展研究与市场前景分析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c1f41d2014b6c" w:history="1">
                <w:r>
                  <w:rPr>
                    <w:rStyle w:val="Hyperlink"/>
                  </w:rPr>
                  <w:t>https://www.20087.com/0/96/CheChuangShengJiangQiXianZhuangYuQianJingFenXi.html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窗升降器是汽车内饰的关键部件，近年来随着汽车电气化和智能化进程的加快，其设计和功能不断演进。电动车窗升降器逐渐取代手动升降器，不仅提升了驾驶体验，也增强了车辆的安全性和防盗功能。同时，车窗升降器的技术也在不断创新，如静音设计、防夹保护和一键升降等，提高了产品的舒适性和安全性。此外，随着新能源汽车的兴起，轻量化和节能型车窗升降器成为行业研发的热点。</w:t>
      </w:r>
      <w:r>
        <w:rPr>
          <w:rFonts w:hint="eastAsia"/>
        </w:rPr>
        <w:br/>
      </w:r>
      <w:r>
        <w:rPr>
          <w:rFonts w:hint="eastAsia"/>
        </w:rPr>
        <w:t>　　未来，车窗升降器将更加注重智能化和用户体验。随着车联网和自动驾驶技术的发展，车窗升降器将集成更多的传感器和执行器，实现与车辆其他系统的互联互通，如根据天气变化自动调节车窗开合程度。同时，智能识别技术的应用将提升车窗升降器的安全性，如面部识别开启和手势控制等。此外，随着消费者对车内空间舒适性的追求，车窗升降器将更加注重静音效果和操作流畅性，提升驾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c1f41d2014b6c" w:history="1">
        <w:r>
          <w:rPr>
            <w:rStyle w:val="Hyperlink"/>
          </w:rPr>
          <w:t>2025-2031年中国车窗升降器行业发展研究与市场前景分析</w:t>
        </w:r>
      </w:hyperlink>
      <w:r>
        <w:rPr>
          <w:rFonts w:hint="eastAsia"/>
        </w:rPr>
        <w:t>》全面梳理了车窗升降器产业链，结合市场需求和市场规模等数据，深入剖析车窗升降器行业现状。报告详细探讨了车窗升降器市场竞争格局，重点关注重点企业及其品牌影响力，并分析了车窗升降器价格机制和细分市场特征。通过对车窗升降器技术现状及未来方向的评估，报告展望了车窗升降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车窗升降器行业概述</w:t>
      </w:r>
      <w:r>
        <w:rPr>
          <w:rFonts w:hint="eastAsia"/>
        </w:rPr>
        <w:br/>
      </w:r>
      <w:r>
        <w:rPr>
          <w:rFonts w:hint="eastAsia"/>
        </w:rPr>
        <w:t>　　第一节 车窗升降器定义与分类</w:t>
      </w:r>
      <w:r>
        <w:rPr>
          <w:rFonts w:hint="eastAsia"/>
        </w:rPr>
        <w:br/>
      </w:r>
      <w:r>
        <w:rPr>
          <w:rFonts w:hint="eastAsia"/>
        </w:rPr>
        <w:t>　　第二节 车窗升降器应用领域</w:t>
      </w:r>
      <w:r>
        <w:rPr>
          <w:rFonts w:hint="eastAsia"/>
        </w:rPr>
        <w:br/>
      </w:r>
      <w:r>
        <w:rPr>
          <w:rFonts w:hint="eastAsia"/>
        </w:rPr>
        <w:t>　　第三节 车窗升降器行业经济指标分析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车窗升降器产业链及经营模式分析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三、车窗升降器销售模式及销售渠道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全球车窗升降器市场发展综述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2019-2024年全球车窗升降器市场规模与趋势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主要国家与地区车窗升降器市场分析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2025-2031年全球车窗升降器行业发展趋势与前景预测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中国车窗升降器行业市场分析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2024-2025年车窗升降器产能与投资动态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一、国内车窗升降器产能及利用情况</w:t>
      </w:r>
      <w:r>
        <w:rPr>
          <w:rFonts w:hint="eastAsia"/>
        </w:rPr>
        <w:br/>
      </w:r>
      <w:r>
        <w:rPr>
          <w:rFonts w:hint="eastAsia"/>
        </w:rPr>
        <w:t>　　　　二、车窗升降器产能扩张与投资动态</w:t>
      </w:r>
      <w:r>
        <w:rPr>
          <w:rFonts w:hint="eastAsia"/>
        </w:rPr>
        <w:br/>
      </w:r>
      <w:r>
        <w:rPr>
          <w:rFonts w:hint="eastAsia"/>
        </w:rPr>
        <w:t>　　第二节 车窗升降器行业产量情况分析与趋势预测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一、2019-2024年车窗升降器行业产量数据统计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1、2019-2024年车窗升降器产量及增长趋势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2、2019-2024年车窗升降器细分产品产量及份额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二、影响车窗升降器产量的关键因素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三、2025-2031年车窗升降器产量预测</w:t>
      </w:r>
      <w:r>
        <w:rPr>
          <w:rFonts w:hint="eastAsia"/>
        </w:rPr>
        <w:br/>
      </w:r>
      <w:r>
        <w:rPr>
          <w:rFonts w:hint="eastAsia"/>
        </w:rPr>
        <w:t>　　第三节 2025-2031年车窗升降器市场需求与销售分析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一、2024-2025年车窗升降器行业需求现状</w:t>
      </w:r>
      <w:r>
        <w:rPr>
          <w:rFonts w:hint="eastAsia"/>
        </w:rPr>
        <w:br/>
      </w:r>
      <w:r>
        <w:rPr>
          <w:rFonts w:hint="eastAsia"/>
        </w:rPr>
        <w:t>　　　　二、车窗升降器客户群体与需求特点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三、2019-2024年车窗升降器行业销售规模分析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四、2025-2031年车窗升降器市场增长潜力与规模预测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2024-2025年车窗升降器行业技术发展现状及趋势分析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车窗升降器行业技术发展现状分析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国内外车窗升降器行业技术差异与原因</w:t>
      </w:r>
      <w:r>
        <w:rPr>
          <w:rFonts w:hint="eastAsia"/>
        </w:rPr>
        <w:br/>
      </w:r>
      <w:r>
        <w:rPr>
          <w:rFonts w:hint="eastAsia"/>
        </w:rPr>
        <w:t>　　第三节 车窗升降器行业技术发展方向、趋势预测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提升车窗升降器行业技术能力策略建议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中国车窗升降器细分市场与下游应用领域分析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车窗升降器细分市场分析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一、2024-2025年车窗升降器主要细分产品市场现状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车窗升降器下游应用与客户群体分析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一、2024-2025年车窗升降器各应用领域市场现状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车窗升降器价格机制与竞争策略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一、2019-2024年车窗升降器市场价格走势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车窗升降器定价策略与方法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2025-2031年车窗升降器价格竞争态势与趋势预测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中国车窗升降器行业重点区域市场研究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2024-2025年重点区域车窗升降器市场发展概况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二、2019-2024年车窗升降器市场需求规模情况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三、2025-2031年车窗升降器行业发展潜力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二、2019-2024年车窗升降器市场需求规模情况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三、2025-2031年车窗升降器行业发展潜力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二、2019-2024年车窗升降器市场需求规模情况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三、2025-2031年车窗升降器行业发展潜力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二、2019-2024年车窗升降器市场需求规模情况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三、2025-2031年车窗升降器行业发展潜力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二、2019-2024年车窗升降器市场需求规模情况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三、2025-2031年车窗升降器行业发展潜力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2019-2024年中国车窗升降器行业进出口情况分析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车窗升降器行业进口情况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一、2019-2024年车窗升降器进口规模及增长情况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二、车窗升降器主要进口来源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车窗升降器行业出口情况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一、2019-2024年车窗升降器出口规模及增长情况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二、车窗升降器主要出口目的地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2019-2024年中国车窗升降器行业总体发展与财务状况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2019-2024年中国车窗升降器行业规模情况</w:t>
      </w:r>
      <w:r>
        <w:rPr>
          <w:rFonts w:hint="eastAsia"/>
        </w:rPr>
        <w:br/>
      </w:r>
      <w:r>
        <w:rPr>
          <w:rFonts w:hint="eastAsia"/>
        </w:rPr>
        <w:t>　　　　一、车窗升降器行业企业数量规模</w:t>
      </w:r>
      <w:r>
        <w:rPr>
          <w:rFonts w:hint="eastAsia"/>
        </w:rPr>
        <w:br/>
      </w:r>
      <w:r>
        <w:rPr>
          <w:rFonts w:hint="eastAsia"/>
        </w:rPr>
        <w:t>　　　　二、车窗升降器行业从业人员规模</w:t>
      </w:r>
      <w:r>
        <w:rPr>
          <w:rFonts w:hint="eastAsia"/>
        </w:rPr>
        <w:br/>
      </w:r>
      <w:r>
        <w:rPr>
          <w:rFonts w:hint="eastAsia"/>
        </w:rPr>
        <w:t>　　　　三、车窗升降器行业市场敏感性分析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2019-2024年中国车窗升降器行业财务能力分析</w:t>
      </w:r>
      <w:r>
        <w:rPr>
          <w:rFonts w:hint="eastAsia"/>
        </w:rPr>
        <w:br/>
      </w:r>
      <w:r>
        <w:rPr>
          <w:rFonts w:hint="eastAsia"/>
        </w:rPr>
        <w:t>　　　　一、车窗升降器行业盈利能力</w:t>
      </w:r>
      <w:r>
        <w:rPr>
          <w:rFonts w:hint="eastAsia"/>
        </w:rPr>
        <w:br/>
      </w:r>
      <w:r>
        <w:rPr>
          <w:rFonts w:hint="eastAsia"/>
        </w:rPr>
        <w:t>　　　　二、车窗升降器行业偿债能力</w:t>
      </w:r>
      <w:r>
        <w:rPr>
          <w:rFonts w:hint="eastAsia"/>
        </w:rPr>
        <w:br/>
      </w:r>
      <w:r>
        <w:rPr>
          <w:rFonts w:hint="eastAsia"/>
        </w:rPr>
        <w:t>　　　　三、车窗升降器行业营运能力</w:t>
      </w:r>
      <w:r>
        <w:rPr>
          <w:rFonts w:hint="eastAsia"/>
        </w:rPr>
        <w:br/>
      </w:r>
      <w:r>
        <w:rPr>
          <w:rFonts w:hint="eastAsia"/>
        </w:rPr>
        <w:t>　　　　四、车窗升降器行业发展能力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车窗升降器行业重点企业调研分析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二、企业车窗升降器业务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二、企业车窗升降器业务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二、企业车窗升降器业务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二、企业车窗升降器业务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二、企业车窗升降器业务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二、企业车窗升降器业务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中国车窗升降器行业竞争格局分析</w:t>
      </w:r>
      <w:r>
        <w:rPr>
          <w:rFonts w:hint="eastAsia"/>
        </w:rPr>
        <w:br/>
      </w:r>
      <w:r>
        <w:rPr>
          <w:rFonts w:hint="eastAsia"/>
        </w:rPr>
        <w:t>　　第一节 车窗升降器行业竞争格局总览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2024-2025年车窗升降器行业竞争力分析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2019-2024年车窗升降器行业企业并购活动分析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2024-2025年车窗升降器行业会展与招投标活动分析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一、车窗升降器行业会展活动及其市场影响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2025年中国车窗升降器企业发展企业发展策略与建议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车窗升降器销售模式与渠道策略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车窗升降器品牌与市场推广策略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车窗升降器研发投入与技术创新能力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车窗升降器合作联盟与资源整合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中国车窗升降器行业风险与对策</w:t>
      </w:r>
      <w:r>
        <w:rPr>
          <w:rFonts w:hint="eastAsia"/>
        </w:rPr>
        <w:br/>
      </w:r>
      <w:r>
        <w:rPr>
          <w:rFonts w:hint="eastAsia"/>
        </w:rPr>
        <w:t>　　第一节 车窗升降器行业SWOT分析</w:t>
      </w:r>
      <w:r>
        <w:rPr>
          <w:rFonts w:hint="eastAsia"/>
        </w:rPr>
        <w:br/>
      </w:r>
      <w:r>
        <w:rPr>
          <w:rFonts w:hint="eastAsia"/>
        </w:rPr>
        <w:t>　　　　一、车窗升降器行业优势</w:t>
      </w:r>
      <w:r>
        <w:rPr>
          <w:rFonts w:hint="eastAsia"/>
        </w:rPr>
        <w:br/>
      </w:r>
      <w:r>
        <w:rPr>
          <w:rFonts w:hint="eastAsia"/>
        </w:rPr>
        <w:t>　　　　二、车窗升降器行业劣势</w:t>
      </w:r>
      <w:r>
        <w:rPr>
          <w:rFonts w:hint="eastAsia"/>
        </w:rPr>
        <w:br/>
      </w:r>
      <w:r>
        <w:rPr>
          <w:rFonts w:hint="eastAsia"/>
        </w:rPr>
        <w:t>　　　　三、车窗升降器市场机会</w:t>
      </w:r>
      <w:r>
        <w:rPr>
          <w:rFonts w:hint="eastAsia"/>
        </w:rPr>
        <w:br/>
      </w:r>
      <w:r>
        <w:rPr>
          <w:rFonts w:hint="eastAsia"/>
        </w:rPr>
        <w:t>　　　　四、车窗升降器市场威胁</w:t>
      </w:r>
      <w:r>
        <w:rPr>
          <w:rFonts w:hint="eastAsia"/>
        </w:rPr>
        <w:br/>
      </w:r>
      <w:r>
        <w:rPr>
          <w:rFonts w:hint="eastAsia"/>
        </w:rPr>
        <w:t>　　第二节 车窗升降器行业风险及对策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2025-2031年中国车窗升降器行业前景与发展趋势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2024-2025年车窗升降器行业发展环境分析</w:t>
      </w:r>
      <w:r>
        <w:rPr>
          <w:rFonts w:hint="eastAsia"/>
        </w:rPr>
        <w:br/>
      </w:r>
      <w:r>
        <w:rPr>
          <w:rFonts w:hint="eastAsia"/>
        </w:rPr>
        <w:t>　　　　一、车窗升降器行业主管部门与监管体制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二、车窗升降器行业主要法律法规及政策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三、车窗升降器行业标准与质量监管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2025-2031年车窗升降器行业发展趋势与方向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2025-2031年车窗升降器行业发展潜力与机遇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车窗升降器行业研究结论与建议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中-智-林-车窗升降器行业发展建议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2019-2024年中国车窗升降器市场规模及增长情况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2019-2024年中国车窗升降器行业产量及增长趋势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2025-2031年中国车窗升降器行业产量预测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2019-2024年中国车窗升降器行业市场需求及增长情况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2025-2031年中国车窗升降器行业市场需求预测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**地区车窗升降器市场规模及增长情况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**地区车窗升降器行业市场需求情况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**地区车窗升降器市场规模及增长情况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**地区车窗升降器行业市场需求情况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2019-2024年中国车窗升降器行业出口情况分析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车窗升降器重点企业经营情况分析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2025年车窗升降器行业壁垒</w:t>
      </w:r>
      <w:r>
        <w:rPr>
          <w:rFonts w:hint="eastAsia"/>
        </w:rPr>
        <w:br/>
      </w:r>
      <w:r>
        <w:rPr>
          <w:rFonts w:hint="eastAsia"/>
        </w:rPr>
        <w:t>　　图表 2025年车窗升降器市场前景分析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2025-2031年中国车窗升降器市场规模预测</w:t>
      </w:r>
      <w:r>
        <w:rPr>
          <w:rFonts w:hint="eastAsia"/>
        </w:rPr>
        <w:br/>
      </w:r>
      <w:r>
        <w:rPr>
          <w:rFonts w:hint="eastAsia"/>
        </w:rPr>
        <w:t>　　图表 2025年车窗升降器发展趋势预测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c1f41d2014b6c" w:history="1">
        <w:r>
          <w:rPr>
            <w:rStyle w:val="Hyperlink"/>
          </w:rPr>
          <w:t>2025-2031年中国车窗升降器行业发展研究与市场前景分析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c1f41d2014b6c" w:history="1">
        <w:r>
          <w:rPr>
            <w:rStyle w:val="Hyperlink"/>
          </w:rPr>
          <w:t>https://www.20087.com/0/96/CheChuangShengJiangQiXianZhuangYuQianJingFenXi.html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车窗升降机价格、车窗升降器坏了修一下多少钱、车窗升降失灵恢复方法、车窗升降器的拆装步骤、玻璃升降失灵一招恢复、车窗升降器坏了4s店保修吗、玻璃升降器粘玻璃的胶、车窗升降器更换多少钱、玻璃升降器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b43727af44e40" w:history="1">
      <w:r>
        <w:rPr>
          <w:rStyle w:val="Hyperlink"/>
        </w:rPr>
        <w:t>2025-2031年中国车窗升降器行业发展研究与市场前景分析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CheChuangShengJiangQiXianZhuangYuQianJingFenXi.html" TargetMode="External" Id="Reb7c1f41d201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CheChuangShengJiangQiXianZhuangYuQianJingFenXi.html" TargetMode="External" Id="R19eb43727af4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2025-03-10T06:13:00Z</dcterms:created>
  <dcterms:modified xsi:type="dcterms:W3CDTF">2025-03-10T07:13:00Z</dcterms:modified>
  <dc:subject>2025-2031年中国车窗升降器行业发展研究与市场前景分析</dc:subject>
  <dc:title>2025-2031年中国车窗升降器行业发展研究与市场前景分析</dc:title>
  <cp:keywords>2025-2031年中国车窗升降器行业发展研究与市场前景分析</cp:keywords>
  <dc:description>2025-2031年中国车窗升降器行业发展研究与市场前景分析</dc:description>
</cp:coreProperties>
</file>